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36C" w:rsidRPr="009E523D" w:rsidRDefault="0027436C" w:rsidP="00D568FC">
      <w:pPr>
        <w:pStyle w:val="a3"/>
        <w:tabs>
          <w:tab w:val="left" w:pos="-2410"/>
          <w:tab w:val="left" w:pos="567"/>
          <w:tab w:val="left" w:pos="2410"/>
        </w:tabs>
        <w:ind w:right="-143"/>
        <w:rPr>
          <w:spacing w:val="100"/>
          <w:sz w:val="24"/>
          <w:szCs w:val="24"/>
        </w:rPr>
      </w:pPr>
      <w:r w:rsidRPr="009E523D">
        <w:rPr>
          <w:spacing w:val="100"/>
          <w:sz w:val="24"/>
          <w:szCs w:val="24"/>
        </w:rPr>
        <w:t>Красноярский край</w:t>
      </w:r>
    </w:p>
    <w:p w:rsidR="00405BE2" w:rsidRPr="009E523D" w:rsidRDefault="00405BE2" w:rsidP="00D568FC">
      <w:pPr>
        <w:pStyle w:val="a3"/>
        <w:tabs>
          <w:tab w:val="left" w:pos="-2410"/>
          <w:tab w:val="left" w:pos="567"/>
          <w:tab w:val="left" w:pos="2410"/>
        </w:tabs>
        <w:ind w:right="-143"/>
        <w:rPr>
          <w:spacing w:val="100"/>
          <w:sz w:val="24"/>
          <w:szCs w:val="24"/>
        </w:rPr>
      </w:pPr>
    </w:p>
    <w:p w:rsidR="00405BE2" w:rsidRPr="009E523D" w:rsidRDefault="00405BE2" w:rsidP="00D568FC">
      <w:pPr>
        <w:ind w:right="-143"/>
        <w:jc w:val="center"/>
        <w:rPr>
          <w:rFonts w:ascii="Arial" w:hAnsi="Arial" w:cs="Arial"/>
          <w:sz w:val="24"/>
          <w:szCs w:val="24"/>
        </w:rPr>
      </w:pPr>
      <w:r w:rsidRPr="009E523D">
        <w:rPr>
          <w:rFonts w:ascii="Arial" w:hAnsi="Arial" w:cs="Arial"/>
          <w:sz w:val="24"/>
          <w:szCs w:val="24"/>
        </w:rPr>
        <w:t>БАЛАХТИНСКИЙ РАЙОН</w:t>
      </w:r>
    </w:p>
    <w:p w:rsidR="0027436C" w:rsidRPr="009E523D" w:rsidRDefault="0027436C" w:rsidP="00D568FC">
      <w:pPr>
        <w:tabs>
          <w:tab w:val="left" w:pos="-2410"/>
          <w:tab w:val="left" w:pos="567"/>
        </w:tabs>
        <w:ind w:right="-143"/>
        <w:jc w:val="center"/>
        <w:rPr>
          <w:rFonts w:ascii="Arial" w:hAnsi="Arial" w:cs="Arial"/>
          <w:sz w:val="24"/>
          <w:szCs w:val="24"/>
        </w:rPr>
      </w:pPr>
    </w:p>
    <w:p w:rsidR="0027436C" w:rsidRPr="009E523D" w:rsidRDefault="004E5197" w:rsidP="00D568FC">
      <w:pPr>
        <w:pStyle w:val="3"/>
        <w:tabs>
          <w:tab w:val="left" w:pos="-2410"/>
          <w:tab w:val="left" w:pos="284"/>
          <w:tab w:val="left" w:pos="567"/>
        </w:tabs>
        <w:ind w:right="-143"/>
        <w:rPr>
          <w:rFonts w:ascii="Arial" w:hAnsi="Arial" w:cs="Arial"/>
          <w:sz w:val="24"/>
          <w:szCs w:val="24"/>
        </w:rPr>
      </w:pPr>
      <w:r w:rsidRPr="009E523D">
        <w:rPr>
          <w:rFonts w:ascii="Arial" w:hAnsi="Arial" w:cs="Arial"/>
          <w:sz w:val="24"/>
          <w:szCs w:val="24"/>
        </w:rPr>
        <w:t>БАЛАХТИНСКИЙ ПОСЕЛКОВЫЙ</w:t>
      </w:r>
      <w:r w:rsidR="0027436C" w:rsidRPr="009E523D">
        <w:rPr>
          <w:rFonts w:ascii="Arial" w:hAnsi="Arial" w:cs="Arial"/>
          <w:sz w:val="24"/>
          <w:szCs w:val="24"/>
        </w:rPr>
        <w:t xml:space="preserve"> СОВЕТ ДЕПУТАТОВ</w:t>
      </w:r>
    </w:p>
    <w:p w:rsidR="0027436C" w:rsidRPr="009E523D" w:rsidRDefault="0027436C" w:rsidP="00D568FC">
      <w:pPr>
        <w:tabs>
          <w:tab w:val="left" w:pos="-2410"/>
          <w:tab w:val="left" w:pos="567"/>
        </w:tabs>
        <w:ind w:right="-143"/>
        <w:jc w:val="center"/>
        <w:rPr>
          <w:rFonts w:ascii="Arial" w:hAnsi="Arial" w:cs="Arial"/>
          <w:b/>
          <w:bCs/>
          <w:sz w:val="24"/>
          <w:szCs w:val="24"/>
        </w:rPr>
      </w:pPr>
    </w:p>
    <w:p w:rsidR="0027436C" w:rsidRPr="009E523D" w:rsidRDefault="00C26AF6" w:rsidP="00D568FC">
      <w:pPr>
        <w:pStyle w:val="1"/>
        <w:tabs>
          <w:tab w:val="left" w:pos="-2410"/>
          <w:tab w:val="left" w:pos="567"/>
        </w:tabs>
        <w:ind w:right="-143"/>
        <w:rPr>
          <w:rFonts w:ascii="Arial" w:hAnsi="Arial" w:cs="Arial"/>
          <w:sz w:val="24"/>
          <w:szCs w:val="24"/>
        </w:rPr>
      </w:pPr>
      <w:r w:rsidRPr="009E523D">
        <w:rPr>
          <w:rFonts w:ascii="Arial" w:hAnsi="Arial" w:cs="Arial"/>
          <w:sz w:val="24"/>
          <w:szCs w:val="24"/>
        </w:rPr>
        <w:t>РЕШЕНИЕ</w:t>
      </w:r>
      <w:r w:rsidR="00387725" w:rsidRPr="009E523D">
        <w:rPr>
          <w:rFonts w:ascii="Arial" w:hAnsi="Arial" w:cs="Arial"/>
          <w:sz w:val="24"/>
          <w:szCs w:val="24"/>
        </w:rPr>
        <w:t xml:space="preserve"> </w:t>
      </w:r>
    </w:p>
    <w:p w:rsidR="0027436C" w:rsidRPr="009E523D" w:rsidRDefault="0027436C" w:rsidP="00D568FC">
      <w:pPr>
        <w:ind w:right="-143"/>
        <w:rPr>
          <w:rFonts w:ascii="Arial" w:hAnsi="Arial" w:cs="Arial"/>
          <w:sz w:val="24"/>
          <w:szCs w:val="24"/>
        </w:rPr>
      </w:pPr>
    </w:p>
    <w:p w:rsidR="0027436C" w:rsidRPr="009E523D" w:rsidRDefault="0098742C" w:rsidP="00D568FC">
      <w:pPr>
        <w:tabs>
          <w:tab w:val="left" w:pos="-2410"/>
          <w:tab w:val="left" w:pos="284"/>
          <w:tab w:val="left" w:pos="567"/>
          <w:tab w:val="left" w:pos="9072"/>
        </w:tabs>
        <w:ind w:right="-143"/>
        <w:jc w:val="both"/>
        <w:rPr>
          <w:rFonts w:ascii="Arial" w:hAnsi="Arial" w:cs="Arial"/>
          <w:sz w:val="24"/>
          <w:szCs w:val="24"/>
        </w:rPr>
      </w:pPr>
      <w:r w:rsidRPr="009E523D">
        <w:rPr>
          <w:rFonts w:ascii="Arial" w:hAnsi="Arial" w:cs="Arial"/>
          <w:sz w:val="24"/>
          <w:szCs w:val="24"/>
        </w:rPr>
        <w:t xml:space="preserve"> </w:t>
      </w:r>
      <w:r w:rsidR="00DC42D6">
        <w:rPr>
          <w:rFonts w:ascii="Arial" w:hAnsi="Arial" w:cs="Arial"/>
          <w:sz w:val="24"/>
          <w:szCs w:val="24"/>
        </w:rPr>
        <w:t>о</w:t>
      </w:r>
      <w:r w:rsidR="00C36B30" w:rsidRPr="009E523D">
        <w:rPr>
          <w:rFonts w:ascii="Arial" w:hAnsi="Arial" w:cs="Arial"/>
          <w:sz w:val="24"/>
          <w:szCs w:val="24"/>
        </w:rPr>
        <w:t>т</w:t>
      </w:r>
      <w:r w:rsidR="00F55E8B">
        <w:rPr>
          <w:rFonts w:ascii="Arial" w:hAnsi="Arial" w:cs="Arial"/>
          <w:sz w:val="24"/>
          <w:szCs w:val="24"/>
        </w:rPr>
        <w:t xml:space="preserve"> 10.03.2017</w:t>
      </w:r>
      <w:r w:rsidR="0027436C" w:rsidRPr="009E523D">
        <w:rPr>
          <w:rFonts w:ascii="Arial" w:hAnsi="Arial" w:cs="Arial"/>
          <w:sz w:val="24"/>
          <w:szCs w:val="24"/>
        </w:rPr>
        <w:t xml:space="preserve"> </w:t>
      </w:r>
      <w:r w:rsidR="00931F41" w:rsidRPr="009E523D">
        <w:rPr>
          <w:rFonts w:ascii="Arial" w:hAnsi="Arial" w:cs="Arial"/>
          <w:sz w:val="24"/>
          <w:szCs w:val="24"/>
        </w:rPr>
        <w:t xml:space="preserve"> </w:t>
      </w:r>
      <w:r w:rsidR="00387725" w:rsidRPr="009E523D">
        <w:rPr>
          <w:rFonts w:ascii="Arial" w:hAnsi="Arial" w:cs="Arial"/>
          <w:sz w:val="24"/>
          <w:szCs w:val="24"/>
        </w:rPr>
        <w:t xml:space="preserve">                    </w:t>
      </w:r>
      <w:r w:rsidR="00564B38" w:rsidRPr="009E523D">
        <w:rPr>
          <w:rFonts w:ascii="Arial" w:hAnsi="Arial" w:cs="Arial"/>
          <w:sz w:val="24"/>
          <w:szCs w:val="24"/>
        </w:rPr>
        <w:t xml:space="preserve"> </w:t>
      </w:r>
      <w:r w:rsidR="009E523D">
        <w:rPr>
          <w:rFonts w:ascii="Arial" w:hAnsi="Arial" w:cs="Arial"/>
          <w:sz w:val="24"/>
          <w:szCs w:val="24"/>
        </w:rPr>
        <w:t xml:space="preserve">  </w:t>
      </w:r>
      <w:r w:rsidR="00931F41" w:rsidRPr="009E523D">
        <w:rPr>
          <w:rFonts w:ascii="Arial" w:hAnsi="Arial" w:cs="Arial"/>
          <w:sz w:val="24"/>
          <w:szCs w:val="24"/>
        </w:rPr>
        <w:t xml:space="preserve">          </w:t>
      </w:r>
      <w:r w:rsidR="00F55E8B">
        <w:rPr>
          <w:rFonts w:ascii="Arial" w:hAnsi="Arial" w:cs="Arial"/>
          <w:sz w:val="24"/>
          <w:szCs w:val="24"/>
        </w:rPr>
        <w:t xml:space="preserve">   </w:t>
      </w:r>
      <w:r w:rsidR="0027436C" w:rsidRPr="009E523D">
        <w:rPr>
          <w:rFonts w:ascii="Arial" w:hAnsi="Arial" w:cs="Arial"/>
          <w:sz w:val="24"/>
          <w:szCs w:val="24"/>
        </w:rPr>
        <w:t xml:space="preserve">п. Балахта                   </w:t>
      </w:r>
      <w:r w:rsidR="007D3D55" w:rsidRPr="009E523D">
        <w:rPr>
          <w:rFonts w:ascii="Arial" w:hAnsi="Arial" w:cs="Arial"/>
          <w:sz w:val="24"/>
          <w:szCs w:val="24"/>
        </w:rPr>
        <w:t xml:space="preserve">    </w:t>
      </w:r>
      <w:r w:rsidR="008D453B" w:rsidRPr="009E523D">
        <w:rPr>
          <w:rFonts w:ascii="Arial" w:hAnsi="Arial" w:cs="Arial"/>
          <w:sz w:val="24"/>
          <w:szCs w:val="24"/>
        </w:rPr>
        <w:t xml:space="preserve">         </w:t>
      </w:r>
      <w:r w:rsidR="009D0F24" w:rsidRPr="009E523D">
        <w:rPr>
          <w:rFonts w:ascii="Arial" w:hAnsi="Arial" w:cs="Arial"/>
          <w:sz w:val="24"/>
          <w:szCs w:val="24"/>
        </w:rPr>
        <w:t xml:space="preserve">      </w:t>
      </w:r>
      <w:r w:rsidR="00B5593D" w:rsidRPr="009E523D">
        <w:rPr>
          <w:rFonts w:ascii="Arial" w:hAnsi="Arial" w:cs="Arial"/>
          <w:sz w:val="24"/>
          <w:szCs w:val="24"/>
        </w:rPr>
        <w:t xml:space="preserve">  </w:t>
      </w:r>
      <w:r w:rsidR="00F55E8B">
        <w:rPr>
          <w:rFonts w:ascii="Arial" w:hAnsi="Arial" w:cs="Arial"/>
          <w:sz w:val="24"/>
          <w:szCs w:val="24"/>
        </w:rPr>
        <w:t xml:space="preserve">    </w:t>
      </w:r>
      <w:r w:rsidR="002B284B" w:rsidRPr="009E523D">
        <w:rPr>
          <w:rFonts w:ascii="Arial" w:hAnsi="Arial" w:cs="Arial"/>
          <w:sz w:val="24"/>
          <w:szCs w:val="24"/>
        </w:rPr>
        <w:t>№</w:t>
      </w:r>
      <w:r w:rsidR="00F55E8B">
        <w:rPr>
          <w:rFonts w:ascii="Arial" w:hAnsi="Arial" w:cs="Arial"/>
          <w:sz w:val="24"/>
          <w:szCs w:val="24"/>
        </w:rPr>
        <w:t xml:space="preserve"> 08-61р</w:t>
      </w:r>
      <w:r w:rsidR="002B284B" w:rsidRPr="009E523D">
        <w:rPr>
          <w:rFonts w:ascii="Arial" w:hAnsi="Arial" w:cs="Arial"/>
          <w:sz w:val="24"/>
          <w:szCs w:val="24"/>
        </w:rPr>
        <w:t xml:space="preserve"> </w:t>
      </w:r>
      <w:r w:rsidRPr="009E523D">
        <w:rPr>
          <w:rFonts w:ascii="Arial" w:hAnsi="Arial" w:cs="Arial"/>
          <w:sz w:val="24"/>
          <w:szCs w:val="24"/>
        </w:rPr>
        <w:t xml:space="preserve"> </w:t>
      </w:r>
    </w:p>
    <w:p w:rsidR="00FA6FF4" w:rsidRPr="009E523D" w:rsidRDefault="00FA6FF4" w:rsidP="00D568FC">
      <w:pPr>
        <w:tabs>
          <w:tab w:val="left" w:pos="-2410"/>
          <w:tab w:val="left" w:pos="284"/>
          <w:tab w:val="left" w:pos="567"/>
          <w:tab w:val="left" w:pos="9072"/>
        </w:tabs>
        <w:ind w:right="-143"/>
        <w:jc w:val="both"/>
        <w:rPr>
          <w:rFonts w:ascii="Arial" w:hAnsi="Arial" w:cs="Arial"/>
          <w:sz w:val="24"/>
          <w:szCs w:val="24"/>
        </w:rPr>
      </w:pPr>
    </w:p>
    <w:p w:rsidR="003F41B4" w:rsidRPr="009E523D" w:rsidRDefault="003F41B4" w:rsidP="00D568FC">
      <w:pPr>
        <w:pStyle w:val="ConsPlusTitle"/>
        <w:widowControl/>
        <w:ind w:right="-143"/>
        <w:jc w:val="both"/>
        <w:rPr>
          <w:sz w:val="24"/>
          <w:szCs w:val="24"/>
        </w:rPr>
      </w:pPr>
    </w:p>
    <w:p w:rsidR="00617464" w:rsidRPr="009E523D" w:rsidRDefault="0006635B" w:rsidP="00876183">
      <w:pPr>
        <w:pStyle w:val="Title"/>
        <w:spacing w:before="0" w:after="0"/>
        <w:ind w:left="-142" w:firstLine="0"/>
        <w:jc w:val="both"/>
        <w:rPr>
          <w:sz w:val="24"/>
          <w:szCs w:val="24"/>
        </w:rPr>
      </w:pPr>
      <w:r w:rsidRPr="009E523D">
        <w:rPr>
          <w:sz w:val="24"/>
          <w:szCs w:val="24"/>
        </w:rPr>
        <w:t xml:space="preserve">О внесении </w:t>
      </w:r>
      <w:r w:rsidR="00D568FC" w:rsidRPr="009E523D">
        <w:rPr>
          <w:sz w:val="24"/>
          <w:szCs w:val="24"/>
        </w:rPr>
        <w:t>изменений</w:t>
      </w:r>
      <w:r w:rsidR="00FA5043" w:rsidRPr="009E523D">
        <w:rPr>
          <w:sz w:val="24"/>
          <w:szCs w:val="24"/>
        </w:rPr>
        <w:t xml:space="preserve"> в решение Балахтинского поселкового Совета депутатов о</w:t>
      </w:r>
      <w:r w:rsidR="00617464" w:rsidRPr="009E523D">
        <w:rPr>
          <w:sz w:val="24"/>
          <w:szCs w:val="24"/>
        </w:rPr>
        <w:t xml:space="preserve">т </w:t>
      </w:r>
      <w:r w:rsidR="00876183" w:rsidRPr="009E523D">
        <w:rPr>
          <w:sz w:val="24"/>
          <w:szCs w:val="24"/>
        </w:rPr>
        <w:t xml:space="preserve">24.02.2015 </w:t>
      </w:r>
      <w:r w:rsidR="00617464" w:rsidRPr="009E523D">
        <w:rPr>
          <w:sz w:val="24"/>
          <w:szCs w:val="24"/>
        </w:rPr>
        <w:t xml:space="preserve">года № </w:t>
      </w:r>
      <w:r w:rsidR="00876183" w:rsidRPr="009E523D">
        <w:rPr>
          <w:sz w:val="24"/>
          <w:szCs w:val="24"/>
        </w:rPr>
        <w:t xml:space="preserve">28-164р  </w:t>
      </w:r>
      <w:r w:rsidR="00617464" w:rsidRPr="009E523D">
        <w:rPr>
          <w:sz w:val="24"/>
          <w:szCs w:val="24"/>
        </w:rPr>
        <w:t>«</w:t>
      </w:r>
      <w:r w:rsidR="00876183" w:rsidRPr="009E523D">
        <w:rPr>
          <w:sz w:val="24"/>
          <w:szCs w:val="24"/>
        </w:rPr>
        <w:t>Об установлении ставок  земельного налога</w:t>
      </w:r>
      <w:r w:rsidR="00617464" w:rsidRPr="009E523D">
        <w:rPr>
          <w:sz w:val="24"/>
          <w:szCs w:val="24"/>
        </w:rPr>
        <w:t xml:space="preserve">» </w:t>
      </w:r>
    </w:p>
    <w:p w:rsidR="009344EC" w:rsidRPr="009E523D" w:rsidRDefault="00D568FC" w:rsidP="009E523D">
      <w:pPr>
        <w:pStyle w:val="ConsPlusNormal"/>
        <w:widowControl/>
        <w:tabs>
          <w:tab w:val="left" w:pos="709"/>
        </w:tabs>
        <w:ind w:right="-1" w:firstLine="0"/>
        <w:jc w:val="both"/>
        <w:rPr>
          <w:bCs/>
          <w:sz w:val="24"/>
          <w:szCs w:val="24"/>
        </w:rPr>
      </w:pPr>
      <w:r w:rsidRPr="009E523D">
        <w:rPr>
          <w:bCs/>
          <w:sz w:val="24"/>
          <w:szCs w:val="24"/>
        </w:rPr>
        <w:tab/>
      </w:r>
      <w:r w:rsidR="007406A0" w:rsidRPr="009E523D">
        <w:rPr>
          <w:bCs/>
          <w:sz w:val="24"/>
          <w:szCs w:val="24"/>
        </w:rPr>
        <w:t>В соответствии с главой 31 «Земельный налог» части второй Налогового кодекса Российской Федерации, руководствуясь статьями 23 и 27 Устава поселка Балахта, поселковый Совет депутатов</w:t>
      </w:r>
    </w:p>
    <w:p w:rsidR="0098742C" w:rsidRPr="009E523D" w:rsidRDefault="009344EC" w:rsidP="00D568FC">
      <w:pPr>
        <w:pStyle w:val="ConsPlusNormal"/>
        <w:widowControl/>
        <w:ind w:right="-143" w:firstLine="0"/>
        <w:jc w:val="center"/>
        <w:rPr>
          <w:b/>
          <w:bCs/>
          <w:sz w:val="24"/>
          <w:szCs w:val="24"/>
        </w:rPr>
      </w:pPr>
      <w:r w:rsidRPr="009E523D">
        <w:rPr>
          <w:b/>
          <w:bCs/>
          <w:sz w:val="24"/>
          <w:szCs w:val="24"/>
        </w:rPr>
        <w:t>Р Е Ш И Л:</w:t>
      </w:r>
    </w:p>
    <w:p w:rsidR="005A3362" w:rsidRPr="009E523D" w:rsidRDefault="00444BC8" w:rsidP="001A6198">
      <w:pPr>
        <w:pStyle w:val="ConsPlusTitle"/>
        <w:widowControl/>
        <w:ind w:right="-1" w:firstLine="708"/>
        <w:jc w:val="both"/>
        <w:rPr>
          <w:sz w:val="24"/>
          <w:szCs w:val="24"/>
        </w:rPr>
      </w:pPr>
      <w:r w:rsidRPr="009E523D">
        <w:rPr>
          <w:b w:val="0"/>
          <w:sz w:val="24"/>
          <w:szCs w:val="24"/>
        </w:rPr>
        <w:t>1. П</w:t>
      </w:r>
      <w:r w:rsidR="00A4729B" w:rsidRPr="009E523D">
        <w:rPr>
          <w:b w:val="0"/>
          <w:sz w:val="24"/>
          <w:szCs w:val="24"/>
        </w:rPr>
        <w:t xml:space="preserve">ункт  </w:t>
      </w:r>
      <w:r w:rsidR="001A6198" w:rsidRPr="009E523D">
        <w:rPr>
          <w:b w:val="0"/>
          <w:sz w:val="24"/>
          <w:szCs w:val="24"/>
        </w:rPr>
        <w:t>3</w:t>
      </w:r>
      <w:r w:rsidR="00A4729B" w:rsidRPr="009E523D">
        <w:rPr>
          <w:b w:val="0"/>
          <w:sz w:val="24"/>
          <w:szCs w:val="24"/>
        </w:rPr>
        <w:t xml:space="preserve">  решения  Балахтинского поселкового Совета  депутатов  </w:t>
      </w:r>
      <w:r w:rsidR="00876183" w:rsidRPr="009E523D">
        <w:rPr>
          <w:b w:val="0"/>
          <w:sz w:val="24"/>
          <w:szCs w:val="24"/>
        </w:rPr>
        <w:t>от 24.02.2015 года № 28-164р  «Об установлении ставок  земельного налога»</w:t>
      </w:r>
      <w:r w:rsidR="00876183" w:rsidRPr="009E523D">
        <w:rPr>
          <w:sz w:val="24"/>
          <w:szCs w:val="24"/>
        </w:rPr>
        <w:t xml:space="preserve"> </w:t>
      </w:r>
      <w:r w:rsidR="00A4729B" w:rsidRPr="009E523D">
        <w:rPr>
          <w:b w:val="0"/>
          <w:sz w:val="24"/>
          <w:szCs w:val="24"/>
        </w:rPr>
        <w:t xml:space="preserve"> </w:t>
      </w:r>
      <w:r w:rsidR="001A6198" w:rsidRPr="009E523D">
        <w:rPr>
          <w:b w:val="0"/>
          <w:sz w:val="24"/>
          <w:szCs w:val="24"/>
        </w:rPr>
        <w:t>исключить.</w:t>
      </w:r>
    </w:p>
    <w:p w:rsidR="005A3362" w:rsidRPr="009E523D" w:rsidRDefault="005A3362" w:rsidP="005A3362">
      <w:pPr>
        <w:pStyle w:val="ConsPlusTitle"/>
        <w:widowControl/>
        <w:ind w:right="-1" w:firstLine="708"/>
        <w:jc w:val="both"/>
        <w:rPr>
          <w:b w:val="0"/>
          <w:sz w:val="24"/>
          <w:szCs w:val="24"/>
        </w:rPr>
      </w:pPr>
      <w:r w:rsidRPr="009E523D">
        <w:rPr>
          <w:b w:val="0"/>
          <w:sz w:val="24"/>
          <w:szCs w:val="24"/>
        </w:rPr>
        <w:t xml:space="preserve">2. Дополнить </w:t>
      </w:r>
      <w:r w:rsidR="001A6198" w:rsidRPr="009E523D">
        <w:rPr>
          <w:b w:val="0"/>
          <w:sz w:val="24"/>
          <w:szCs w:val="24"/>
        </w:rPr>
        <w:t>пункт  4  решения  Балахтинского поселкового Совета  депутатов  от 24.02.2015 года № 28-164р  «Об установлении ставок  земельного налога»</w:t>
      </w:r>
      <w:r w:rsidR="001A6198" w:rsidRPr="009E523D">
        <w:rPr>
          <w:sz w:val="24"/>
          <w:szCs w:val="24"/>
        </w:rPr>
        <w:t xml:space="preserve"> </w:t>
      </w:r>
      <w:r w:rsidR="001A6198" w:rsidRPr="009E523D">
        <w:rPr>
          <w:b w:val="0"/>
          <w:sz w:val="24"/>
          <w:szCs w:val="24"/>
        </w:rPr>
        <w:t>следующим абзацем</w:t>
      </w:r>
      <w:r w:rsidRPr="009E523D">
        <w:rPr>
          <w:b w:val="0"/>
          <w:sz w:val="24"/>
          <w:szCs w:val="24"/>
        </w:rPr>
        <w:t>:</w:t>
      </w:r>
    </w:p>
    <w:p w:rsidR="00FA6FF4" w:rsidRPr="009E523D" w:rsidRDefault="005A3362" w:rsidP="0049522E">
      <w:pPr>
        <w:pStyle w:val="ConsPlusNormal"/>
        <w:widowControl/>
        <w:ind w:left="-142" w:firstLine="567"/>
        <w:jc w:val="both"/>
        <w:rPr>
          <w:sz w:val="24"/>
          <w:szCs w:val="24"/>
        </w:rPr>
      </w:pPr>
      <w:r w:rsidRPr="009E523D">
        <w:rPr>
          <w:sz w:val="24"/>
          <w:szCs w:val="24"/>
        </w:rPr>
        <w:t>«</w:t>
      </w:r>
      <w:r w:rsidR="0049522E" w:rsidRPr="009E523D">
        <w:rPr>
          <w:sz w:val="24"/>
          <w:szCs w:val="24"/>
        </w:rPr>
        <w:t xml:space="preserve">Налоговые льготы предоставляются в соответствии </w:t>
      </w:r>
      <w:r w:rsidR="00DF622D" w:rsidRPr="009E523D">
        <w:rPr>
          <w:bCs/>
          <w:sz w:val="24"/>
          <w:szCs w:val="24"/>
        </w:rPr>
        <w:t>с главой 31 «Земельный налог» части второй Налогового кодекса Российской Федерации.</w:t>
      </w:r>
      <w:r w:rsidR="00444BC8" w:rsidRPr="009E523D">
        <w:rPr>
          <w:sz w:val="24"/>
          <w:szCs w:val="24"/>
        </w:rPr>
        <w:t>»</w:t>
      </w:r>
      <w:r w:rsidR="00DF622D" w:rsidRPr="009E523D">
        <w:rPr>
          <w:sz w:val="24"/>
          <w:szCs w:val="24"/>
        </w:rPr>
        <w:t>.</w:t>
      </w:r>
    </w:p>
    <w:p w:rsidR="009F2297" w:rsidRPr="009E523D" w:rsidRDefault="00584781" w:rsidP="009F229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E523D">
        <w:rPr>
          <w:rFonts w:ascii="Arial" w:hAnsi="Arial" w:cs="Arial"/>
          <w:sz w:val="24"/>
          <w:szCs w:val="24"/>
        </w:rPr>
        <w:t>3</w:t>
      </w:r>
      <w:r w:rsidR="009F2297" w:rsidRPr="009E523D">
        <w:rPr>
          <w:rFonts w:ascii="Arial" w:hAnsi="Arial" w:cs="Arial"/>
          <w:sz w:val="24"/>
          <w:szCs w:val="24"/>
        </w:rPr>
        <w:t xml:space="preserve">. Настоящее решение вступает в силу не ранее  чем по истечении одного месяца со дня  его официального опубликования в газете «Сельская новь» и размещения на официальном сайте администрации поселка Балахта </w:t>
      </w:r>
      <w:r w:rsidR="009F2297" w:rsidRPr="009E523D">
        <w:rPr>
          <w:rFonts w:ascii="Arial" w:hAnsi="Arial" w:cs="Arial"/>
          <w:sz w:val="24"/>
          <w:szCs w:val="24"/>
          <w:lang w:val="en-US"/>
        </w:rPr>
        <w:t>http</w:t>
      </w:r>
      <w:r w:rsidR="009F2297" w:rsidRPr="009E523D">
        <w:rPr>
          <w:rFonts w:ascii="Arial" w:hAnsi="Arial" w:cs="Arial"/>
          <w:sz w:val="24"/>
          <w:szCs w:val="24"/>
        </w:rPr>
        <w:t>:\\</w:t>
      </w:r>
      <w:r w:rsidR="009F2297" w:rsidRPr="009E523D">
        <w:rPr>
          <w:rFonts w:ascii="Arial" w:hAnsi="Arial" w:cs="Arial"/>
          <w:sz w:val="24"/>
          <w:szCs w:val="24"/>
          <w:lang w:val="en-US"/>
        </w:rPr>
        <w:t>bdu</w:t>
      </w:r>
      <w:r w:rsidR="009F2297" w:rsidRPr="009E523D">
        <w:rPr>
          <w:rFonts w:ascii="Arial" w:hAnsi="Arial" w:cs="Arial"/>
          <w:sz w:val="24"/>
          <w:szCs w:val="24"/>
        </w:rPr>
        <w:t>.</w:t>
      </w:r>
      <w:r w:rsidR="009F2297" w:rsidRPr="009E523D">
        <w:rPr>
          <w:rFonts w:ascii="Arial" w:hAnsi="Arial" w:cs="Arial"/>
          <w:sz w:val="24"/>
          <w:szCs w:val="24"/>
          <w:lang w:val="en-US"/>
        </w:rPr>
        <w:t>su</w:t>
      </w:r>
      <w:r w:rsidR="009F2297" w:rsidRPr="009E523D">
        <w:rPr>
          <w:rFonts w:ascii="Arial" w:hAnsi="Arial" w:cs="Arial"/>
          <w:sz w:val="24"/>
          <w:szCs w:val="24"/>
        </w:rPr>
        <w:t>.(</w:t>
      </w:r>
      <w:r w:rsidR="009F2297" w:rsidRPr="009E523D">
        <w:rPr>
          <w:rFonts w:ascii="Arial" w:hAnsi="Arial" w:cs="Arial"/>
          <w:sz w:val="24"/>
          <w:szCs w:val="24"/>
          <w:lang w:val="en-US"/>
        </w:rPr>
        <w:t>balahta</w:t>
      </w:r>
      <w:r w:rsidR="009F2297" w:rsidRPr="009E523D">
        <w:rPr>
          <w:rFonts w:ascii="Arial" w:hAnsi="Arial" w:cs="Arial"/>
          <w:sz w:val="24"/>
          <w:szCs w:val="24"/>
        </w:rPr>
        <w:t>.</w:t>
      </w:r>
      <w:r w:rsidR="009F2297" w:rsidRPr="009E523D">
        <w:rPr>
          <w:rFonts w:ascii="Arial" w:hAnsi="Arial" w:cs="Arial"/>
          <w:sz w:val="24"/>
          <w:szCs w:val="24"/>
          <w:lang w:val="en-US"/>
        </w:rPr>
        <w:t>bdu</w:t>
      </w:r>
      <w:r w:rsidR="009F2297" w:rsidRPr="009E523D">
        <w:rPr>
          <w:rFonts w:ascii="Arial" w:hAnsi="Arial" w:cs="Arial"/>
          <w:sz w:val="24"/>
          <w:szCs w:val="24"/>
        </w:rPr>
        <w:t>.</w:t>
      </w:r>
      <w:r w:rsidR="009F2297" w:rsidRPr="009E523D">
        <w:rPr>
          <w:rFonts w:ascii="Arial" w:hAnsi="Arial" w:cs="Arial"/>
          <w:sz w:val="24"/>
          <w:szCs w:val="24"/>
          <w:lang w:val="en-US"/>
        </w:rPr>
        <w:t>su</w:t>
      </w:r>
      <w:r w:rsidR="00795E51" w:rsidRPr="009E523D">
        <w:rPr>
          <w:rFonts w:ascii="Arial" w:hAnsi="Arial" w:cs="Arial"/>
          <w:sz w:val="24"/>
          <w:szCs w:val="24"/>
        </w:rPr>
        <w:t>)</w:t>
      </w:r>
      <w:r w:rsidR="009F2297" w:rsidRPr="009E523D">
        <w:rPr>
          <w:rFonts w:ascii="Arial" w:hAnsi="Arial" w:cs="Arial"/>
          <w:sz w:val="24"/>
          <w:szCs w:val="24"/>
        </w:rPr>
        <w:t>.</w:t>
      </w:r>
    </w:p>
    <w:p w:rsidR="00FA6FF4" w:rsidRPr="009E523D" w:rsidRDefault="00444BC8" w:rsidP="009F2297">
      <w:pPr>
        <w:jc w:val="both"/>
        <w:rPr>
          <w:rFonts w:ascii="Arial" w:hAnsi="Arial" w:cs="Arial"/>
          <w:sz w:val="24"/>
          <w:szCs w:val="24"/>
        </w:rPr>
      </w:pPr>
      <w:r w:rsidRPr="009E523D">
        <w:rPr>
          <w:rFonts w:ascii="Arial" w:hAnsi="Arial" w:cs="Arial"/>
          <w:sz w:val="24"/>
          <w:szCs w:val="24"/>
        </w:rPr>
        <w:tab/>
      </w:r>
    </w:p>
    <w:p w:rsidR="00DF622D" w:rsidRPr="009E523D" w:rsidRDefault="00DF622D" w:rsidP="009F2297">
      <w:pPr>
        <w:jc w:val="both"/>
        <w:rPr>
          <w:rFonts w:ascii="Arial" w:hAnsi="Arial" w:cs="Arial"/>
          <w:sz w:val="24"/>
          <w:szCs w:val="24"/>
        </w:rPr>
      </w:pPr>
    </w:p>
    <w:p w:rsidR="0010562C" w:rsidRPr="009E523D" w:rsidRDefault="0010562C" w:rsidP="00D568FC">
      <w:pPr>
        <w:pStyle w:val="ConsPlusTitle"/>
        <w:widowControl/>
        <w:ind w:right="-143"/>
        <w:jc w:val="both"/>
        <w:rPr>
          <w:sz w:val="24"/>
          <w:szCs w:val="24"/>
        </w:rPr>
      </w:pPr>
    </w:p>
    <w:p w:rsidR="007839B1" w:rsidRPr="009E523D" w:rsidRDefault="007839B1" w:rsidP="00D568FC">
      <w:pPr>
        <w:pStyle w:val="ConsPlusTitle"/>
        <w:widowControl/>
        <w:ind w:right="-143"/>
        <w:jc w:val="both"/>
        <w:rPr>
          <w:b w:val="0"/>
          <w:sz w:val="24"/>
          <w:szCs w:val="24"/>
        </w:rPr>
      </w:pPr>
      <w:r w:rsidRPr="009E523D">
        <w:rPr>
          <w:b w:val="0"/>
          <w:sz w:val="24"/>
          <w:szCs w:val="24"/>
        </w:rPr>
        <w:t xml:space="preserve">Председатель Балахтинского </w:t>
      </w:r>
    </w:p>
    <w:p w:rsidR="00DF622D" w:rsidRPr="009E523D" w:rsidRDefault="007839B1" w:rsidP="00DF622D">
      <w:pPr>
        <w:pStyle w:val="ConsPlusNormal"/>
        <w:widowControl/>
        <w:ind w:right="-143" w:firstLine="0"/>
        <w:jc w:val="both"/>
        <w:rPr>
          <w:sz w:val="24"/>
          <w:szCs w:val="24"/>
        </w:rPr>
      </w:pPr>
      <w:r w:rsidRPr="009E523D">
        <w:rPr>
          <w:sz w:val="24"/>
          <w:szCs w:val="24"/>
        </w:rPr>
        <w:t xml:space="preserve">Поселкового Совета депутатов                 </w:t>
      </w:r>
      <w:r w:rsidR="001F167F" w:rsidRPr="009E523D">
        <w:rPr>
          <w:sz w:val="24"/>
          <w:szCs w:val="24"/>
        </w:rPr>
        <w:t xml:space="preserve">    </w:t>
      </w:r>
      <w:r w:rsidRPr="009E523D">
        <w:rPr>
          <w:sz w:val="24"/>
          <w:szCs w:val="24"/>
        </w:rPr>
        <w:t xml:space="preserve">                              </w:t>
      </w:r>
      <w:r w:rsidR="00852976" w:rsidRPr="009E523D">
        <w:rPr>
          <w:sz w:val="24"/>
          <w:szCs w:val="24"/>
        </w:rPr>
        <w:t xml:space="preserve">     </w:t>
      </w:r>
      <w:r w:rsidRPr="009E523D">
        <w:rPr>
          <w:sz w:val="24"/>
          <w:szCs w:val="24"/>
        </w:rPr>
        <w:t>В.</w:t>
      </w:r>
      <w:r w:rsidR="00852976" w:rsidRPr="009E523D">
        <w:rPr>
          <w:sz w:val="24"/>
          <w:szCs w:val="24"/>
        </w:rPr>
        <w:t>А</w:t>
      </w:r>
      <w:r w:rsidRPr="009E523D">
        <w:rPr>
          <w:sz w:val="24"/>
          <w:szCs w:val="24"/>
        </w:rPr>
        <w:t>.</w:t>
      </w:r>
      <w:r w:rsidR="00852976" w:rsidRPr="009E523D">
        <w:rPr>
          <w:sz w:val="24"/>
          <w:szCs w:val="24"/>
        </w:rPr>
        <w:t>Шмидт</w:t>
      </w:r>
      <w:r w:rsidR="00DF622D" w:rsidRPr="009E523D">
        <w:rPr>
          <w:sz w:val="24"/>
          <w:szCs w:val="24"/>
        </w:rPr>
        <w:t xml:space="preserve"> </w:t>
      </w:r>
    </w:p>
    <w:p w:rsidR="00DF622D" w:rsidRPr="009E523D" w:rsidRDefault="00DF622D" w:rsidP="00DF622D">
      <w:pPr>
        <w:pStyle w:val="ConsPlusNormal"/>
        <w:widowControl/>
        <w:ind w:right="-143" w:firstLine="0"/>
        <w:jc w:val="both"/>
        <w:rPr>
          <w:sz w:val="24"/>
          <w:szCs w:val="24"/>
        </w:rPr>
      </w:pPr>
    </w:p>
    <w:p w:rsidR="00DF622D" w:rsidRPr="009E523D" w:rsidRDefault="00DF622D" w:rsidP="00DF622D">
      <w:pPr>
        <w:pStyle w:val="ConsPlusNormal"/>
        <w:widowControl/>
        <w:ind w:right="-143" w:firstLine="0"/>
        <w:jc w:val="both"/>
        <w:rPr>
          <w:sz w:val="24"/>
          <w:szCs w:val="24"/>
        </w:rPr>
      </w:pPr>
    </w:p>
    <w:p w:rsidR="00DF622D" w:rsidRPr="009E523D" w:rsidRDefault="00DF622D" w:rsidP="00DF622D">
      <w:pPr>
        <w:pStyle w:val="ConsPlusNormal"/>
        <w:widowControl/>
        <w:ind w:right="-143" w:firstLine="0"/>
        <w:jc w:val="both"/>
        <w:rPr>
          <w:sz w:val="24"/>
          <w:szCs w:val="24"/>
        </w:rPr>
      </w:pPr>
      <w:r w:rsidRPr="009E523D">
        <w:rPr>
          <w:sz w:val="24"/>
          <w:szCs w:val="24"/>
        </w:rPr>
        <w:t>Глава поселка Балахта                                                                      С.В. Антонов</w:t>
      </w:r>
    </w:p>
    <w:p w:rsidR="007839B1" w:rsidRPr="009E523D" w:rsidRDefault="007839B1" w:rsidP="00D568FC">
      <w:pPr>
        <w:pStyle w:val="ConsPlusTitle"/>
        <w:widowControl/>
        <w:ind w:right="-143"/>
        <w:jc w:val="both"/>
        <w:rPr>
          <w:b w:val="0"/>
          <w:sz w:val="24"/>
          <w:szCs w:val="24"/>
        </w:rPr>
      </w:pPr>
    </w:p>
    <w:sectPr w:rsidR="007839B1" w:rsidRPr="009E523D" w:rsidSect="009E523D">
      <w:pgSz w:w="11906" w:h="16838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065B"/>
    <w:multiLevelType w:val="hybridMultilevel"/>
    <w:tmpl w:val="24EA6B9C"/>
    <w:lvl w:ilvl="0" w:tplc="727A4C5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141927C7"/>
    <w:multiLevelType w:val="hybridMultilevel"/>
    <w:tmpl w:val="AFBE87DC"/>
    <w:lvl w:ilvl="0" w:tplc="B76C49E2">
      <w:start w:val="1"/>
      <w:numFmt w:val="decimal"/>
      <w:lvlText w:val="%1."/>
      <w:lvlJc w:val="left"/>
      <w:pPr>
        <w:ind w:left="105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2">
    <w:nsid w:val="321A42AD"/>
    <w:multiLevelType w:val="hybridMultilevel"/>
    <w:tmpl w:val="812C0568"/>
    <w:lvl w:ilvl="0" w:tplc="05CCA5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B2C3945"/>
    <w:multiLevelType w:val="hybridMultilevel"/>
    <w:tmpl w:val="0EA65170"/>
    <w:lvl w:ilvl="0" w:tplc="74C66C82">
      <w:start w:val="1"/>
      <w:numFmt w:val="decimal"/>
      <w:lvlText w:val="%1."/>
      <w:lvlJc w:val="left"/>
      <w:pPr>
        <w:ind w:left="105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4">
    <w:nsid w:val="445C4528"/>
    <w:multiLevelType w:val="hybridMultilevel"/>
    <w:tmpl w:val="ABEABB52"/>
    <w:lvl w:ilvl="0" w:tplc="03122EC6">
      <w:start w:val="1"/>
      <w:numFmt w:val="decimal"/>
      <w:lvlText w:val="%1."/>
      <w:lvlJc w:val="left"/>
      <w:pPr>
        <w:ind w:left="1118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5">
    <w:nsid w:val="63532590"/>
    <w:multiLevelType w:val="hybridMultilevel"/>
    <w:tmpl w:val="15CEEBE0"/>
    <w:lvl w:ilvl="0" w:tplc="695ECCAA">
      <w:start w:val="1"/>
      <w:numFmt w:val="decimal"/>
      <w:lvlText w:val="%1."/>
      <w:lvlJc w:val="left"/>
      <w:pPr>
        <w:ind w:left="11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93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8"/>
  <w:hyphenationZone w:val="425"/>
  <w:doNotHyphenateCaps/>
  <w:drawingGridHorizontalSpacing w:val="14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/>
  <w:rsids>
    <w:rsidRoot w:val="003F41B4"/>
    <w:rsid w:val="00007927"/>
    <w:rsid w:val="0001279D"/>
    <w:rsid w:val="000231E8"/>
    <w:rsid w:val="00030C96"/>
    <w:rsid w:val="000339F2"/>
    <w:rsid w:val="00044A07"/>
    <w:rsid w:val="00047555"/>
    <w:rsid w:val="00055235"/>
    <w:rsid w:val="0006635B"/>
    <w:rsid w:val="00082DFF"/>
    <w:rsid w:val="0009076F"/>
    <w:rsid w:val="000A4960"/>
    <w:rsid w:val="000C5B12"/>
    <w:rsid w:val="000D04E7"/>
    <w:rsid w:val="000F089E"/>
    <w:rsid w:val="000F7606"/>
    <w:rsid w:val="00101614"/>
    <w:rsid w:val="0010562C"/>
    <w:rsid w:val="00112D2A"/>
    <w:rsid w:val="00127E36"/>
    <w:rsid w:val="00142624"/>
    <w:rsid w:val="001504A1"/>
    <w:rsid w:val="00163CD2"/>
    <w:rsid w:val="00186644"/>
    <w:rsid w:val="001A6198"/>
    <w:rsid w:val="001A61C0"/>
    <w:rsid w:val="001D0362"/>
    <w:rsid w:val="001D1DD3"/>
    <w:rsid w:val="001D29D8"/>
    <w:rsid w:val="001D43FD"/>
    <w:rsid w:val="001E233F"/>
    <w:rsid w:val="001E315C"/>
    <w:rsid w:val="001E7381"/>
    <w:rsid w:val="001F167F"/>
    <w:rsid w:val="0021087A"/>
    <w:rsid w:val="002212D3"/>
    <w:rsid w:val="0022365E"/>
    <w:rsid w:val="00235B3D"/>
    <w:rsid w:val="0027436C"/>
    <w:rsid w:val="00290CFB"/>
    <w:rsid w:val="002B284B"/>
    <w:rsid w:val="002C26A3"/>
    <w:rsid w:val="002C7A42"/>
    <w:rsid w:val="002D03A4"/>
    <w:rsid w:val="002D26FA"/>
    <w:rsid w:val="002E5F8F"/>
    <w:rsid w:val="002E767C"/>
    <w:rsid w:val="00312AD4"/>
    <w:rsid w:val="00315507"/>
    <w:rsid w:val="00315E6F"/>
    <w:rsid w:val="00341E54"/>
    <w:rsid w:val="00346ADA"/>
    <w:rsid w:val="00347BE4"/>
    <w:rsid w:val="00352448"/>
    <w:rsid w:val="00352DD7"/>
    <w:rsid w:val="00355537"/>
    <w:rsid w:val="00372F23"/>
    <w:rsid w:val="00387725"/>
    <w:rsid w:val="003A0BB4"/>
    <w:rsid w:val="003A2B22"/>
    <w:rsid w:val="003A78F9"/>
    <w:rsid w:val="003D3638"/>
    <w:rsid w:val="003E5D17"/>
    <w:rsid w:val="003F3C2E"/>
    <w:rsid w:val="003F41B4"/>
    <w:rsid w:val="00403653"/>
    <w:rsid w:val="00405BE2"/>
    <w:rsid w:val="0040709B"/>
    <w:rsid w:val="00425461"/>
    <w:rsid w:val="00434031"/>
    <w:rsid w:val="004358A8"/>
    <w:rsid w:val="00444BB3"/>
    <w:rsid w:val="00444BC8"/>
    <w:rsid w:val="00457A22"/>
    <w:rsid w:val="00460EB2"/>
    <w:rsid w:val="004738F7"/>
    <w:rsid w:val="00477AA7"/>
    <w:rsid w:val="00490835"/>
    <w:rsid w:val="0049522E"/>
    <w:rsid w:val="004966FA"/>
    <w:rsid w:val="00496B01"/>
    <w:rsid w:val="004A0EE7"/>
    <w:rsid w:val="004A4C1A"/>
    <w:rsid w:val="004A6831"/>
    <w:rsid w:val="004B04EA"/>
    <w:rsid w:val="004E5197"/>
    <w:rsid w:val="004F559B"/>
    <w:rsid w:val="00500E34"/>
    <w:rsid w:val="00507764"/>
    <w:rsid w:val="00553348"/>
    <w:rsid w:val="00557A54"/>
    <w:rsid w:val="00561706"/>
    <w:rsid w:val="00564B38"/>
    <w:rsid w:val="00584781"/>
    <w:rsid w:val="005A3362"/>
    <w:rsid w:val="005B0E38"/>
    <w:rsid w:val="005B21E6"/>
    <w:rsid w:val="005C0315"/>
    <w:rsid w:val="005C26AE"/>
    <w:rsid w:val="005C3E44"/>
    <w:rsid w:val="005D1200"/>
    <w:rsid w:val="005D1565"/>
    <w:rsid w:val="0061088E"/>
    <w:rsid w:val="00617464"/>
    <w:rsid w:val="00625A78"/>
    <w:rsid w:val="00625C65"/>
    <w:rsid w:val="00640B5F"/>
    <w:rsid w:val="00642793"/>
    <w:rsid w:val="00661B26"/>
    <w:rsid w:val="00674471"/>
    <w:rsid w:val="00675A70"/>
    <w:rsid w:val="006B0566"/>
    <w:rsid w:val="006D14C8"/>
    <w:rsid w:val="006E59B2"/>
    <w:rsid w:val="00724BDB"/>
    <w:rsid w:val="00732991"/>
    <w:rsid w:val="00732F11"/>
    <w:rsid w:val="007406A0"/>
    <w:rsid w:val="00745467"/>
    <w:rsid w:val="00754010"/>
    <w:rsid w:val="00756AC8"/>
    <w:rsid w:val="007702B2"/>
    <w:rsid w:val="00770D27"/>
    <w:rsid w:val="007839B1"/>
    <w:rsid w:val="00793950"/>
    <w:rsid w:val="00795E51"/>
    <w:rsid w:val="007A29C0"/>
    <w:rsid w:val="007B2324"/>
    <w:rsid w:val="007C1BDD"/>
    <w:rsid w:val="007C5DCB"/>
    <w:rsid w:val="007D05D9"/>
    <w:rsid w:val="007D3441"/>
    <w:rsid w:val="007D3D55"/>
    <w:rsid w:val="007D7301"/>
    <w:rsid w:val="007E49A3"/>
    <w:rsid w:val="007E5F65"/>
    <w:rsid w:val="008005DA"/>
    <w:rsid w:val="00840AFF"/>
    <w:rsid w:val="00847F06"/>
    <w:rsid w:val="00852976"/>
    <w:rsid w:val="008724A0"/>
    <w:rsid w:val="00876183"/>
    <w:rsid w:val="008A7DB0"/>
    <w:rsid w:val="008B2A87"/>
    <w:rsid w:val="008C195C"/>
    <w:rsid w:val="008D453B"/>
    <w:rsid w:val="008F015C"/>
    <w:rsid w:val="0090656A"/>
    <w:rsid w:val="00914A89"/>
    <w:rsid w:val="00916330"/>
    <w:rsid w:val="00921BD1"/>
    <w:rsid w:val="00926329"/>
    <w:rsid w:val="009269ED"/>
    <w:rsid w:val="00931F41"/>
    <w:rsid w:val="009344EC"/>
    <w:rsid w:val="009722FB"/>
    <w:rsid w:val="0098742C"/>
    <w:rsid w:val="00991974"/>
    <w:rsid w:val="009B20EE"/>
    <w:rsid w:val="009B2876"/>
    <w:rsid w:val="009B75AB"/>
    <w:rsid w:val="009C17FC"/>
    <w:rsid w:val="009D0F24"/>
    <w:rsid w:val="009D166A"/>
    <w:rsid w:val="009D6992"/>
    <w:rsid w:val="009E22E4"/>
    <w:rsid w:val="009E4B5A"/>
    <w:rsid w:val="009E523D"/>
    <w:rsid w:val="009E6138"/>
    <w:rsid w:val="009E6950"/>
    <w:rsid w:val="009F2297"/>
    <w:rsid w:val="009F4BF7"/>
    <w:rsid w:val="00A14BDF"/>
    <w:rsid w:val="00A20FCD"/>
    <w:rsid w:val="00A247DA"/>
    <w:rsid w:val="00A25F3B"/>
    <w:rsid w:val="00A46FA1"/>
    <w:rsid w:val="00A4729B"/>
    <w:rsid w:val="00A47785"/>
    <w:rsid w:val="00A80389"/>
    <w:rsid w:val="00AA2635"/>
    <w:rsid w:val="00AB436A"/>
    <w:rsid w:val="00AE0FA3"/>
    <w:rsid w:val="00AE178B"/>
    <w:rsid w:val="00AE4E8F"/>
    <w:rsid w:val="00AF13C6"/>
    <w:rsid w:val="00AF451F"/>
    <w:rsid w:val="00B0311E"/>
    <w:rsid w:val="00B070E9"/>
    <w:rsid w:val="00B17D92"/>
    <w:rsid w:val="00B36D3E"/>
    <w:rsid w:val="00B5593D"/>
    <w:rsid w:val="00B723CC"/>
    <w:rsid w:val="00B772D4"/>
    <w:rsid w:val="00B854B8"/>
    <w:rsid w:val="00BC2473"/>
    <w:rsid w:val="00BC593A"/>
    <w:rsid w:val="00C132E7"/>
    <w:rsid w:val="00C225C6"/>
    <w:rsid w:val="00C269F8"/>
    <w:rsid w:val="00C26AF6"/>
    <w:rsid w:val="00C36B30"/>
    <w:rsid w:val="00C4436D"/>
    <w:rsid w:val="00C445C6"/>
    <w:rsid w:val="00C545FC"/>
    <w:rsid w:val="00C61A94"/>
    <w:rsid w:val="00C63A8F"/>
    <w:rsid w:val="00C75F83"/>
    <w:rsid w:val="00C92AD1"/>
    <w:rsid w:val="00C93C7A"/>
    <w:rsid w:val="00CD54F9"/>
    <w:rsid w:val="00CE440A"/>
    <w:rsid w:val="00CF3780"/>
    <w:rsid w:val="00CF6229"/>
    <w:rsid w:val="00D16853"/>
    <w:rsid w:val="00D3286C"/>
    <w:rsid w:val="00D42478"/>
    <w:rsid w:val="00D43A1E"/>
    <w:rsid w:val="00D44C6C"/>
    <w:rsid w:val="00D46487"/>
    <w:rsid w:val="00D5269D"/>
    <w:rsid w:val="00D568FC"/>
    <w:rsid w:val="00D73E08"/>
    <w:rsid w:val="00DB29D6"/>
    <w:rsid w:val="00DC23EA"/>
    <w:rsid w:val="00DC42D6"/>
    <w:rsid w:val="00DD2FA2"/>
    <w:rsid w:val="00DD6C9A"/>
    <w:rsid w:val="00DF446E"/>
    <w:rsid w:val="00DF5A3F"/>
    <w:rsid w:val="00DF622D"/>
    <w:rsid w:val="00E06F62"/>
    <w:rsid w:val="00E26BF5"/>
    <w:rsid w:val="00E26D62"/>
    <w:rsid w:val="00E3613E"/>
    <w:rsid w:val="00E37AED"/>
    <w:rsid w:val="00E42CDC"/>
    <w:rsid w:val="00E46033"/>
    <w:rsid w:val="00E50E0B"/>
    <w:rsid w:val="00E5303D"/>
    <w:rsid w:val="00E53B00"/>
    <w:rsid w:val="00E60D7A"/>
    <w:rsid w:val="00E7319D"/>
    <w:rsid w:val="00E9115E"/>
    <w:rsid w:val="00EA4411"/>
    <w:rsid w:val="00EC329D"/>
    <w:rsid w:val="00F14240"/>
    <w:rsid w:val="00F34DE5"/>
    <w:rsid w:val="00F41848"/>
    <w:rsid w:val="00F43E8C"/>
    <w:rsid w:val="00F469D8"/>
    <w:rsid w:val="00F55E8B"/>
    <w:rsid w:val="00F64EE5"/>
    <w:rsid w:val="00F8533C"/>
    <w:rsid w:val="00F92DBE"/>
    <w:rsid w:val="00F93AB2"/>
    <w:rsid w:val="00F95C86"/>
    <w:rsid w:val="00FA21D8"/>
    <w:rsid w:val="00FA5043"/>
    <w:rsid w:val="00FA6FF4"/>
    <w:rsid w:val="00FB1829"/>
    <w:rsid w:val="00FB76A3"/>
    <w:rsid w:val="00FC6A4C"/>
    <w:rsid w:val="00FD59E8"/>
    <w:rsid w:val="00FF3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36C"/>
    <w:pPr>
      <w:autoSpaceDE w:val="0"/>
      <w:autoSpaceDN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7436C"/>
    <w:pPr>
      <w:keepNext/>
      <w:autoSpaceDE/>
      <w:autoSpaceDN/>
      <w:jc w:val="center"/>
      <w:outlineLvl w:val="0"/>
    </w:pPr>
    <w:rPr>
      <w:b/>
      <w:bCs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27436C"/>
    <w:pPr>
      <w:keepNext/>
      <w:autoSpaceDE/>
      <w:autoSpaceDN/>
      <w:jc w:val="center"/>
      <w:outlineLvl w:val="2"/>
    </w:pPr>
    <w:rPr>
      <w:b/>
      <w:bCs/>
      <w:sz w:val="36"/>
      <w:szCs w:val="3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Subtitle"/>
    <w:basedOn w:val="a"/>
    <w:link w:val="a4"/>
    <w:uiPriority w:val="99"/>
    <w:qFormat/>
    <w:rsid w:val="0027436C"/>
    <w:pPr>
      <w:autoSpaceDE/>
      <w:autoSpaceDN/>
      <w:jc w:val="center"/>
    </w:pPr>
    <w:rPr>
      <w:rFonts w:ascii="Arial" w:hAnsi="Arial" w:cs="Arial"/>
      <w:sz w:val="36"/>
      <w:szCs w:val="36"/>
    </w:rPr>
  </w:style>
  <w:style w:type="character" w:customStyle="1" w:styleId="a4">
    <w:name w:val="Подзаголовок Знак"/>
    <w:basedOn w:val="a0"/>
    <w:link w:val="a3"/>
    <w:uiPriority w:val="11"/>
    <w:locked/>
    <w:rPr>
      <w:rFonts w:asciiTheme="majorHAnsi" w:eastAsiaTheme="majorEastAsia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2E76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876183"/>
    <w:pPr>
      <w:autoSpaceDE/>
      <w:autoSpaceDN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DF62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F62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DC3B6-AE94-4511-8A89-AFBBCD50E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Company>Организация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ГОРОДСКОЙ СОВЕТ ДЕПУТАТОВ</dc:title>
  <dc:creator>ConsultantPlus</dc:creator>
  <cp:lastModifiedBy>3</cp:lastModifiedBy>
  <cp:revision>2</cp:revision>
  <cp:lastPrinted>2017-02-09T08:15:00Z</cp:lastPrinted>
  <dcterms:created xsi:type="dcterms:W3CDTF">2017-03-27T04:38:00Z</dcterms:created>
  <dcterms:modified xsi:type="dcterms:W3CDTF">2017-03-27T04:38:00Z</dcterms:modified>
</cp:coreProperties>
</file>