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A" w:rsidRPr="00852E8D" w:rsidRDefault="00325468" w:rsidP="004732D2">
      <w:pPr>
        <w:jc w:val="center"/>
        <w:rPr>
          <w:b/>
          <w:sz w:val="32"/>
          <w:szCs w:val="32"/>
        </w:rPr>
      </w:pPr>
      <w:r w:rsidRPr="00DC463D">
        <w:rPr>
          <w:spacing w:val="100"/>
          <w:sz w:val="32"/>
          <w:szCs w:val="32"/>
        </w:rPr>
        <w:t>Красноярский край</w:t>
      </w:r>
      <w:r w:rsidR="004732D2">
        <w:rPr>
          <w:spacing w:val="100"/>
          <w:sz w:val="32"/>
          <w:szCs w:val="32"/>
        </w:rPr>
        <w:t xml:space="preserve">    </w:t>
      </w:r>
    </w:p>
    <w:p w:rsidR="00656AFA" w:rsidRPr="0041558E" w:rsidRDefault="00656AFA" w:rsidP="00D40DFE">
      <w:pPr>
        <w:pStyle w:val="3"/>
        <w:tabs>
          <w:tab w:val="left" w:pos="-2410"/>
        </w:tabs>
        <w:spacing w:after="0"/>
        <w:ind w:right="-363"/>
        <w:jc w:val="center"/>
        <w:rPr>
          <w:b w:val="0"/>
          <w:sz w:val="16"/>
          <w:szCs w:val="20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  <w:r w:rsidR="00930442" w:rsidRPr="0041558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656AFA" w:rsidRPr="00F6089F" w:rsidRDefault="00656AFA" w:rsidP="00656AFA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656AFA" w:rsidRPr="00852E8D" w:rsidRDefault="00656AFA" w:rsidP="00656AFA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4732D2" w:rsidRPr="00852E8D" w:rsidRDefault="004732D2" w:rsidP="004732D2"/>
    <w:p w:rsidR="004732D2" w:rsidRDefault="004732D2" w:rsidP="00656AFA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</w:p>
    <w:p w:rsidR="00656AFA" w:rsidRPr="00A11581" w:rsidRDefault="004732D2" w:rsidP="00656AFA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656AFA" w:rsidRPr="00980735">
        <w:rPr>
          <w:b/>
          <w:sz w:val="36"/>
          <w:szCs w:val="36"/>
        </w:rPr>
        <w:t>Р</w:t>
      </w:r>
      <w:r w:rsidR="00656AFA">
        <w:rPr>
          <w:b/>
          <w:sz w:val="36"/>
          <w:szCs w:val="36"/>
        </w:rPr>
        <w:t>ЕШЕНИЕ</w:t>
      </w:r>
      <w:r>
        <w:rPr>
          <w:b/>
          <w:sz w:val="36"/>
          <w:szCs w:val="36"/>
        </w:rPr>
        <w:t xml:space="preserve"> </w:t>
      </w:r>
    </w:p>
    <w:p w:rsidR="00DC463D" w:rsidRDefault="00DC463D" w:rsidP="00325468">
      <w:pPr>
        <w:jc w:val="center"/>
        <w:rPr>
          <w:rFonts w:ascii="Arial" w:hAnsi="Arial" w:cs="Arial"/>
          <w:spacing w:val="100"/>
          <w:sz w:val="28"/>
          <w:szCs w:val="28"/>
        </w:rPr>
      </w:pPr>
    </w:p>
    <w:p w:rsidR="00DC463D" w:rsidRPr="00DE28F1" w:rsidRDefault="00DC463D" w:rsidP="00DC463D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79663B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A3518">
        <w:rPr>
          <w:sz w:val="20"/>
          <w:szCs w:val="20"/>
        </w:rPr>
        <w:t>24.02.2015</w:t>
      </w:r>
      <w:r w:rsidRPr="00DE28F1">
        <w:rPr>
          <w:sz w:val="20"/>
          <w:szCs w:val="20"/>
        </w:rPr>
        <w:t xml:space="preserve">                                                    </w:t>
      </w:r>
      <w:r w:rsidR="007972EF">
        <w:rPr>
          <w:sz w:val="20"/>
          <w:szCs w:val="20"/>
        </w:rPr>
        <w:t xml:space="preserve">        </w:t>
      </w:r>
      <w:r w:rsidRPr="00DE28F1">
        <w:rPr>
          <w:sz w:val="20"/>
          <w:szCs w:val="20"/>
        </w:rPr>
        <w:t xml:space="preserve">  </w:t>
      </w:r>
      <w:r w:rsidRPr="0079663B">
        <w:rPr>
          <w:sz w:val="20"/>
          <w:szCs w:val="20"/>
        </w:rPr>
        <w:t xml:space="preserve">п. Балахта                                                                 </w:t>
      </w:r>
      <w:r>
        <w:rPr>
          <w:sz w:val="20"/>
          <w:szCs w:val="20"/>
        </w:rPr>
        <w:t xml:space="preserve">   </w:t>
      </w:r>
      <w:r w:rsidRPr="0079663B">
        <w:rPr>
          <w:sz w:val="20"/>
          <w:szCs w:val="20"/>
        </w:rPr>
        <w:t xml:space="preserve"> № </w:t>
      </w:r>
      <w:r w:rsidR="001A3518">
        <w:rPr>
          <w:sz w:val="20"/>
          <w:szCs w:val="20"/>
        </w:rPr>
        <w:t>28-168р</w:t>
      </w:r>
    </w:p>
    <w:p w:rsidR="00325468" w:rsidRPr="00972C34" w:rsidRDefault="00325468" w:rsidP="0032546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67581" w:rsidRPr="00972C34" w:rsidRDefault="00972C34" w:rsidP="00367581">
      <w:pPr>
        <w:tabs>
          <w:tab w:val="center" w:pos="4677"/>
        </w:tabs>
        <w:rPr>
          <w:b/>
          <w:sz w:val="28"/>
          <w:szCs w:val="28"/>
        </w:rPr>
      </w:pPr>
      <w:r w:rsidRPr="00972C34">
        <w:rPr>
          <w:b/>
          <w:sz w:val="28"/>
          <w:szCs w:val="28"/>
        </w:rPr>
        <w:t>Об</w:t>
      </w:r>
      <w:r w:rsidR="009F0351" w:rsidRPr="009F0351">
        <w:rPr>
          <w:b/>
          <w:sz w:val="28"/>
          <w:szCs w:val="28"/>
        </w:rPr>
        <w:t xml:space="preserve"> </w:t>
      </w:r>
      <w:r w:rsidR="009F0351">
        <w:rPr>
          <w:b/>
          <w:sz w:val="28"/>
          <w:szCs w:val="28"/>
        </w:rPr>
        <w:t xml:space="preserve">утверждении Порядка рассмотрения </w:t>
      </w:r>
      <w:proofErr w:type="spellStart"/>
      <w:r w:rsidR="009F0351">
        <w:rPr>
          <w:b/>
          <w:sz w:val="28"/>
          <w:szCs w:val="28"/>
        </w:rPr>
        <w:t>Балахтинским</w:t>
      </w:r>
      <w:proofErr w:type="spellEnd"/>
      <w:r w:rsidR="009F0351">
        <w:rPr>
          <w:b/>
          <w:sz w:val="28"/>
          <w:szCs w:val="28"/>
        </w:rPr>
        <w:t xml:space="preserve"> поселковым  Советом депутатов проектов муниципальных программ поселка Балахта и предложений о внесении изменений в муниципальные программы поселка Балахта</w:t>
      </w:r>
    </w:p>
    <w:p w:rsidR="00367581" w:rsidRDefault="00367581" w:rsidP="00325468">
      <w:pPr>
        <w:tabs>
          <w:tab w:val="center" w:pos="4677"/>
        </w:tabs>
        <w:rPr>
          <w:sz w:val="28"/>
          <w:szCs w:val="28"/>
        </w:rPr>
      </w:pPr>
    </w:p>
    <w:p w:rsidR="00BD34DF" w:rsidRDefault="006138BF" w:rsidP="00BD34DF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C34">
        <w:rPr>
          <w:sz w:val="28"/>
          <w:szCs w:val="28"/>
        </w:rPr>
        <w:t>В соответствии ст</w:t>
      </w:r>
      <w:r w:rsidR="009F0351">
        <w:rPr>
          <w:sz w:val="28"/>
          <w:szCs w:val="28"/>
        </w:rPr>
        <w:t xml:space="preserve">.179 Бюджетного кодекса Российской Федерации, </w:t>
      </w:r>
      <w:r w:rsidR="001511C0" w:rsidRPr="00852E8D">
        <w:rPr>
          <w:sz w:val="28"/>
          <w:szCs w:val="28"/>
        </w:rPr>
        <w:t xml:space="preserve"> </w:t>
      </w:r>
      <w:r w:rsidR="00BD34DF">
        <w:rPr>
          <w:sz w:val="28"/>
          <w:szCs w:val="28"/>
        </w:rPr>
        <w:t xml:space="preserve"> </w:t>
      </w:r>
      <w:r w:rsidR="00AA44D4" w:rsidRPr="00AA44D4">
        <w:rPr>
          <w:sz w:val="28"/>
          <w:szCs w:val="28"/>
        </w:rPr>
        <w:t>руководствуясь</w:t>
      </w:r>
      <w:r w:rsidR="00BD34DF">
        <w:rPr>
          <w:sz w:val="28"/>
          <w:szCs w:val="28"/>
        </w:rPr>
        <w:t xml:space="preserve"> </w:t>
      </w:r>
      <w:r w:rsidR="00AA44D4">
        <w:rPr>
          <w:sz w:val="28"/>
          <w:szCs w:val="28"/>
        </w:rPr>
        <w:t>статьями</w:t>
      </w:r>
      <w:r w:rsidR="00BD34DF">
        <w:rPr>
          <w:sz w:val="28"/>
          <w:szCs w:val="28"/>
        </w:rPr>
        <w:t xml:space="preserve"> 2</w:t>
      </w:r>
      <w:r w:rsidR="00DC463D">
        <w:rPr>
          <w:sz w:val="28"/>
          <w:szCs w:val="28"/>
        </w:rPr>
        <w:t>3</w:t>
      </w:r>
      <w:r w:rsidR="00BD34DF">
        <w:rPr>
          <w:sz w:val="28"/>
          <w:szCs w:val="28"/>
        </w:rPr>
        <w:t>,2</w:t>
      </w:r>
      <w:r w:rsidR="00DC463D">
        <w:rPr>
          <w:sz w:val="28"/>
          <w:szCs w:val="28"/>
        </w:rPr>
        <w:t>7</w:t>
      </w:r>
      <w:r w:rsidR="00BD34DF">
        <w:rPr>
          <w:sz w:val="28"/>
          <w:szCs w:val="28"/>
        </w:rPr>
        <w:t xml:space="preserve"> Устава </w:t>
      </w:r>
      <w:r w:rsidR="00852E8D">
        <w:rPr>
          <w:sz w:val="28"/>
          <w:szCs w:val="28"/>
        </w:rPr>
        <w:t>поселка Балахта</w:t>
      </w:r>
      <w:r w:rsidR="00BD34DF">
        <w:rPr>
          <w:sz w:val="28"/>
          <w:szCs w:val="28"/>
        </w:rPr>
        <w:t xml:space="preserve">, </w:t>
      </w:r>
      <w:proofErr w:type="spellStart"/>
      <w:r w:rsidR="00AA44D4">
        <w:rPr>
          <w:sz w:val="28"/>
          <w:szCs w:val="28"/>
        </w:rPr>
        <w:t>Балахтинский</w:t>
      </w:r>
      <w:proofErr w:type="spellEnd"/>
      <w:r w:rsidR="00AA44D4">
        <w:rPr>
          <w:sz w:val="28"/>
          <w:szCs w:val="28"/>
        </w:rPr>
        <w:t xml:space="preserve"> поселковый </w:t>
      </w:r>
      <w:r w:rsidR="00BD34DF">
        <w:rPr>
          <w:sz w:val="28"/>
          <w:szCs w:val="28"/>
        </w:rPr>
        <w:t>Совет депутатов</w:t>
      </w:r>
    </w:p>
    <w:p w:rsidR="00325468" w:rsidRDefault="00325468" w:rsidP="00524418">
      <w:pPr>
        <w:tabs>
          <w:tab w:val="center" w:pos="4677"/>
        </w:tabs>
        <w:jc w:val="both"/>
        <w:rPr>
          <w:sz w:val="28"/>
          <w:szCs w:val="28"/>
        </w:rPr>
      </w:pPr>
    </w:p>
    <w:p w:rsidR="00325468" w:rsidRDefault="004732D2" w:rsidP="004732D2">
      <w:pPr>
        <w:tabs>
          <w:tab w:val="center" w:pos="4677"/>
        </w:tabs>
        <w:ind w:firstLine="900"/>
        <w:rPr>
          <w:b/>
          <w:sz w:val="28"/>
          <w:szCs w:val="28"/>
        </w:rPr>
      </w:pPr>
      <w:r w:rsidRPr="004732D2">
        <w:rPr>
          <w:b/>
          <w:sz w:val="28"/>
          <w:szCs w:val="28"/>
        </w:rPr>
        <w:t xml:space="preserve">                                            </w:t>
      </w:r>
      <w:r w:rsidR="00325468">
        <w:rPr>
          <w:b/>
          <w:sz w:val="28"/>
          <w:szCs w:val="28"/>
        </w:rPr>
        <w:t>РЕШИЛ:</w:t>
      </w:r>
    </w:p>
    <w:p w:rsidR="0041558E" w:rsidRDefault="0041558E" w:rsidP="004732D2">
      <w:pPr>
        <w:tabs>
          <w:tab w:val="center" w:pos="4677"/>
        </w:tabs>
        <w:ind w:firstLine="900"/>
        <w:rPr>
          <w:b/>
          <w:sz w:val="28"/>
          <w:szCs w:val="28"/>
        </w:rPr>
      </w:pPr>
    </w:p>
    <w:p w:rsidR="00524418" w:rsidRPr="0041558E" w:rsidRDefault="009F0351" w:rsidP="00DE7FDA">
      <w:pPr>
        <w:tabs>
          <w:tab w:val="center" w:pos="4677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67581" w:rsidRPr="0041558E">
        <w:rPr>
          <w:sz w:val="28"/>
          <w:szCs w:val="28"/>
        </w:rPr>
        <w:t xml:space="preserve">Утвердить </w:t>
      </w:r>
      <w:r w:rsidR="00524418" w:rsidRPr="0041558E">
        <w:rPr>
          <w:sz w:val="28"/>
          <w:szCs w:val="28"/>
        </w:rPr>
        <w:t>П</w:t>
      </w:r>
      <w:r w:rsidR="00367581" w:rsidRPr="0041558E">
        <w:rPr>
          <w:sz w:val="28"/>
          <w:szCs w:val="28"/>
        </w:rPr>
        <w:t>о</w:t>
      </w:r>
      <w:r>
        <w:rPr>
          <w:sz w:val="28"/>
          <w:szCs w:val="28"/>
        </w:rPr>
        <w:t>рядок рассмотрения</w:t>
      </w:r>
      <w:r w:rsidRPr="009F0351">
        <w:rPr>
          <w:b/>
          <w:sz w:val="28"/>
          <w:szCs w:val="28"/>
        </w:rPr>
        <w:t xml:space="preserve"> </w:t>
      </w:r>
      <w:proofErr w:type="spellStart"/>
      <w:r w:rsidRPr="009F0351">
        <w:rPr>
          <w:sz w:val="28"/>
          <w:szCs w:val="28"/>
        </w:rPr>
        <w:t>Балахтинским</w:t>
      </w:r>
      <w:proofErr w:type="spellEnd"/>
      <w:r w:rsidRPr="009F0351">
        <w:rPr>
          <w:sz w:val="28"/>
          <w:szCs w:val="28"/>
        </w:rPr>
        <w:t xml:space="preserve"> поселковым  Советом депутатов проектов муниципальных программ поселка </w:t>
      </w:r>
      <w:r w:rsidR="00DE7FDA">
        <w:rPr>
          <w:sz w:val="28"/>
          <w:szCs w:val="28"/>
        </w:rPr>
        <w:t xml:space="preserve"> </w:t>
      </w:r>
      <w:r w:rsidRPr="009F0351">
        <w:rPr>
          <w:sz w:val="28"/>
          <w:szCs w:val="28"/>
        </w:rPr>
        <w:t>Балахта и предложений о внесении изменений в муниципальные программы поселка Балахта</w:t>
      </w:r>
      <w:r>
        <w:rPr>
          <w:sz w:val="28"/>
          <w:szCs w:val="28"/>
        </w:rPr>
        <w:t xml:space="preserve"> </w:t>
      </w:r>
      <w:r w:rsidR="00524418" w:rsidRPr="0041558E">
        <w:rPr>
          <w:b/>
          <w:sz w:val="28"/>
          <w:szCs w:val="28"/>
        </w:rPr>
        <w:t xml:space="preserve"> </w:t>
      </w:r>
      <w:r w:rsidR="00524418" w:rsidRPr="0041558E">
        <w:rPr>
          <w:sz w:val="28"/>
          <w:szCs w:val="28"/>
        </w:rPr>
        <w:t>согласно приложению</w:t>
      </w:r>
      <w:r w:rsidR="0041558E">
        <w:rPr>
          <w:sz w:val="28"/>
          <w:szCs w:val="28"/>
        </w:rPr>
        <w:t>.</w:t>
      </w:r>
      <w:r w:rsidR="00AA44D4" w:rsidRPr="0041558E">
        <w:rPr>
          <w:sz w:val="28"/>
          <w:szCs w:val="28"/>
        </w:rPr>
        <w:t xml:space="preserve"> </w:t>
      </w:r>
    </w:p>
    <w:p w:rsidR="005F457B" w:rsidRPr="00DE7FDA" w:rsidRDefault="00DE7FDA" w:rsidP="00DE7F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F457B" w:rsidRPr="00DE7FD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в день, следующий  за днем его официального опубликования в</w:t>
      </w:r>
      <w:r w:rsidR="005F457B" w:rsidRPr="00DE7FDA">
        <w:rPr>
          <w:sz w:val="28"/>
          <w:szCs w:val="28"/>
        </w:rPr>
        <w:t xml:space="preserve"> газете «Сельская новь»</w:t>
      </w:r>
      <w:r>
        <w:rPr>
          <w:sz w:val="28"/>
          <w:szCs w:val="28"/>
        </w:rPr>
        <w:t>.</w:t>
      </w:r>
      <w:r w:rsidR="005F457B" w:rsidRPr="00DE7FDA">
        <w:rPr>
          <w:sz w:val="28"/>
        </w:rPr>
        <w:t xml:space="preserve"> </w:t>
      </w:r>
    </w:p>
    <w:p w:rsidR="00524418" w:rsidRPr="0041558E" w:rsidRDefault="00524418" w:rsidP="0041558E">
      <w:pPr>
        <w:pStyle w:val="a7"/>
        <w:ind w:left="690"/>
        <w:jc w:val="both"/>
        <w:rPr>
          <w:sz w:val="28"/>
          <w:szCs w:val="28"/>
        </w:rPr>
      </w:pPr>
    </w:p>
    <w:p w:rsidR="00325468" w:rsidRDefault="00524418" w:rsidP="00524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468" w:rsidRDefault="00325468" w:rsidP="00325468">
      <w:pPr>
        <w:tabs>
          <w:tab w:val="center" w:pos="4677"/>
        </w:tabs>
        <w:jc w:val="center"/>
      </w:pPr>
    </w:p>
    <w:p w:rsidR="00DC463D" w:rsidRPr="00852E8D" w:rsidRDefault="00DC463D" w:rsidP="00325468">
      <w:pPr>
        <w:tabs>
          <w:tab w:val="center" w:pos="4677"/>
        </w:tabs>
        <w:jc w:val="center"/>
      </w:pPr>
    </w:p>
    <w:p w:rsidR="004732D2" w:rsidRPr="00852E8D" w:rsidRDefault="004732D2" w:rsidP="00325468">
      <w:pPr>
        <w:tabs>
          <w:tab w:val="center" w:pos="4677"/>
        </w:tabs>
        <w:jc w:val="center"/>
      </w:pPr>
    </w:p>
    <w:p w:rsidR="00DC463D" w:rsidRDefault="00DC463D" w:rsidP="00325468">
      <w:pPr>
        <w:tabs>
          <w:tab w:val="center" w:pos="4677"/>
        </w:tabs>
        <w:jc w:val="center"/>
      </w:pPr>
    </w:p>
    <w:p w:rsidR="00DC463D" w:rsidRDefault="00852E8D" w:rsidP="00DC463D">
      <w:pPr>
        <w:jc w:val="both"/>
        <w:rPr>
          <w:sz w:val="28"/>
          <w:szCs w:val="28"/>
        </w:rPr>
      </w:pPr>
      <w:r w:rsidRPr="00852E8D">
        <w:rPr>
          <w:sz w:val="28"/>
          <w:szCs w:val="28"/>
        </w:rPr>
        <w:t>Г</w:t>
      </w:r>
      <w:r w:rsidR="00DC46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463D">
        <w:rPr>
          <w:sz w:val="28"/>
          <w:szCs w:val="28"/>
        </w:rPr>
        <w:t xml:space="preserve"> поселка Балахта                                                           </w:t>
      </w:r>
      <w:r>
        <w:rPr>
          <w:sz w:val="28"/>
          <w:szCs w:val="28"/>
        </w:rPr>
        <w:t xml:space="preserve">       </w:t>
      </w:r>
      <w:r w:rsidR="00DC463D">
        <w:rPr>
          <w:sz w:val="28"/>
          <w:szCs w:val="28"/>
        </w:rPr>
        <w:t>С.В. Антонов</w:t>
      </w:r>
    </w:p>
    <w:p w:rsidR="00325468" w:rsidRDefault="00325468" w:rsidP="00325468">
      <w:pPr>
        <w:tabs>
          <w:tab w:val="center" w:pos="4677"/>
        </w:tabs>
      </w:pPr>
    </w:p>
    <w:p w:rsidR="00A55656" w:rsidRPr="00433E4E" w:rsidRDefault="00A55656" w:rsidP="00A55656">
      <w:pPr>
        <w:rPr>
          <w:sz w:val="28"/>
          <w:szCs w:val="28"/>
        </w:rPr>
      </w:pPr>
    </w:p>
    <w:p w:rsidR="007B4824" w:rsidRDefault="007B4824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DC463D" w:rsidRDefault="00DC463D" w:rsidP="00DC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Балахтинского</w:t>
      </w:r>
      <w:proofErr w:type="spellEnd"/>
    </w:p>
    <w:p w:rsidR="00DC463D" w:rsidRDefault="00DC463D" w:rsidP="00DC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В.З. </w:t>
      </w:r>
      <w:proofErr w:type="spellStart"/>
      <w:r>
        <w:rPr>
          <w:sz w:val="28"/>
          <w:szCs w:val="28"/>
        </w:rPr>
        <w:t>Передельский</w:t>
      </w:r>
      <w:proofErr w:type="spellEnd"/>
    </w:p>
    <w:p w:rsidR="00DC463D" w:rsidRDefault="00DC463D" w:rsidP="00DC463D">
      <w:pPr>
        <w:jc w:val="both"/>
        <w:rPr>
          <w:sz w:val="28"/>
          <w:szCs w:val="28"/>
        </w:rPr>
      </w:pPr>
    </w:p>
    <w:p w:rsidR="00A55656" w:rsidRDefault="00A55656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EE6F96" w:rsidRDefault="00EE6F96" w:rsidP="00EE6F96"/>
    <w:p w:rsidR="0041558E" w:rsidRDefault="0041558E" w:rsidP="00524418">
      <w:pPr>
        <w:jc w:val="center"/>
      </w:pPr>
    </w:p>
    <w:p w:rsidR="00DE7FDA" w:rsidRDefault="004732D2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 xml:space="preserve"> </w:t>
      </w:r>
      <w:r w:rsidR="00524418" w:rsidRPr="00D40DFE">
        <w:rPr>
          <w:sz w:val="28"/>
          <w:szCs w:val="28"/>
        </w:rPr>
        <w:t xml:space="preserve">                                                          </w:t>
      </w:r>
      <w:r w:rsidR="0026643F">
        <w:rPr>
          <w:sz w:val="28"/>
          <w:szCs w:val="28"/>
        </w:rPr>
        <w:t xml:space="preserve">      </w:t>
      </w:r>
    </w:p>
    <w:p w:rsidR="0026643F" w:rsidRDefault="00DC463D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lastRenderedPageBreak/>
        <w:t xml:space="preserve">   </w:t>
      </w:r>
      <w:r w:rsidR="00524418" w:rsidRPr="00D40DFE">
        <w:rPr>
          <w:sz w:val="28"/>
          <w:szCs w:val="28"/>
        </w:rPr>
        <w:t xml:space="preserve"> Приложение </w:t>
      </w:r>
    </w:p>
    <w:p w:rsidR="0026643F" w:rsidRDefault="00524418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>к решению</w:t>
      </w:r>
      <w:r w:rsidR="0026643F">
        <w:rPr>
          <w:sz w:val="28"/>
          <w:szCs w:val="28"/>
        </w:rPr>
        <w:t xml:space="preserve"> </w:t>
      </w:r>
      <w:proofErr w:type="spellStart"/>
      <w:r w:rsidR="00DC463D" w:rsidRPr="00D40DFE">
        <w:rPr>
          <w:sz w:val="28"/>
          <w:szCs w:val="28"/>
        </w:rPr>
        <w:t>Балахтинского</w:t>
      </w:r>
      <w:proofErr w:type="spellEnd"/>
      <w:r w:rsidR="00DC463D" w:rsidRPr="00D40DFE">
        <w:rPr>
          <w:sz w:val="28"/>
          <w:szCs w:val="28"/>
        </w:rPr>
        <w:t xml:space="preserve"> </w:t>
      </w:r>
    </w:p>
    <w:p w:rsidR="00DC463D" w:rsidRPr="00D40DFE" w:rsidRDefault="0026643F" w:rsidP="002664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поселкового </w:t>
      </w:r>
      <w:r w:rsidR="00DC463D" w:rsidRPr="00D40DFE">
        <w:rPr>
          <w:sz w:val="28"/>
          <w:szCs w:val="28"/>
        </w:rPr>
        <w:t>Совета депутатов</w:t>
      </w:r>
    </w:p>
    <w:p w:rsidR="00524418" w:rsidRPr="00D40DFE" w:rsidRDefault="00524418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 xml:space="preserve">                                             </w:t>
      </w:r>
      <w:r w:rsidR="0026643F">
        <w:rPr>
          <w:sz w:val="28"/>
          <w:szCs w:val="28"/>
        </w:rPr>
        <w:t xml:space="preserve">                             </w:t>
      </w:r>
      <w:r w:rsidRPr="00D40DFE">
        <w:rPr>
          <w:sz w:val="28"/>
          <w:szCs w:val="28"/>
        </w:rPr>
        <w:t xml:space="preserve">     </w:t>
      </w:r>
      <w:r w:rsidR="00D40DFE">
        <w:rPr>
          <w:sz w:val="28"/>
          <w:szCs w:val="28"/>
        </w:rPr>
        <w:t>о</w:t>
      </w:r>
      <w:r w:rsidRPr="00D40DFE">
        <w:rPr>
          <w:sz w:val="28"/>
          <w:szCs w:val="28"/>
        </w:rPr>
        <w:t>т  «</w:t>
      </w:r>
      <w:r w:rsidR="001A3518">
        <w:rPr>
          <w:sz w:val="28"/>
          <w:szCs w:val="28"/>
        </w:rPr>
        <w:t>24</w:t>
      </w:r>
      <w:r w:rsidR="00D40DFE">
        <w:rPr>
          <w:sz w:val="28"/>
          <w:szCs w:val="28"/>
        </w:rPr>
        <w:t xml:space="preserve"> »</w:t>
      </w:r>
      <w:r w:rsidR="001A3518">
        <w:rPr>
          <w:sz w:val="28"/>
          <w:szCs w:val="28"/>
        </w:rPr>
        <w:t xml:space="preserve"> февраля </w:t>
      </w:r>
      <w:r w:rsidR="00D40DFE">
        <w:rPr>
          <w:sz w:val="28"/>
          <w:szCs w:val="28"/>
        </w:rPr>
        <w:t>201</w:t>
      </w:r>
      <w:r w:rsidR="00DE7FDA">
        <w:rPr>
          <w:sz w:val="28"/>
          <w:szCs w:val="28"/>
        </w:rPr>
        <w:t>5</w:t>
      </w:r>
      <w:r w:rsidR="00D40DFE">
        <w:rPr>
          <w:sz w:val="28"/>
          <w:szCs w:val="28"/>
        </w:rPr>
        <w:t xml:space="preserve"> год</w:t>
      </w:r>
      <w:r w:rsidR="0026643F">
        <w:rPr>
          <w:sz w:val="28"/>
          <w:szCs w:val="28"/>
        </w:rPr>
        <w:t xml:space="preserve">а </w:t>
      </w:r>
      <w:r w:rsidRPr="00D40DFE">
        <w:rPr>
          <w:sz w:val="28"/>
          <w:szCs w:val="28"/>
        </w:rPr>
        <w:t>№</w:t>
      </w:r>
      <w:r w:rsidR="001A3518">
        <w:rPr>
          <w:sz w:val="28"/>
          <w:szCs w:val="28"/>
        </w:rPr>
        <w:t>28-168р</w:t>
      </w:r>
      <w:r w:rsidRPr="00D40DFE">
        <w:rPr>
          <w:sz w:val="28"/>
          <w:szCs w:val="28"/>
        </w:rPr>
        <w:t xml:space="preserve"> </w:t>
      </w:r>
    </w:p>
    <w:p w:rsidR="00524418" w:rsidRPr="00D40DFE" w:rsidRDefault="00524418" w:rsidP="0026643F">
      <w:pPr>
        <w:jc w:val="right"/>
        <w:rPr>
          <w:sz w:val="28"/>
          <w:szCs w:val="28"/>
        </w:rPr>
      </w:pPr>
    </w:p>
    <w:p w:rsidR="00524418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C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DE7FDA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DE7FDA" w:rsidRPr="00972C34" w:rsidRDefault="00DE7FDA" w:rsidP="00DE7FDA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</w:t>
      </w:r>
      <w:proofErr w:type="spellStart"/>
      <w:r>
        <w:rPr>
          <w:b/>
          <w:sz w:val="28"/>
          <w:szCs w:val="28"/>
        </w:rPr>
        <w:t>Балахтинским</w:t>
      </w:r>
      <w:proofErr w:type="spellEnd"/>
      <w:r>
        <w:rPr>
          <w:b/>
          <w:sz w:val="28"/>
          <w:szCs w:val="28"/>
        </w:rPr>
        <w:t xml:space="preserve"> поселковым  Советом депутатов проектов муниципальных программ  поселка Балахта и предложений о внесении изменений в муниципальные программы поселка Балахта</w:t>
      </w:r>
    </w:p>
    <w:p w:rsidR="00524418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22D3" w:rsidRPr="00913FC9" w:rsidRDefault="00DA22D3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4418" w:rsidRPr="00852E8D" w:rsidRDefault="00852E8D" w:rsidP="00852E8D">
      <w:pPr>
        <w:pStyle w:val="ConsPlusNormal"/>
        <w:ind w:right="-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4418" w:rsidRPr="00852E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4418" w:rsidRPr="00913FC9" w:rsidRDefault="00524418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2DBD" w:rsidRDefault="00524418" w:rsidP="00524418">
      <w:pPr>
        <w:pStyle w:val="ConsPlusNormal"/>
        <w:ind w:right="-1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913F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1.1. </w:t>
      </w:r>
      <w:proofErr w:type="spellStart"/>
      <w:r w:rsidR="00242DB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Балахтинский</w:t>
      </w:r>
      <w:proofErr w:type="spellEnd"/>
      <w:r w:rsidR="00242DB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поселковый Совет депутато</w:t>
      </w:r>
      <w:r w:rsidRPr="00962DB5">
        <w:rPr>
          <w:rFonts w:ascii="Times New Roman" w:hAnsi="Times New Roman" w:cs="Times New Roman"/>
          <w:sz w:val="28"/>
          <w:szCs w:val="28"/>
        </w:rPr>
        <w:t>в</w:t>
      </w:r>
      <w:r w:rsidR="00242DBD">
        <w:rPr>
          <w:rFonts w:ascii="Times New Roman" w:hAnsi="Times New Roman" w:cs="Times New Roman"/>
          <w:sz w:val="28"/>
          <w:szCs w:val="28"/>
        </w:rPr>
        <w:t xml:space="preserve"> </w:t>
      </w:r>
      <w:r w:rsidR="00242DB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(далее - Совет) вправе рассматривать проекты муниципальных программ поселка Балахта (далее – проект муниципальной программы) и предложения о внесении изменений в муниципальные  программы поселка Балахта.</w:t>
      </w:r>
      <w:r w:rsidRPr="00962D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242DBD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42DBD">
        <w:rPr>
          <w:rFonts w:ascii="Times New Roman" w:hAnsi="Times New Roman" w:cs="Times New Roman"/>
          <w:sz w:val="28"/>
          <w:szCs w:val="28"/>
        </w:rPr>
        <w:t>. Процедура рассмотрения Советом проектов муниципальных программ и предложений о внесении изменений  в муниципальные программы определяется настоящим Порядком.</w:t>
      </w:r>
    </w:p>
    <w:p w:rsidR="00524418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ar46"/>
      <w:bookmarkEnd w:id="1"/>
    </w:p>
    <w:p w:rsidR="00242DBD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2. </w:t>
      </w:r>
      <w:r w:rsidR="00242DBD">
        <w:rPr>
          <w:rFonts w:ascii="Times New Roman" w:hAnsi="Times New Roman" w:cs="Times New Roman"/>
          <w:b/>
          <w:caps/>
          <w:sz w:val="28"/>
          <w:szCs w:val="28"/>
        </w:rPr>
        <w:t xml:space="preserve">НАПРАВЛЕНИЕ ПРОЕКТОВ МУНИЦИПАЛЬНЫХ </w:t>
      </w:r>
    </w:p>
    <w:p w:rsidR="00524418" w:rsidRPr="00852E8D" w:rsidRDefault="00242DBD" w:rsidP="00524418">
      <w:pPr>
        <w:pStyle w:val="ConsPlusNormal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ПРОГРАММ В БАЛАХТИНСКИЙ ПОСЕЛКОВЫЙ СОВЕТ ДЕПУТАТОВ</w:t>
      </w:r>
      <w:r w:rsidR="00524418"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24418" w:rsidRPr="00EE19C4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2DBD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42DBD">
        <w:rPr>
          <w:rFonts w:ascii="Times New Roman" w:hAnsi="Times New Roman" w:cs="Times New Roman"/>
          <w:sz w:val="28"/>
          <w:szCs w:val="28"/>
        </w:rPr>
        <w:t>Администрация поселка Балахта (далее – администрация), которая в соответ</w:t>
      </w:r>
      <w:r w:rsidR="00D30F03">
        <w:rPr>
          <w:rFonts w:ascii="Times New Roman" w:hAnsi="Times New Roman" w:cs="Times New Roman"/>
          <w:sz w:val="28"/>
          <w:szCs w:val="28"/>
        </w:rPr>
        <w:t>ствии с установленным порядком принятия решений о разработке муниципальных программ, формирования и реализации указанных программ является ответственным исполнителем муниципальной программы (далее - ответственный исполнитель муниципальной программы) направляет проект муниципальной программы на рассмотрение в Совет.</w:t>
      </w:r>
      <w:proofErr w:type="gramEnd"/>
    </w:p>
    <w:p w:rsidR="00524418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D30F03">
        <w:rPr>
          <w:rFonts w:ascii="Times New Roman" w:hAnsi="Times New Roman" w:cs="Times New Roman"/>
          <w:sz w:val="28"/>
          <w:szCs w:val="28"/>
        </w:rPr>
        <w:t>Вместе с проектом муниципальной программы в Совет должны быть представлены:</w:t>
      </w:r>
    </w:p>
    <w:p w:rsidR="00D30F03" w:rsidRDefault="00D30F03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пояснительная записка к проекту муниципальной программы;</w:t>
      </w:r>
    </w:p>
    <w:p w:rsidR="00D30F03" w:rsidRDefault="00D30F03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финансово-экономическое обоснование к проекту муниципальной программы, содержащее расчеты объемов расходов на реализацию мероприятий программы.</w:t>
      </w:r>
    </w:p>
    <w:p w:rsidR="00D30F03" w:rsidRPr="00962DB5" w:rsidRDefault="00D30F03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Проекты муниципальных программ представляются в Совет  не позднее двадцати пяти дней до дня внесения в Совет проекта решения Совета о бюджете на очередной финансовый период. </w:t>
      </w:r>
    </w:p>
    <w:p w:rsidR="00524418" w:rsidRPr="00B75E8C" w:rsidRDefault="00524418" w:rsidP="00524418">
      <w:pPr>
        <w:pStyle w:val="ConsPlusNormal"/>
        <w:ind w:right="-1" w:firstLine="851"/>
        <w:jc w:val="both"/>
        <w:rPr>
          <w:caps/>
          <w:sz w:val="28"/>
          <w:szCs w:val="28"/>
        </w:rPr>
      </w:pPr>
    </w:p>
    <w:p w:rsidR="00DA22D3" w:rsidRDefault="00524418" w:rsidP="00DA22D3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Par66"/>
      <w:bookmarkEnd w:id="2"/>
      <w:r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="00DA22D3">
        <w:rPr>
          <w:rFonts w:ascii="Times New Roman" w:hAnsi="Times New Roman" w:cs="Times New Roman"/>
          <w:b/>
          <w:caps/>
          <w:sz w:val="28"/>
          <w:szCs w:val="28"/>
        </w:rPr>
        <w:t>РАССМОТРЕНИЕ БАЛАХТИНСКИМ ПОСЕЛКОВЫМ   советОМ ДЕПУТАТОВ ПРОЕКТОВ</w:t>
      </w:r>
    </w:p>
    <w:p w:rsidR="00524418" w:rsidRPr="00852E8D" w:rsidRDefault="00DA22D3" w:rsidP="00DA22D3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МУНИЦИПАЛЬНЫХ ПРОГРАММ</w:t>
      </w:r>
    </w:p>
    <w:p w:rsidR="00524418" w:rsidRPr="00962DB5" w:rsidRDefault="00524418" w:rsidP="00524418">
      <w:pPr>
        <w:pStyle w:val="ConsPlusNormal"/>
        <w:ind w:right="-1" w:firstLine="851"/>
        <w:jc w:val="center"/>
        <w:rPr>
          <w:sz w:val="28"/>
          <w:szCs w:val="28"/>
        </w:rPr>
      </w:pPr>
    </w:p>
    <w:p w:rsidR="00DA22D3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62DB5">
        <w:rPr>
          <w:rFonts w:ascii="Times New Roman" w:hAnsi="Times New Roman" w:cs="Times New Roman"/>
          <w:sz w:val="28"/>
          <w:szCs w:val="28"/>
        </w:rPr>
        <w:t>П</w:t>
      </w:r>
      <w:r w:rsidR="00DA22D3">
        <w:rPr>
          <w:rFonts w:ascii="Times New Roman" w:hAnsi="Times New Roman" w:cs="Times New Roman"/>
          <w:sz w:val="28"/>
          <w:szCs w:val="28"/>
        </w:rPr>
        <w:t>редседатель Совета в течение одного рабочего дня, следующего за днем поступления проекта муниципальной программы, направляет его одновременно с представленными к нему документами в электронном либо в печатном виде депутатам Совета для предварительного рассмотрения.</w:t>
      </w:r>
      <w:proofErr w:type="gramEnd"/>
    </w:p>
    <w:p w:rsidR="00DA22D3" w:rsidRDefault="00524418" w:rsidP="00DA22D3">
      <w:pPr>
        <w:pStyle w:val="ConsPlusNormal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75E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B75E8C">
        <w:rPr>
          <w:rFonts w:ascii="Times New Roman" w:hAnsi="Times New Roman"/>
          <w:sz w:val="28"/>
          <w:szCs w:val="28"/>
        </w:rPr>
        <w:t xml:space="preserve">. </w:t>
      </w:r>
      <w:r w:rsidR="00DA22D3">
        <w:rPr>
          <w:rFonts w:ascii="Times New Roman" w:hAnsi="Times New Roman"/>
          <w:sz w:val="28"/>
          <w:szCs w:val="28"/>
        </w:rPr>
        <w:t xml:space="preserve">Проект муниципальной программы и прилагаемые к нему документы рассматриваются в течение десяти рабочих дней со дня поступления  проекта муниципальной программы в Совет. </w:t>
      </w:r>
    </w:p>
    <w:p w:rsidR="003F42DF" w:rsidRDefault="003F42DF" w:rsidP="00DA22D3">
      <w:pPr>
        <w:pStyle w:val="ConsPlusNormal"/>
        <w:ind w:right="-1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проекту муниципальной программы  вносятся  депутатами Совета в письменном виде с предложением их финансово-экономического обоснования.</w:t>
      </w:r>
    </w:p>
    <w:p w:rsidR="003F42DF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F42DF">
        <w:rPr>
          <w:sz w:val="28"/>
          <w:szCs w:val="28"/>
        </w:rPr>
        <w:t>Депутаты Совета при необходимости приглашают на свои заседания ответственного исполнителя муниципальной программы.</w:t>
      </w:r>
    </w:p>
    <w:p w:rsidR="001F5AE4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3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2DF">
        <w:rPr>
          <w:rFonts w:ascii="Times New Roman" w:hAnsi="Times New Roman" w:cs="Times New Roman"/>
          <w:sz w:val="28"/>
          <w:szCs w:val="28"/>
        </w:rPr>
        <w:t>Депутаты Совета для рассмотрения проекта муниципальной программы при необходимости запрашивают у ответственного исполнителя муниципальной программы дополнительные материалы и документы, содержащие обоснование проекта муниципальной программы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</w:t>
      </w:r>
      <w:r w:rsidR="001F5AE4">
        <w:rPr>
          <w:rFonts w:ascii="Times New Roman" w:hAnsi="Times New Roman" w:cs="Times New Roman"/>
          <w:sz w:val="28"/>
          <w:szCs w:val="28"/>
        </w:rPr>
        <w:t>м</w:t>
      </w:r>
      <w:r w:rsidR="003F42DF">
        <w:rPr>
          <w:rFonts w:ascii="Times New Roman" w:hAnsi="Times New Roman" w:cs="Times New Roman"/>
          <w:sz w:val="28"/>
          <w:szCs w:val="28"/>
        </w:rPr>
        <w:t>енты), которые представляются ими в срок, обеспечивающий рассмотрение Советом проекта муниципальной программы в соответствии с пунктом 3.2 настоящего раздела.</w:t>
      </w:r>
      <w:proofErr w:type="gramEnd"/>
    </w:p>
    <w:p w:rsidR="00524418" w:rsidRPr="00962DB5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3.5. П</w:t>
      </w:r>
      <w:r w:rsidR="001F5AE4">
        <w:rPr>
          <w:rFonts w:ascii="Times New Roman" w:hAnsi="Times New Roman" w:cs="Times New Roman"/>
          <w:sz w:val="28"/>
          <w:szCs w:val="28"/>
        </w:rPr>
        <w:t>о результатам рассмотрения муниципальной программы депутаты Совета принимают решение о согласовании муниципальной программы либо решение, содержащее рекомендации администрации по проекту муниципальной программы, в том числе и замечания и предложения по проекту  муниципальной программы.</w:t>
      </w:r>
    </w:p>
    <w:p w:rsidR="00524418" w:rsidRPr="00954E68" w:rsidRDefault="00524418" w:rsidP="001F5AE4">
      <w:pPr>
        <w:pStyle w:val="ConsPlusNormal"/>
        <w:tabs>
          <w:tab w:val="left" w:pos="720"/>
        </w:tabs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3.6. </w:t>
      </w:r>
      <w:r w:rsidR="001F5AE4">
        <w:rPr>
          <w:rFonts w:ascii="Times New Roman" w:hAnsi="Times New Roman" w:cs="Times New Roman"/>
          <w:sz w:val="28"/>
          <w:szCs w:val="28"/>
        </w:rPr>
        <w:t>Решения  депутатов Совета заносятся в протокол заседания комиссии, копии которого в течение одного рабочего дня, следующего за днем рассмотрения проекта муниципальной программы, направляются ответственному исполнителю муниципальной программы и соисполнителям муниципальной программы.</w:t>
      </w:r>
    </w:p>
    <w:p w:rsidR="0019672A" w:rsidRDefault="00524418" w:rsidP="00F9464F">
      <w:pPr>
        <w:pStyle w:val="ConsPlusNormal"/>
        <w:tabs>
          <w:tab w:val="left" w:pos="720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E68">
        <w:rPr>
          <w:rFonts w:ascii="Times New Roman" w:hAnsi="Times New Roman" w:cs="Times New Roman"/>
          <w:sz w:val="28"/>
          <w:szCs w:val="28"/>
        </w:rPr>
        <w:t xml:space="preserve">3.7. </w:t>
      </w:r>
      <w:r w:rsidR="0019672A">
        <w:rPr>
          <w:rFonts w:ascii="Times New Roman" w:hAnsi="Times New Roman" w:cs="Times New Roman"/>
          <w:sz w:val="28"/>
          <w:szCs w:val="28"/>
        </w:rPr>
        <w:t>До утверждения муниципальной программы администрация направляет в Совет письменную информацию о результатах рассмотрения депутатов Совета по проекту муниципальной программы с обоснованием отклонения замечаний и предложений либо с информацией о включении предложений в муниципальную программу.</w:t>
      </w:r>
    </w:p>
    <w:p w:rsidR="008B2AD8" w:rsidRDefault="008B2AD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AD8" w:rsidRDefault="008B2AD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AD8" w:rsidRDefault="008B2AD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Pr="00852E8D" w:rsidRDefault="00524418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2E8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9672A">
        <w:rPr>
          <w:rFonts w:ascii="Times New Roman" w:hAnsi="Times New Roman" w:cs="Times New Roman"/>
          <w:b/>
          <w:sz w:val="28"/>
          <w:szCs w:val="28"/>
        </w:rPr>
        <w:t xml:space="preserve">НАПРАВЛЕНИЕ В БАЛАХТИНСКИЙ ПОСЕЛКОВЫЙ СОВЕТ ДЕПУТАТОВ ПРЕДЛОЖЕНИЙ О ВНЕСЕНИИ ИЗМЕНЕНИЙ В МУНИЦИПАЛЬНЫЕ ПРОГРАММЫ И ИХ РАССМОТРЕНИЕ </w:t>
      </w:r>
      <w:r w:rsidR="008B2AD8">
        <w:rPr>
          <w:rFonts w:ascii="Times New Roman" w:hAnsi="Times New Roman" w:cs="Times New Roman"/>
          <w:b/>
          <w:sz w:val="28"/>
          <w:szCs w:val="28"/>
        </w:rPr>
        <w:t>БАЛАХТИНСКИМ ПОСЕЛКОВЫМ СОВЕТОМ ДЕПУТАТОВ</w:t>
      </w:r>
      <w:r w:rsidR="00196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418" w:rsidRPr="00852E8D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18" w:rsidRDefault="00524418" w:rsidP="008B2AD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B65BFF">
        <w:rPr>
          <w:rFonts w:ascii="Times New Roman" w:hAnsi="Times New Roman" w:cs="Times New Roman"/>
          <w:sz w:val="28"/>
          <w:szCs w:val="28"/>
        </w:rPr>
        <w:t xml:space="preserve"> </w:t>
      </w:r>
      <w:r w:rsidR="008B2AD8">
        <w:rPr>
          <w:rFonts w:ascii="Times New Roman" w:hAnsi="Times New Roman"/>
          <w:sz w:val="28"/>
          <w:szCs w:val="28"/>
        </w:rPr>
        <w:t xml:space="preserve">Предложения о внесении изменений в муниципальную программу на текущий </w:t>
      </w:r>
      <w:r w:rsidR="00B65BFF">
        <w:rPr>
          <w:rFonts w:ascii="Times New Roman" w:hAnsi="Times New Roman"/>
          <w:sz w:val="28"/>
          <w:szCs w:val="28"/>
        </w:rPr>
        <w:t>финансовый год направляются в Совет в виде проекта правового акта администрации о внесении изменений в муниципальную программу (далее – проект изменений в муниципальную программу).</w:t>
      </w:r>
    </w:p>
    <w:p w:rsidR="00B65BFF" w:rsidRDefault="00B65BFF" w:rsidP="008B2AD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Проект изменений в муниципальную программу и прилагаемые к нему документы рассматриваются Советом  в течение семи дней со дня поступления проекта изменений в муниципальную программу.</w:t>
      </w:r>
    </w:p>
    <w:p w:rsidR="00B65BFF" w:rsidRDefault="00B65BFF" w:rsidP="008B2AD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4.3 Проекты изменений в муниципальные программы, затрагивающие показатели (положения) решения Совета о бюджете на текущий финансовый год и плановый период и влекущие  необходимость внесения в данное решение изменений, представляются в Совет не позднее пятнадцати дней до дня внесения в Совет соответствующего проекта решения Совета и о внесении изменений в решение о бюджете на текущий финансовый год и плановый период.</w:t>
      </w:r>
      <w:proofErr w:type="gramEnd"/>
    </w:p>
    <w:p w:rsidR="00B65BFF" w:rsidRDefault="00B65BFF" w:rsidP="008B2AD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Проект изменений в муниципальную программу на текущий финансовый год направляется в Совет и рассматривается Советом в соответствии с разделами 2,3  настоящего Порядка, с особенностями, установленными данным разделом.</w:t>
      </w:r>
    </w:p>
    <w:p w:rsidR="00B65BFF" w:rsidRPr="00962DB5" w:rsidRDefault="00B65BFF" w:rsidP="008B2AD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Проект постановления, предусматривающий изменения в действующую муниципаль</w:t>
      </w:r>
      <w:r w:rsidR="00FB1484">
        <w:rPr>
          <w:rFonts w:ascii="Times New Roman" w:hAnsi="Times New Roman"/>
          <w:sz w:val="28"/>
          <w:szCs w:val="28"/>
        </w:rPr>
        <w:t xml:space="preserve">ную программу в части изменения бюджетных ассигнований при планировании бюджета поселка Балахта на очередной финансовый год и плановый период, предоставляется в Совет и рассматривается Советом в соответствии с разделами 2,3 настоящего Порядка. </w:t>
      </w:r>
    </w:p>
    <w:p w:rsidR="00AA44D4" w:rsidRPr="00852E8D" w:rsidRDefault="00AA44D4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4D4" w:rsidRDefault="00AA44D4" w:rsidP="00673F94">
      <w:pPr>
        <w:jc w:val="both"/>
      </w:pPr>
    </w:p>
    <w:p w:rsidR="00AA44D4" w:rsidRDefault="00AA44D4" w:rsidP="00673F94">
      <w:pPr>
        <w:jc w:val="both"/>
      </w:pPr>
    </w:p>
    <w:p w:rsidR="00AA44D4" w:rsidRPr="00BF23DB" w:rsidRDefault="00AA44D4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Default="00FD75EB" w:rsidP="00673F94">
      <w:pPr>
        <w:jc w:val="both"/>
      </w:pPr>
    </w:p>
    <w:p w:rsidR="00FB1484" w:rsidRDefault="00FB1484" w:rsidP="00673F94">
      <w:pPr>
        <w:jc w:val="both"/>
      </w:pPr>
    </w:p>
    <w:p w:rsidR="00FB1484" w:rsidRDefault="00FB1484" w:rsidP="00673F94">
      <w:pPr>
        <w:jc w:val="both"/>
      </w:pPr>
    </w:p>
    <w:p w:rsidR="00FB1484" w:rsidRDefault="00FB1484" w:rsidP="00673F94">
      <w:pPr>
        <w:jc w:val="both"/>
      </w:pPr>
    </w:p>
    <w:p w:rsidR="00FB1484" w:rsidRDefault="00FB1484" w:rsidP="00673F94">
      <w:pPr>
        <w:jc w:val="both"/>
      </w:pPr>
    </w:p>
    <w:p w:rsidR="00530E5B" w:rsidRPr="00BF23DB" w:rsidRDefault="00530E5B" w:rsidP="00673F94">
      <w:pPr>
        <w:jc w:val="both"/>
      </w:pPr>
    </w:p>
    <w:p w:rsidR="00AA44D4" w:rsidRDefault="00AA44D4" w:rsidP="00AA44D4">
      <w:pPr>
        <w:jc w:val="center"/>
      </w:pPr>
      <w:r w:rsidRPr="00852E8D">
        <w:t xml:space="preserve"> </w:t>
      </w:r>
      <w:r>
        <w:t xml:space="preserve">                                                                                    </w:t>
      </w:r>
    </w:p>
    <w:sectPr w:rsidR="00AA44D4" w:rsidSect="00BC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CD7"/>
    <w:multiLevelType w:val="multilevel"/>
    <w:tmpl w:val="060A2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ED7"/>
    <w:multiLevelType w:val="hybridMultilevel"/>
    <w:tmpl w:val="7446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616C"/>
    <w:multiLevelType w:val="hybridMultilevel"/>
    <w:tmpl w:val="EFE6F570"/>
    <w:lvl w:ilvl="0" w:tplc="60A2B2E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9315264"/>
    <w:multiLevelType w:val="hybridMultilevel"/>
    <w:tmpl w:val="80D83D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8687A"/>
    <w:multiLevelType w:val="hybridMultilevel"/>
    <w:tmpl w:val="580C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AA475A"/>
    <w:multiLevelType w:val="hybridMultilevel"/>
    <w:tmpl w:val="9F785710"/>
    <w:lvl w:ilvl="0" w:tplc="64269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70981"/>
    <w:multiLevelType w:val="multilevel"/>
    <w:tmpl w:val="74463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C3836"/>
    <w:multiLevelType w:val="hybridMultilevel"/>
    <w:tmpl w:val="3F6436A6"/>
    <w:lvl w:ilvl="0" w:tplc="E468E6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D3A7973"/>
    <w:multiLevelType w:val="hybridMultilevel"/>
    <w:tmpl w:val="060A213A"/>
    <w:lvl w:ilvl="0" w:tplc="35324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B4824"/>
    <w:rsid w:val="0000286C"/>
    <w:rsid w:val="000853C4"/>
    <w:rsid w:val="00095568"/>
    <w:rsid w:val="0010019E"/>
    <w:rsid w:val="001137F8"/>
    <w:rsid w:val="001511C0"/>
    <w:rsid w:val="0015622A"/>
    <w:rsid w:val="0019672A"/>
    <w:rsid w:val="001A3518"/>
    <w:rsid w:val="001F5AE4"/>
    <w:rsid w:val="00222DA0"/>
    <w:rsid w:val="00242DBD"/>
    <w:rsid w:val="00260BE3"/>
    <w:rsid w:val="00261508"/>
    <w:rsid w:val="0026643F"/>
    <w:rsid w:val="00272E2D"/>
    <w:rsid w:val="002B149F"/>
    <w:rsid w:val="00325468"/>
    <w:rsid w:val="00367581"/>
    <w:rsid w:val="003935E1"/>
    <w:rsid w:val="00394469"/>
    <w:rsid w:val="003A52F3"/>
    <w:rsid w:val="003B290F"/>
    <w:rsid w:val="003D5015"/>
    <w:rsid w:val="003F42DF"/>
    <w:rsid w:val="0041558E"/>
    <w:rsid w:val="0045758F"/>
    <w:rsid w:val="004732D2"/>
    <w:rsid w:val="00486294"/>
    <w:rsid w:val="004A00C1"/>
    <w:rsid w:val="0051590F"/>
    <w:rsid w:val="00524418"/>
    <w:rsid w:val="00526365"/>
    <w:rsid w:val="00530E5B"/>
    <w:rsid w:val="005D53E3"/>
    <w:rsid w:val="005F457B"/>
    <w:rsid w:val="006024C7"/>
    <w:rsid w:val="006108E8"/>
    <w:rsid w:val="006138BF"/>
    <w:rsid w:val="00613941"/>
    <w:rsid w:val="00656AFA"/>
    <w:rsid w:val="00663AB4"/>
    <w:rsid w:val="00673F94"/>
    <w:rsid w:val="006900A2"/>
    <w:rsid w:val="006B774A"/>
    <w:rsid w:val="006F28C9"/>
    <w:rsid w:val="007244E4"/>
    <w:rsid w:val="007972EF"/>
    <w:rsid w:val="007A733F"/>
    <w:rsid w:val="007B4824"/>
    <w:rsid w:val="00816991"/>
    <w:rsid w:val="008232D7"/>
    <w:rsid w:val="008469C5"/>
    <w:rsid w:val="00852E8D"/>
    <w:rsid w:val="00853F71"/>
    <w:rsid w:val="0089338C"/>
    <w:rsid w:val="008B2AD8"/>
    <w:rsid w:val="009207EE"/>
    <w:rsid w:val="00930442"/>
    <w:rsid w:val="00933B0F"/>
    <w:rsid w:val="009500A2"/>
    <w:rsid w:val="00955065"/>
    <w:rsid w:val="009600C3"/>
    <w:rsid w:val="009714CF"/>
    <w:rsid w:val="00972C34"/>
    <w:rsid w:val="009E33FF"/>
    <w:rsid w:val="009F0351"/>
    <w:rsid w:val="00A00E24"/>
    <w:rsid w:val="00A11581"/>
    <w:rsid w:val="00A55656"/>
    <w:rsid w:val="00AA44D4"/>
    <w:rsid w:val="00AB2301"/>
    <w:rsid w:val="00B339C6"/>
    <w:rsid w:val="00B44B23"/>
    <w:rsid w:val="00B47869"/>
    <w:rsid w:val="00B523FB"/>
    <w:rsid w:val="00B55D4F"/>
    <w:rsid w:val="00B60B2C"/>
    <w:rsid w:val="00B65BFF"/>
    <w:rsid w:val="00B761C2"/>
    <w:rsid w:val="00BC5798"/>
    <w:rsid w:val="00BC6553"/>
    <w:rsid w:val="00BD1D16"/>
    <w:rsid w:val="00BD34DF"/>
    <w:rsid w:val="00BF23DB"/>
    <w:rsid w:val="00BF3AC9"/>
    <w:rsid w:val="00BF7E8F"/>
    <w:rsid w:val="00C230E0"/>
    <w:rsid w:val="00C42B0C"/>
    <w:rsid w:val="00C71929"/>
    <w:rsid w:val="00C822F0"/>
    <w:rsid w:val="00C8640C"/>
    <w:rsid w:val="00CE0129"/>
    <w:rsid w:val="00D23373"/>
    <w:rsid w:val="00D2559B"/>
    <w:rsid w:val="00D26ECA"/>
    <w:rsid w:val="00D30F03"/>
    <w:rsid w:val="00D32B91"/>
    <w:rsid w:val="00D40DFE"/>
    <w:rsid w:val="00D8566D"/>
    <w:rsid w:val="00DA22D3"/>
    <w:rsid w:val="00DB6F9A"/>
    <w:rsid w:val="00DC463D"/>
    <w:rsid w:val="00DD27A5"/>
    <w:rsid w:val="00DE7FDA"/>
    <w:rsid w:val="00E13C01"/>
    <w:rsid w:val="00E1506C"/>
    <w:rsid w:val="00E172DB"/>
    <w:rsid w:val="00E443AD"/>
    <w:rsid w:val="00E6712C"/>
    <w:rsid w:val="00EA0A0D"/>
    <w:rsid w:val="00EC67AA"/>
    <w:rsid w:val="00ED0885"/>
    <w:rsid w:val="00EE6F96"/>
    <w:rsid w:val="00F24ADA"/>
    <w:rsid w:val="00F31264"/>
    <w:rsid w:val="00F34E8B"/>
    <w:rsid w:val="00F40405"/>
    <w:rsid w:val="00F56F0D"/>
    <w:rsid w:val="00F90565"/>
    <w:rsid w:val="00F9464F"/>
    <w:rsid w:val="00FA56D7"/>
    <w:rsid w:val="00FB1484"/>
    <w:rsid w:val="00F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4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AF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5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4B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40405"/>
    <w:pPr>
      <w:spacing w:before="160" w:line="259" w:lineRule="auto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40405"/>
    <w:rPr>
      <w:b/>
      <w:sz w:val="28"/>
    </w:rPr>
  </w:style>
  <w:style w:type="paragraph" w:styleId="a7">
    <w:name w:val="List Paragraph"/>
    <w:basedOn w:val="a"/>
    <w:uiPriority w:val="34"/>
    <w:qFormat/>
    <w:rsid w:val="00524418"/>
    <w:pPr>
      <w:ind w:left="720"/>
      <w:contextualSpacing/>
    </w:pPr>
  </w:style>
  <w:style w:type="paragraph" w:customStyle="1" w:styleId="ConsPlusNormal">
    <w:name w:val="ConsPlusNormal"/>
    <w:uiPriority w:val="99"/>
    <w:rsid w:val="005244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56AFA"/>
    <w:rPr>
      <w:sz w:val="28"/>
    </w:rPr>
  </w:style>
  <w:style w:type="character" w:customStyle="1" w:styleId="30">
    <w:name w:val="Заголовок 3 Знак"/>
    <w:basedOn w:val="a0"/>
    <w:link w:val="3"/>
    <w:rsid w:val="00656AF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Организация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dep1</dc:creator>
  <cp:lastModifiedBy>3</cp:lastModifiedBy>
  <cp:revision>2</cp:revision>
  <cp:lastPrinted>2015-02-25T10:00:00Z</cp:lastPrinted>
  <dcterms:created xsi:type="dcterms:W3CDTF">2015-02-26T02:25:00Z</dcterms:created>
  <dcterms:modified xsi:type="dcterms:W3CDTF">2015-02-26T02:25:00Z</dcterms:modified>
</cp:coreProperties>
</file>