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5" w:rsidRPr="00D25A2D" w:rsidRDefault="00966CA5" w:rsidP="008F184A">
      <w:pPr>
        <w:pStyle w:val="a3"/>
        <w:tabs>
          <w:tab w:val="left" w:pos="-2410"/>
        </w:tabs>
        <w:ind w:right="-142"/>
        <w:rPr>
          <w:rFonts w:cs="Arial"/>
          <w:spacing w:val="100"/>
          <w:sz w:val="24"/>
          <w:szCs w:val="24"/>
        </w:rPr>
      </w:pPr>
    </w:p>
    <w:p w:rsidR="008F184A" w:rsidRPr="00D25A2D" w:rsidRDefault="008F184A" w:rsidP="008F184A">
      <w:pPr>
        <w:pStyle w:val="a3"/>
        <w:tabs>
          <w:tab w:val="left" w:pos="-2410"/>
        </w:tabs>
        <w:ind w:right="-142"/>
        <w:rPr>
          <w:rFonts w:cs="Arial"/>
          <w:spacing w:val="100"/>
          <w:sz w:val="24"/>
          <w:szCs w:val="24"/>
        </w:rPr>
      </w:pPr>
      <w:r w:rsidRPr="00D25A2D">
        <w:rPr>
          <w:rFonts w:cs="Arial"/>
          <w:spacing w:val="100"/>
          <w:sz w:val="24"/>
          <w:szCs w:val="24"/>
        </w:rPr>
        <w:t>Красноярский край</w:t>
      </w:r>
    </w:p>
    <w:p w:rsidR="008F184A" w:rsidRPr="00D25A2D" w:rsidRDefault="008F184A" w:rsidP="008F184A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8F184A" w:rsidRPr="00D25A2D" w:rsidRDefault="008F184A" w:rsidP="008F184A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АДМИНИСТРАЦИЯ ПОСЕЛКА БАЛАХТА</w:t>
      </w:r>
    </w:p>
    <w:p w:rsidR="008F184A" w:rsidRPr="00D25A2D" w:rsidRDefault="008F184A" w:rsidP="008F184A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F184A" w:rsidRPr="00D25A2D" w:rsidRDefault="008F184A" w:rsidP="008F184A">
      <w:pPr>
        <w:pStyle w:val="1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Постановление</w:t>
      </w:r>
    </w:p>
    <w:p w:rsidR="008F184A" w:rsidRPr="00D25A2D" w:rsidRDefault="008F184A" w:rsidP="008F184A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F184A" w:rsidRPr="00D25A2D" w:rsidRDefault="008F184A" w:rsidP="008F184A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8F184A" w:rsidRPr="00D25A2D" w:rsidRDefault="008F184A" w:rsidP="008F184A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от</w:t>
      </w:r>
      <w:r w:rsidR="00C82155" w:rsidRPr="00D25A2D">
        <w:rPr>
          <w:rFonts w:ascii="Arial" w:hAnsi="Arial" w:cs="Arial"/>
          <w:sz w:val="24"/>
          <w:szCs w:val="24"/>
        </w:rPr>
        <w:t xml:space="preserve"> 31.05.2022</w:t>
      </w:r>
      <w:r w:rsidRPr="00D25A2D">
        <w:rPr>
          <w:rFonts w:ascii="Arial" w:hAnsi="Arial" w:cs="Arial"/>
          <w:sz w:val="24"/>
          <w:szCs w:val="24"/>
        </w:rPr>
        <w:t xml:space="preserve">              </w:t>
      </w:r>
      <w:r w:rsidR="00D25A2D">
        <w:rPr>
          <w:rFonts w:ascii="Arial" w:hAnsi="Arial" w:cs="Arial"/>
          <w:sz w:val="24"/>
          <w:szCs w:val="24"/>
        </w:rPr>
        <w:t xml:space="preserve">                          </w:t>
      </w:r>
      <w:r w:rsidRPr="00D25A2D">
        <w:rPr>
          <w:rFonts w:ascii="Arial" w:hAnsi="Arial" w:cs="Arial"/>
          <w:sz w:val="24"/>
          <w:szCs w:val="24"/>
        </w:rPr>
        <w:t>п</w:t>
      </w:r>
      <w:proofErr w:type="gramStart"/>
      <w:r w:rsidRPr="00D25A2D">
        <w:rPr>
          <w:rFonts w:ascii="Arial" w:hAnsi="Arial" w:cs="Arial"/>
          <w:sz w:val="24"/>
          <w:szCs w:val="24"/>
        </w:rPr>
        <w:t>.Б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алахта                                                № </w:t>
      </w:r>
      <w:r w:rsidR="00C82155" w:rsidRPr="00D25A2D">
        <w:rPr>
          <w:rFonts w:ascii="Arial" w:hAnsi="Arial" w:cs="Arial"/>
          <w:sz w:val="24"/>
          <w:szCs w:val="24"/>
        </w:rPr>
        <w:t>111</w:t>
      </w:r>
    </w:p>
    <w:p w:rsidR="008F184A" w:rsidRPr="00D25A2D" w:rsidRDefault="008F184A" w:rsidP="008F184A">
      <w:pPr>
        <w:rPr>
          <w:rFonts w:ascii="Arial" w:hAnsi="Arial" w:cs="Arial"/>
          <w:b/>
          <w:sz w:val="24"/>
          <w:szCs w:val="24"/>
        </w:rPr>
      </w:pPr>
    </w:p>
    <w:p w:rsidR="00F26DCC" w:rsidRPr="00D25A2D" w:rsidRDefault="00F26DCC" w:rsidP="00F26DCC">
      <w:pPr>
        <w:widowControl w:val="0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CE286B" w:rsidRPr="00D25A2D" w:rsidRDefault="00CE286B" w:rsidP="00C963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7C24" w:rsidRPr="00D25A2D" w:rsidRDefault="00F26DCC" w:rsidP="00C963C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5A2D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A97898" w:rsidRPr="00D25A2D">
        <w:rPr>
          <w:rFonts w:ascii="Arial" w:hAnsi="Arial" w:cs="Arial"/>
          <w:sz w:val="24"/>
          <w:szCs w:val="24"/>
        </w:rPr>
        <w:t xml:space="preserve">, </w:t>
      </w:r>
      <w:r w:rsidR="00CE286B" w:rsidRPr="00D25A2D">
        <w:rPr>
          <w:rFonts w:ascii="Arial" w:hAnsi="Arial" w:cs="Arial"/>
          <w:sz w:val="24"/>
          <w:szCs w:val="24"/>
        </w:rPr>
        <w:t xml:space="preserve"> </w:t>
      </w:r>
      <w:r w:rsidR="00CB34E3" w:rsidRPr="00D25A2D">
        <w:rPr>
          <w:rFonts w:ascii="Arial" w:hAnsi="Arial" w:cs="Arial"/>
          <w:sz w:val="24"/>
          <w:szCs w:val="24"/>
        </w:rPr>
        <w:t>руководствуя</w:t>
      </w:r>
      <w:r w:rsidR="00DA7C24" w:rsidRPr="00D25A2D">
        <w:rPr>
          <w:rFonts w:ascii="Arial" w:hAnsi="Arial" w:cs="Arial"/>
          <w:sz w:val="24"/>
          <w:szCs w:val="24"/>
        </w:rPr>
        <w:t>сь</w:t>
      </w:r>
      <w:proofErr w:type="gramEnd"/>
      <w:r w:rsidR="00DA7C24" w:rsidRPr="00D25A2D">
        <w:rPr>
          <w:rFonts w:ascii="Arial" w:hAnsi="Arial" w:cs="Arial"/>
          <w:sz w:val="24"/>
          <w:szCs w:val="24"/>
        </w:rPr>
        <w:t xml:space="preserve"> ст.19 Устава поселка Балахта</w:t>
      </w:r>
      <w:r w:rsidR="00CB34E3" w:rsidRPr="00D25A2D">
        <w:rPr>
          <w:rFonts w:ascii="Arial" w:hAnsi="Arial" w:cs="Arial"/>
          <w:sz w:val="24"/>
          <w:szCs w:val="24"/>
        </w:rPr>
        <w:t xml:space="preserve"> </w:t>
      </w:r>
    </w:p>
    <w:p w:rsidR="001377AB" w:rsidRPr="00D25A2D" w:rsidRDefault="00DA7C24" w:rsidP="001377A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ПОСТАНОВЛЯЮ:</w:t>
      </w:r>
    </w:p>
    <w:p w:rsidR="00F26DCC" w:rsidRPr="00D25A2D" w:rsidRDefault="0031554F" w:rsidP="001377A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 </w:t>
      </w:r>
    </w:p>
    <w:p w:rsidR="00F26DCC" w:rsidRPr="00D25A2D" w:rsidRDefault="001377AB" w:rsidP="00F26DC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1</w:t>
      </w:r>
      <w:r w:rsidR="00F26DCC" w:rsidRPr="00D25A2D">
        <w:rPr>
          <w:rFonts w:ascii="Arial" w:hAnsi="Arial" w:cs="Arial"/>
          <w:sz w:val="24"/>
          <w:szCs w:val="24"/>
        </w:rPr>
        <w:t>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E36157" w:rsidRPr="00D25A2D" w:rsidRDefault="001377AB" w:rsidP="003155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2</w:t>
      </w:r>
      <w:r w:rsidR="00F26DCC" w:rsidRPr="00D25A2D">
        <w:rPr>
          <w:rFonts w:ascii="Arial" w:hAnsi="Arial" w:cs="Arial"/>
          <w:sz w:val="24"/>
          <w:szCs w:val="24"/>
        </w:rPr>
        <w:t>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1377AB" w:rsidRPr="00D25A2D" w:rsidRDefault="001377AB" w:rsidP="001377AB">
      <w:pPr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           3. </w:t>
      </w:r>
      <w:proofErr w:type="gramStart"/>
      <w:r w:rsidRPr="00D25A2D">
        <w:rPr>
          <w:rFonts w:ascii="Arial" w:hAnsi="Arial" w:cs="Arial"/>
          <w:sz w:val="24"/>
          <w:szCs w:val="24"/>
        </w:rPr>
        <w:t>Постановление администрации поселка Балахта от 27.03. 2020 г. № 51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домом»,</w:t>
      </w:r>
      <w:proofErr w:type="gramEnd"/>
    </w:p>
    <w:p w:rsidR="001377AB" w:rsidRPr="00D25A2D" w:rsidRDefault="001377AB" w:rsidP="001377A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25A2D">
        <w:rPr>
          <w:rFonts w:ascii="Arial" w:hAnsi="Arial" w:cs="Arial"/>
          <w:sz w:val="24"/>
          <w:szCs w:val="24"/>
        </w:rPr>
        <w:t>Постановление администрации поселка Балахта от 02.08.2021 №122 «О внесении изменений в постановление администрации поселка Балахта от 27.03.2020г. № 51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домом и жилого дома садовым домом», считать утратившим силу.</w:t>
      </w:r>
    </w:p>
    <w:p w:rsidR="00CB34E3" w:rsidRPr="00D25A2D" w:rsidRDefault="00F26DCC" w:rsidP="00E361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4</w:t>
      </w:r>
      <w:r w:rsidR="00CB34E3" w:rsidRPr="00D25A2D">
        <w:rPr>
          <w:rFonts w:ascii="Arial" w:hAnsi="Arial" w:cs="Arial"/>
          <w:sz w:val="24"/>
          <w:szCs w:val="24"/>
        </w:rPr>
        <w:t>.</w:t>
      </w:r>
      <w:proofErr w:type="gramStart"/>
      <w:r w:rsidR="00CB34E3" w:rsidRPr="00D25A2D">
        <w:rPr>
          <w:rFonts w:ascii="Arial" w:hAnsi="Arial" w:cs="Arial"/>
          <w:sz w:val="24"/>
          <w:szCs w:val="24"/>
        </w:rPr>
        <w:t>Контроль за</w:t>
      </w:r>
      <w:proofErr w:type="gramEnd"/>
      <w:r w:rsidR="00CB34E3" w:rsidRPr="00D25A2D">
        <w:rPr>
          <w:rFonts w:ascii="Arial" w:hAnsi="Arial" w:cs="Arial"/>
          <w:sz w:val="24"/>
          <w:szCs w:val="24"/>
        </w:rPr>
        <w:t xml:space="preserve"> </w:t>
      </w:r>
      <w:r w:rsidR="00AA43EE" w:rsidRPr="00D25A2D">
        <w:rPr>
          <w:rFonts w:ascii="Arial" w:hAnsi="Arial" w:cs="Arial"/>
          <w:sz w:val="24"/>
          <w:szCs w:val="24"/>
        </w:rPr>
        <w:t>исполнением настоящего</w:t>
      </w:r>
      <w:r w:rsidR="00CB34E3" w:rsidRPr="00D25A2D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C963C5" w:rsidRPr="00D25A2D" w:rsidRDefault="00F26DCC" w:rsidP="00C963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lastRenderedPageBreak/>
        <w:t>5</w:t>
      </w:r>
      <w:r w:rsidR="00CB34E3" w:rsidRPr="00D25A2D">
        <w:rPr>
          <w:rFonts w:ascii="Arial" w:hAnsi="Arial" w:cs="Arial"/>
          <w:sz w:val="24"/>
          <w:szCs w:val="24"/>
        </w:rPr>
        <w:t>.</w:t>
      </w:r>
      <w:r w:rsidR="00154171" w:rsidRPr="00D25A2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A43EE" w:rsidRPr="00D25A2D">
        <w:rPr>
          <w:rFonts w:ascii="Arial" w:hAnsi="Arial" w:cs="Arial"/>
          <w:sz w:val="24"/>
          <w:szCs w:val="24"/>
        </w:rPr>
        <w:t>после</w:t>
      </w:r>
      <w:r w:rsidR="00154171" w:rsidRPr="00D25A2D">
        <w:rPr>
          <w:rFonts w:ascii="Arial" w:hAnsi="Arial" w:cs="Arial"/>
          <w:sz w:val="24"/>
          <w:szCs w:val="24"/>
        </w:rPr>
        <w:t xml:space="preserve"> его официального опубликования в газете «Сельская новь и подлежит размещению на официальном сайте администрации поселка Балахта </w:t>
      </w:r>
      <w:r w:rsidR="00C13CE5" w:rsidRPr="00D25A2D">
        <w:rPr>
          <w:rFonts w:ascii="Arial" w:hAnsi="Arial" w:cs="Arial"/>
          <w:sz w:val="24"/>
          <w:szCs w:val="24"/>
        </w:rPr>
        <w:t>https://adm-balahta.ru/</w:t>
      </w:r>
      <w:r w:rsidR="003F44DE" w:rsidRPr="00D25A2D">
        <w:rPr>
          <w:rFonts w:ascii="Arial" w:hAnsi="Arial" w:cs="Arial"/>
          <w:sz w:val="24"/>
          <w:szCs w:val="24"/>
        </w:rPr>
        <w:t>.</w:t>
      </w:r>
    </w:p>
    <w:p w:rsidR="00CE286B" w:rsidRPr="00D25A2D" w:rsidRDefault="00CE286B" w:rsidP="00CE286B">
      <w:pPr>
        <w:jc w:val="both"/>
        <w:rPr>
          <w:rFonts w:ascii="Arial" w:hAnsi="Arial" w:cs="Arial"/>
          <w:sz w:val="24"/>
          <w:szCs w:val="24"/>
        </w:rPr>
      </w:pPr>
    </w:p>
    <w:p w:rsidR="00CE286B" w:rsidRPr="00D25A2D" w:rsidRDefault="00CE286B" w:rsidP="00CE286B">
      <w:pPr>
        <w:jc w:val="both"/>
        <w:rPr>
          <w:rFonts w:ascii="Arial" w:hAnsi="Arial" w:cs="Arial"/>
          <w:sz w:val="24"/>
          <w:szCs w:val="24"/>
        </w:rPr>
      </w:pPr>
    </w:p>
    <w:p w:rsidR="00673F90" w:rsidRPr="00D25A2D" w:rsidRDefault="00CB34E3" w:rsidP="00CE286B">
      <w:pPr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Глава поселка Балахта                               </w:t>
      </w:r>
      <w:r w:rsidR="00CB03B0" w:rsidRPr="00D25A2D">
        <w:rPr>
          <w:rFonts w:ascii="Arial" w:hAnsi="Arial" w:cs="Arial"/>
          <w:sz w:val="24"/>
          <w:szCs w:val="24"/>
        </w:rPr>
        <w:t xml:space="preserve">                 </w:t>
      </w:r>
      <w:r w:rsidR="00CE286B" w:rsidRPr="00D25A2D">
        <w:rPr>
          <w:rFonts w:ascii="Arial" w:hAnsi="Arial" w:cs="Arial"/>
          <w:sz w:val="24"/>
          <w:szCs w:val="24"/>
        </w:rPr>
        <w:t xml:space="preserve">        </w:t>
      </w:r>
      <w:r w:rsidRPr="00D25A2D">
        <w:rPr>
          <w:rFonts w:ascii="Arial" w:hAnsi="Arial" w:cs="Arial"/>
          <w:sz w:val="24"/>
          <w:szCs w:val="24"/>
        </w:rPr>
        <w:t xml:space="preserve">      Т.В. Иванцова </w:t>
      </w: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CB34E3" w:rsidRPr="00D25A2D" w:rsidRDefault="00CB34E3" w:rsidP="00673F90">
      <w:pPr>
        <w:ind w:firstLine="708"/>
        <w:rPr>
          <w:rFonts w:ascii="Arial" w:hAnsi="Arial" w:cs="Arial"/>
          <w:sz w:val="24"/>
          <w:szCs w:val="24"/>
        </w:rPr>
      </w:pPr>
    </w:p>
    <w:p w:rsidR="00F26DCC" w:rsidRPr="00D25A2D" w:rsidRDefault="00F26DCC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CB03B0" w:rsidRPr="00D25A2D" w:rsidRDefault="00CB03B0" w:rsidP="00673F90">
      <w:pPr>
        <w:ind w:firstLine="708"/>
        <w:rPr>
          <w:rFonts w:ascii="Arial" w:hAnsi="Arial" w:cs="Arial"/>
          <w:sz w:val="24"/>
          <w:szCs w:val="24"/>
        </w:rPr>
      </w:pPr>
    </w:p>
    <w:p w:rsidR="00F26DCC" w:rsidRPr="00D25A2D" w:rsidRDefault="00F26DCC" w:rsidP="00DA7C24">
      <w:pPr>
        <w:rPr>
          <w:rFonts w:ascii="Arial" w:hAnsi="Arial" w:cs="Arial"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377AB" w:rsidRPr="00D25A2D" w:rsidRDefault="001377AB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F44A6" w:rsidRPr="00D25A2D" w:rsidRDefault="000F44A6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F44A6" w:rsidRPr="00D25A2D" w:rsidRDefault="000F44A6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A7C24" w:rsidRPr="00D25A2D" w:rsidRDefault="00DA7C24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Приложение № 1</w:t>
      </w:r>
    </w:p>
    <w:p w:rsidR="00DA7C24" w:rsidRPr="00D25A2D" w:rsidRDefault="00DA7C24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A7C24" w:rsidRPr="00D25A2D" w:rsidRDefault="00DA7C24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поселка Балахта</w:t>
      </w:r>
    </w:p>
    <w:p w:rsidR="00DA7C24" w:rsidRPr="00E47FF2" w:rsidRDefault="00DA7C24" w:rsidP="00DA7C2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47FF2">
        <w:rPr>
          <w:rFonts w:ascii="Arial" w:hAnsi="Arial" w:cs="Arial"/>
          <w:sz w:val="24"/>
          <w:szCs w:val="24"/>
        </w:rPr>
        <w:t>от</w:t>
      </w:r>
      <w:r w:rsidR="00C82155" w:rsidRPr="00E47FF2">
        <w:rPr>
          <w:rFonts w:ascii="Arial" w:hAnsi="Arial" w:cs="Arial"/>
          <w:sz w:val="24"/>
          <w:szCs w:val="24"/>
        </w:rPr>
        <w:t xml:space="preserve"> </w:t>
      </w:r>
      <w:r w:rsidR="00C82155" w:rsidRPr="00E47FF2">
        <w:rPr>
          <w:rFonts w:ascii="Arial" w:hAnsi="Arial" w:cs="Arial"/>
          <w:sz w:val="24"/>
          <w:szCs w:val="24"/>
          <w:u w:val="single"/>
        </w:rPr>
        <w:t>31.05.2022</w:t>
      </w:r>
      <w:r w:rsidR="00C82155" w:rsidRPr="00E47FF2">
        <w:rPr>
          <w:rFonts w:ascii="Arial" w:hAnsi="Arial" w:cs="Arial"/>
          <w:sz w:val="24"/>
          <w:szCs w:val="24"/>
        </w:rPr>
        <w:t xml:space="preserve"> </w:t>
      </w:r>
      <w:r w:rsidRPr="00E47FF2">
        <w:rPr>
          <w:rFonts w:ascii="Arial" w:hAnsi="Arial" w:cs="Arial"/>
          <w:sz w:val="24"/>
          <w:szCs w:val="24"/>
        </w:rPr>
        <w:t xml:space="preserve"> №</w:t>
      </w:r>
      <w:r w:rsidR="00C82155" w:rsidRPr="00E47FF2">
        <w:rPr>
          <w:rFonts w:ascii="Arial" w:hAnsi="Arial" w:cs="Arial"/>
          <w:sz w:val="24"/>
          <w:szCs w:val="24"/>
        </w:rPr>
        <w:t xml:space="preserve"> </w:t>
      </w:r>
      <w:r w:rsidR="00C82155" w:rsidRPr="00E47FF2">
        <w:rPr>
          <w:rFonts w:ascii="Arial" w:hAnsi="Arial" w:cs="Arial"/>
          <w:sz w:val="24"/>
          <w:szCs w:val="24"/>
          <w:u w:val="single"/>
        </w:rPr>
        <w:t>111</w:t>
      </w:r>
    </w:p>
    <w:p w:rsidR="00DA7C24" w:rsidRPr="00E47FF2" w:rsidRDefault="00DA7C24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DA7C24" w:rsidRPr="00D25A2D" w:rsidRDefault="00DA7C24" w:rsidP="00DA7C24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Положение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1. Общие положения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25A2D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реконструкции, </w:t>
      </w:r>
      <w:r w:rsidRPr="00D25A2D">
        <w:rPr>
          <w:rFonts w:ascii="Arial" w:hAnsi="Arial" w:cs="Arial"/>
          <w:bCs/>
          <w:sz w:val="24"/>
          <w:szCs w:val="24"/>
        </w:rPr>
        <w:t>садового дома жилым домом и жилого дома садовым домом</w:t>
      </w:r>
      <w:r w:rsidRPr="00D25A2D">
        <w:rPr>
          <w:rFonts w:ascii="Arial" w:hAnsi="Arial" w:cs="Arial"/>
          <w:sz w:val="24"/>
          <w:szCs w:val="24"/>
        </w:rPr>
        <w:t xml:space="preserve">» (далее – </w:t>
      </w:r>
      <w:bookmarkStart w:id="0" w:name="_Hlk33775899"/>
      <w:r w:rsidRPr="00D25A2D">
        <w:rPr>
          <w:rFonts w:ascii="Arial" w:hAnsi="Arial" w:cs="Arial"/>
          <w:sz w:val="24"/>
          <w:szCs w:val="24"/>
        </w:rPr>
        <w:t>Постановление от 28.01.2006 № 47</w:t>
      </w:r>
      <w:bookmarkEnd w:id="0"/>
      <w:r w:rsidRPr="00D25A2D">
        <w:rPr>
          <w:rFonts w:ascii="Arial" w:hAnsi="Arial" w:cs="Arial"/>
          <w:sz w:val="24"/>
          <w:szCs w:val="24"/>
        </w:rPr>
        <w:t xml:space="preserve">). 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D25A2D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находящихся на территории администрации поселка Балахта Балахтинского района Красноярского края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hAnsi="Arial" w:cs="Arial"/>
          <w:sz w:val="24"/>
          <w:szCs w:val="24"/>
        </w:rPr>
        <w:t xml:space="preserve">Межведомственная комиссия создается, реорганизуется и ликвидируется Постановлением администрации поселка Балахта Балахтинского района Красноярского края. Состав межведомственной комиссии утверждается Постановлением администрации поселка Балахта Балахтинского района Красноярского края.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В состав комиссии включаются представители </w:t>
      </w:r>
      <w:r w:rsidR="00966CA5" w:rsidRPr="00D25A2D">
        <w:rPr>
          <w:rFonts w:ascii="Arial" w:eastAsia="Calibri" w:hAnsi="Arial" w:cs="Arial"/>
          <w:sz w:val="24"/>
          <w:szCs w:val="24"/>
        </w:rPr>
        <w:t>администрации поселка Балахта Балахтинского района Красноярского края</w:t>
      </w:r>
      <w:r w:rsidRPr="00D25A2D">
        <w:rPr>
          <w:rFonts w:ascii="Arial" w:eastAsia="Calibri" w:hAnsi="Arial" w:cs="Arial"/>
          <w:sz w:val="24"/>
          <w:szCs w:val="24"/>
        </w:rPr>
        <w:t xml:space="preserve">.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Председателем комиссии назначается должностное лицо </w:t>
      </w:r>
      <w:r w:rsidRPr="00D25A2D">
        <w:rPr>
          <w:rFonts w:ascii="Arial" w:hAnsi="Arial" w:cs="Arial"/>
          <w:sz w:val="24"/>
          <w:szCs w:val="24"/>
        </w:rPr>
        <w:t>администрации поселка Балахта Балахтинского района Красноярского края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D25A2D">
        <w:rPr>
          <w:rFonts w:ascii="Arial" w:eastAsia="Calibri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в границах зоны чрезвычайной ситуации, предусмотренного пунктом 42 </w:t>
      </w:r>
      <w:r w:rsidRPr="00D25A2D">
        <w:rPr>
          <w:rFonts w:ascii="Arial" w:hAnsi="Arial" w:cs="Arial"/>
          <w:sz w:val="24"/>
          <w:szCs w:val="24"/>
        </w:rPr>
        <w:t xml:space="preserve">Постановления от 28.01.2006 № 47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- представители органов архитектуры,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lastRenderedPageBreak/>
        <w:t>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 или</w:t>
      </w:r>
    </w:p>
    <w:p w:rsidR="00554002" w:rsidRPr="00D25A2D" w:rsidRDefault="00554002" w:rsidP="00554002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>путем вручения уведомления под роспись</w:t>
      </w:r>
      <w:r w:rsidRPr="00D25A2D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 </w:t>
      </w:r>
      <w:r w:rsidRPr="00D25A2D">
        <w:rPr>
          <w:rFonts w:ascii="Arial" w:hAnsi="Arial" w:cs="Arial"/>
          <w:sz w:val="24"/>
          <w:szCs w:val="24"/>
        </w:rPr>
        <w:t>администрации поселка Балахта Балахтинского района Красноярского края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>, создавшим комиссию.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D25A2D">
        <w:rPr>
          <w:rFonts w:ascii="Arial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жилым домом и жилого дома садовым домом».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2. Задачи межведомственной комиссии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- оценка и обследование находящихся на территории </w:t>
      </w:r>
      <w:r w:rsidR="00610E16" w:rsidRPr="00D25A2D">
        <w:rPr>
          <w:rFonts w:ascii="Arial" w:hAnsi="Arial" w:cs="Arial"/>
          <w:sz w:val="24"/>
          <w:szCs w:val="24"/>
        </w:rPr>
        <w:t>администрации поселка Балахта Балахтинского района Красноярского края</w:t>
      </w:r>
      <w:r w:rsidRPr="00D25A2D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D25A2D">
        <w:rPr>
          <w:rFonts w:ascii="Arial" w:hAnsi="Arial" w:cs="Arial"/>
          <w:sz w:val="24"/>
          <w:szCs w:val="24"/>
        </w:rPr>
        <w:t>документов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инспектирующих и надзорных служб </w:t>
      </w:r>
      <w:r w:rsidR="00610E16" w:rsidRPr="00D25A2D">
        <w:rPr>
          <w:rFonts w:ascii="Arial" w:hAnsi="Arial" w:cs="Arial"/>
          <w:sz w:val="24"/>
          <w:szCs w:val="24"/>
        </w:rPr>
        <w:t>Балахтинского района</w:t>
      </w:r>
      <w:r w:rsidRPr="00D25A2D">
        <w:rPr>
          <w:rFonts w:ascii="Arial" w:hAnsi="Arial" w:cs="Arial"/>
          <w:sz w:val="24"/>
          <w:szCs w:val="24"/>
        </w:rPr>
        <w:t xml:space="preserve"> на заседаниях межведомственной комиссии. 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3. Основные функции межведомственной комиссии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а также иных документов, предусмотренных абзацем первым пунктом 42 </w:t>
      </w:r>
      <w:r w:rsidRPr="00D25A2D">
        <w:rPr>
          <w:rFonts w:ascii="Arial" w:hAnsi="Arial" w:cs="Arial"/>
          <w:sz w:val="24"/>
          <w:szCs w:val="24"/>
        </w:rPr>
        <w:t>Постановления от 28.01.2006 № 47.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</w:t>
      </w:r>
      <w:r w:rsidRPr="00D25A2D">
        <w:rPr>
          <w:rFonts w:ascii="Arial" w:hAnsi="Arial" w:cs="Arial"/>
          <w:sz w:val="24"/>
          <w:szCs w:val="24"/>
        </w:rPr>
        <w:lastRenderedPageBreak/>
        <w:t xml:space="preserve">заключение, после </w:t>
      </w:r>
      <w:proofErr w:type="gramStart"/>
      <w:r w:rsidRPr="00D25A2D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7" w:history="1">
        <w:r w:rsidRPr="00D25A2D">
          <w:rPr>
            <w:rFonts w:ascii="Arial" w:eastAsia="Calibri" w:hAnsi="Arial" w:cs="Arial"/>
            <w:sz w:val="24"/>
            <w:szCs w:val="24"/>
            <w:lang w:eastAsia="en-US"/>
          </w:rPr>
          <w:t>пунктом 4.1</w:t>
        </w:r>
      </w:hyperlink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Положения, не требуется.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D25A2D">
        <w:rPr>
          <w:rFonts w:ascii="Arial" w:hAnsi="Arial" w:cs="Arial"/>
          <w:sz w:val="24"/>
          <w:szCs w:val="24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5A2D">
        <w:rPr>
          <w:rFonts w:ascii="Arial" w:hAnsi="Arial" w:cs="Arial"/>
          <w:sz w:val="24"/>
          <w:szCs w:val="24"/>
        </w:rPr>
        <w:t>признании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жилого помещения соответствующим (не соответствующим) установленным в Постановлении от 28.01.2006 № 47 требованиям.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4. Документы для рассмотрения межведомственной комиссией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д) заключение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специализированной </w:t>
      </w:r>
      <w:r w:rsidRPr="00D25A2D">
        <w:rPr>
          <w:rFonts w:ascii="Arial" w:hAnsi="Arial" w:cs="Arial"/>
          <w:sz w:val="24"/>
          <w:szCs w:val="24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554002" w:rsidRPr="00D25A2D" w:rsidRDefault="00554002" w:rsidP="005540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E47FF2">
        <w:rPr>
          <w:rFonts w:ascii="Arial" w:eastAsia="Calibri" w:hAnsi="Arial" w:cs="Arial"/>
          <w:sz w:val="24"/>
          <w:szCs w:val="24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Pr="00D25A2D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D25A2D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5. Права межведомственной комиссии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- получать в установленном порядке от структурных подразделений </w:t>
      </w:r>
      <w:r w:rsidR="00610E16" w:rsidRPr="00D25A2D">
        <w:rPr>
          <w:rFonts w:ascii="Arial" w:hAnsi="Arial" w:cs="Arial"/>
          <w:sz w:val="24"/>
          <w:szCs w:val="24"/>
        </w:rPr>
        <w:t>администрации поселка Балахта Балахтинского района Красноярского края</w:t>
      </w:r>
      <w:r w:rsidRPr="00D25A2D">
        <w:rPr>
          <w:rFonts w:ascii="Arial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6. Организация деятельности межведомственной комиссии</w:t>
      </w:r>
    </w:p>
    <w:p w:rsidR="00554002" w:rsidRPr="00D25A2D" w:rsidRDefault="00554002" w:rsidP="005540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</w:t>
      </w:r>
      <w:proofErr w:type="gramEnd"/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D25A2D">
        <w:rPr>
          <w:rFonts w:ascii="Arial" w:eastAsia="Calibri" w:hAnsi="Arial" w:cs="Arial"/>
          <w:sz w:val="24"/>
          <w:szCs w:val="24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D25A2D">
        <w:rPr>
          <w:rFonts w:ascii="Arial" w:eastAsia="Calibri" w:hAnsi="Arial" w:cs="Arial"/>
          <w:sz w:val="24"/>
          <w:szCs w:val="24"/>
          <w:lang w:eastAsia="en-US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D25A2D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D25A2D">
        <w:rPr>
          <w:rFonts w:ascii="Arial" w:hAnsi="Arial" w:cs="Arial"/>
          <w:sz w:val="24"/>
          <w:szCs w:val="24"/>
        </w:rPr>
        <w:t>решение (в виде заключения), указанное в пункте 6.5 настоящего Положения.</w:t>
      </w:r>
      <w:proofErr w:type="gramEnd"/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lastRenderedPageBreak/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6.2. Председатель или заместитель председателя межведомственной комиссии сообщает </w:t>
      </w:r>
      <w:r w:rsidR="00610E16" w:rsidRPr="00D25A2D">
        <w:rPr>
          <w:rFonts w:ascii="Arial" w:hAnsi="Arial" w:cs="Arial"/>
          <w:sz w:val="24"/>
          <w:szCs w:val="24"/>
        </w:rPr>
        <w:t>лично или посредством почтового отправления</w:t>
      </w:r>
      <w:r w:rsidRPr="00D25A2D">
        <w:rPr>
          <w:rFonts w:ascii="Arial" w:hAnsi="Arial" w:cs="Arial"/>
          <w:sz w:val="24"/>
          <w:szCs w:val="24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D25A2D">
        <w:rPr>
          <w:rFonts w:ascii="Arial" w:hAnsi="Arial" w:cs="Arial"/>
          <w:sz w:val="24"/>
          <w:szCs w:val="24"/>
        </w:rPr>
        <w:t>непригодным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для проживания;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eastAsia="Calibri" w:hAnsi="Arial" w:cs="Arial"/>
          <w:sz w:val="24"/>
          <w:szCs w:val="24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hAnsi="Arial" w:cs="Arial"/>
          <w:sz w:val="24"/>
          <w:szCs w:val="24"/>
        </w:rPr>
        <w:t xml:space="preserve">6.5.1. </w:t>
      </w:r>
      <w:proofErr w:type="gramStart"/>
      <w:r w:rsidRPr="00D25A2D">
        <w:rPr>
          <w:rFonts w:ascii="Arial" w:eastAsia="Calibri" w:hAnsi="Arial" w:cs="Arial"/>
          <w:sz w:val="24"/>
          <w:szCs w:val="24"/>
          <w:lang w:eastAsia="en-US"/>
        </w:rPr>
        <w:t>Два экземпляра заключения, указанного в абзаце девятом пункта 47 Положения</w:t>
      </w:r>
      <w:r w:rsidRPr="00D25A2D">
        <w:rPr>
          <w:rFonts w:ascii="Arial" w:hAnsi="Arial" w:cs="Arial"/>
          <w:sz w:val="24"/>
          <w:szCs w:val="24"/>
        </w:rPr>
        <w:t xml:space="preserve"> о признании помещения жилым помещением, жилого помещения </w:t>
      </w:r>
      <w:r w:rsidRPr="00D25A2D">
        <w:rPr>
          <w:rFonts w:ascii="Arial" w:hAnsi="Arial" w:cs="Arial"/>
          <w:sz w:val="24"/>
          <w:szCs w:val="24"/>
        </w:rPr>
        <w:lastRenderedPageBreak/>
        <w:t xml:space="preserve">непригодным для проживания и многоквартирного дома аварийным и подлежащим сносу или реконструкции, </w:t>
      </w:r>
      <w:r w:rsidRPr="00D25A2D">
        <w:rPr>
          <w:rFonts w:ascii="Arial" w:hAnsi="Arial" w:cs="Arial"/>
          <w:bCs/>
          <w:sz w:val="24"/>
          <w:szCs w:val="24"/>
        </w:rPr>
        <w:t>садового дома жилым домом и жилого дома садовым домом</w:t>
      </w:r>
      <w:r w:rsidRPr="00D25A2D">
        <w:rPr>
          <w:rFonts w:ascii="Arial" w:hAnsi="Arial" w:cs="Arial"/>
          <w:sz w:val="24"/>
          <w:szCs w:val="24"/>
        </w:rPr>
        <w:t>, утвержденного Постановлением от 28.01.2006 № 47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</w:t>
      </w:r>
      <w:proofErr w:type="gramEnd"/>
      <w:r w:rsidRPr="00D25A2D">
        <w:rPr>
          <w:rFonts w:ascii="Arial" w:eastAsia="Calibri" w:hAnsi="Arial" w:cs="Arial"/>
          <w:sz w:val="24"/>
          <w:szCs w:val="24"/>
          <w:lang w:eastAsia="en-US"/>
        </w:rPr>
        <w:t>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554002" w:rsidRPr="00D25A2D" w:rsidRDefault="00554002" w:rsidP="0055400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5A2D">
        <w:rPr>
          <w:rFonts w:ascii="Arial" w:hAnsi="Arial" w:cs="Arial"/>
          <w:sz w:val="24"/>
          <w:szCs w:val="24"/>
        </w:rPr>
        <w:t xml:space="preserve">6.6.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610E16" w:rsidRPr="00D25A2D">
        <w:rPr>
          <w:rFonts w:ascii="Arial" w:eastAsia="Calibri" w:hAnsi="Arial" w:cs="Arial"/>
          <w:sz w:val="24"/>
          <w:szCs w:val="24"/>
        </w:rPr>
        <w:t>администрация поселка Балахта Балахтинского района Красноярского края</w:t>
      </w:r>
      <w:r w:rsidRPr="00D25A2D">
        <w:rPr>
          <w:rFonts w:ascii="Arial" w:hAnsi="Arial" w:cs="Arial"/>
          <w:sz w:val="24"/>
          <w:szCs w:val="24"/>
        </w:rPr>
        <w:t xml:space="preserve"> в течение 30 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календарных </w:t>
      </w:r>
      <w:r w:rsidRPr="00D25A2D">
        <w:rPr>
          <w:rFonts w:ascii="Arial" w:hAnsi="Arial" w:cs="Arial"/>
          <w:sz w:val="24"/>
          <w:szCs w:val="24"/>
        </w:rPr>
        <w:t>дней со дня получения заключения принимает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D25A2D">
        <w:rPr>
          <w:rFonts w:ascii="Arial" w:hAnsi="Arial" w:cs="Arial"/>
          <w:sz w:val="24"/>
          <w:szCs w:val="24"/>
        </w:rPr>
        <w:t xml:space="preserve"> решение о признании помещения жилым помещением, жилого помещения пригодным (непригодным) для проживания граждан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3E5CA4" w:rsidRPr="00E47FF2">
        <w:rPr>
          <w:rFonts w:ascii="Arial" w:hAnsi="Arial" w:cs="Arial"/>
          <w:sz w:val="24"/>
          <w:szCs w:val="24"/>
          <w:u w:val="single"/>
        </w:rPr>
        <w:t>распоряжение</w:t>
      </w:r>
      <w:r w:rsidRPr="00D25A2D">
        <w:rPr>
          <w:rFonts w:ascii="Arial" w:hAnsi="Arial" w:cs="Arial"/>
          <w:sz w:val="24"/>
          <w:szCs w:val="24"/>
        </w:rPr>
        <w:t xml:space="preserve"> </w:t>
      </w:r>
      <w:r w:rsidR="00455244" w:rsidRPr="00D25A2D">
        <w:rPr>
          <w:rFonts w:ascii="Arial" w:eastAsia="Calibri" w:hAnsi="Arial" w:cs="Arial"/>
          <w:sz w:val="24"/>
          <w:szCs w:val="24"/>
        </w:rPr>
        <w:t>администрация поселка Балахта Балахтинского района Красноярского края</w:t>
      </w:r>
      <w:r w:rsidRPr="00D25A2D">
        <w:rPr>
          <w:rFonts w:ascii="Arial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необходимости проведения ремонтно-восстановительных работ.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6.7. </w:t>
      </w:r>
      <w:proofErr w:type="gramStart"/>
      <w:r w:rsidRPr="00D25A2D">
        <w:rPr>
          <w:rFonts w:ascii="Arial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8" w:history="1">
        <w:r w:rsidRPr="00D25A2D">
          <w:rPr>
            <w:rFonts w:ascii="Arial" w:hAnsi="Arial" w:cs="Arial"/>
            <w:sz w:val="24"/>
            <w:szCs w:val="24"/>
          </w:rPr>
          <w:t>пунктом 6.6</w:t>
        </w:r>
      </w:hyperlink>
      <w:r w:rsidRPr="00D25A2D">
        <w:rPr>
          <w:rFonts w:ascii="Arial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E47FF2">
        <w:rPr>
          <w:rFonts w:ascii="Arial" w:eastAsia="Calibri" w:hAnsi="Arial" w:cs="Arial"/>
          <w:sz w:val="24"/>
          <w:szCs w:val="24"/>
          <w:u w:val="single"/>
          <w:lang w:eastAsia="en-US"/>
        </w:rPr>
        <w:t>регионального портала государственных и муниципальных услуг (при его наличии)</w:t>
      </w:r>
      <w:r w:rsidRPr="00D25A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25A2D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5A2D">
        <w:rPr>
          <w:rFonts w:ascii="Arial" w:hAnsi="Arial" w:cs="Arial"/>
          <w:sz w:val="24"/>
          <w:szCs w:val="24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6.8. </w:t>
      </w:r>
      <w:proofErr w:type="gramStart"/>
      <w:r w:rsidRPr="00D25A2D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D25A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5A2D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lastRenderedPageBreak/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554002" w:rsidRPr="00D25A2D" w:rsidRDefault="00554002" w:rsidP="0055400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7. Прекращение деятельности межведомственной комиссии</w:t>
      </w:r>
    </w:p>
    <w:p w:rsidR="00554002" w:rsidRPr="00D25A2D" w:rsidRDefault="00554002" w:rsidP="00554002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554002" w:rsidRPr="00D25A2D" w:rsidRDefault="00554002" w:rsidP="00554002">
      <w:pPr>
        <w:autoSpaceDE w:val="0"/>
        <w:autoSpaceDN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</w:t>
      </w:r>
      <w:r w:rsidR="00E11B53" w:rsidRPr="00D25A2D">
        <w:rPr>
          <w:rFonts w:ascii="Arial" w:eastAsia="Calibri" w:hAnsi="Arial" w:cs="Arial"/>
          <w:sz w:val="24"/>
          <w:szCs w:val="24"/>
        </w:rPr>
        <w:t>администрация поселка Балахта Балахтинского района Красноярского края</w:t>
      </w:r>
      <w:r w:rsidRPr="00D25A2D">
        <w:rPr>
          <w:rFonts w:ascii="Arial" w:hAnsi="Arial" w:cs="Arial"/>
          <w:i/>
          <w:sz w:val="24"/>
          <w:szCs w:val="24"/>
        </w:rPr>
        <w:t>.</w:t>
      </w:r>
    </w:p>
    <w:p w:rsidR="00F26DCC" w:rsidRPr="00D25A2D" w:rsidRDefault="00F26DCC" w:rsidP="00673F90">
      <w:pPr>
        <w:ind w:firstLine="708"/>
        <w:rPr>
          <w:rFonts w:ascii="Arial" w:hAnsi="Arial" w:cs="Arial"/>
          <w:sz w:val="24"/>
          <w:szCs w:val="24"/>
        </w:rPr>
      </w:pPr>
    </w:p>
    <w:p w:rsidR="00966CA5" w:rsidRPr="00D25A2D" w:rsidRDefault="00966CA5" w:rsidP="00966CA5">
      <w:pPr>
        <w:rPr>
          <w:rFonts w:ascii="Arial" w:hAnsi="Arial" w:cs="Arial"/>
          <w:sz w:val="24"/>
          <w:szCs w:val="24"/>
        </w:rPr>
      </w:pPr>
    </w:p>
    <w:p w:rsidR="0031554F" w:rsidRPr="00D25A2D" w:rsidRDefault="0031554F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25A2D" w:rsidRDefault="00D25A2D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73F90" w:rsidRPr="00D25A2D" w:rsidRDefault="00673F90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73F90" w:rsidRPr="00D25A2D" w:rsidRDefault="00673F90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поселка Балахта</w:t>
      </w:r>
    </w:p>
    <w:p w:rsidR="00673F90" w:rsidRPr="00D25A2D" w:rsidRDefault="00673F90" w:rsidP="00673F90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>от</w:t>
      </w:r>
      <w:r w:rsidR="00C82155" w:rsidRPr="00D25A2D">
        <w:rPr>
          <w:rFonts w:ascii="Arial" w:hAnsi="Arial" w:cs="Arial"/>
          <w:sz w:val="24"/>
          <w:szCs w:val="24"/>
        </w:rPr>
        <w:t xml:space="preserve"> </w:t>
      </w:r>
      <w:r w:rsidR="00C82155" w:rsidRPr="00E47FF2">
        <w:rPr>
          <w:rFonts w:ascii="Arial" w:hAnsi="Arial" w:cs="Arial"/>
          <w:sz w:val="24"/>
          <w:szCs w:val="24"/>
          <w:u w:val="single"/>
        </w:rPr>
        <w:t>31.05.2022</w:t>
      </w:r>
      <w:r w:rsidR="00C82155" w:rsidRPr="00D25A2D">
        <w:rPr>
          <w:rFonts w:ascii="Arial" w:hAnsi="Arial" w:cs="Arial"/>
          <w:sz w:val="24"/>
          <w:szCs w:val="24"/>
        </w:rPr>
        <w:t xml:space="preserve"> </w:t>
      </w:r>
      <w:r w:rsidRPr="00D25A2D">
        <w:rPr>
          <w:rFonts w:ascii="Arial" w:hAnsi="Arial" w:cs="Arial"/>
          <w:sz w:val="24"/>
          <w:szCs w:val="24"/>
        </w:rPr>
        <w:t xml:space="preserve"> №</w:t>
      </w:r>
      <w:r w:rsidR="00C82155" w:rsidRPr="00D25A2D">
        <w:rPr>
          <w:rFonts w:ascii="Arial" w:hAnsi="Arial" w:cs="Arial"/>
          <w:sz w:val="24"/>
          <w:szCs w:val="24"/>
        </w:rPr>
        <w:t xml:space="preserve"> </w:t>
      </w:r>
      <w:r w:rsidR="00C82155" w:rsidRPr="00E47FF2">
        <w:rPr>
          <w:rFonts w:ascii="Arial" w:hAnsi="Arial" w:cs="Arial"/>
          <w:sz w:val="24"/>
          <w:szCs w:val="24"/>
          <w:u w:val="single"/>
        </w:rPr>
        <w:t>111</w:t>
      </w: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rPr>
          <w:rFonts w:ascii="Arial" w:hAnsi="Arial" w:cs="Arial"/>
          <w:sz w:val="24"/>
          <w:szCs w:val="24"/>
        </w:rPr>
      </w:pPr>
    </w:p>
    <w:p w:rsidR="002B217B" w:rsidRPr="00D25A2D" w:rsidRDefault="002B217B" w:rsidP="00673F90">
      <w:pPr>
        <w:rPr>
          <w:rFonts w:ascii="Arial" w:hAnsi="Arial" w:cs="Arial"/>
          <w:sz w:val="24"/>
          <w:szCs w:val="24"/>
        </w:rPr>
      </w:pPr>
    </w:p>
    <w:p w:rsidR="00673F90" w:rsidRPr="00D25A2D" w:rsidRDefault="00673F90" w:rsidP="00673F90">
      <w:pPr>
        <w:tabs>
          <w:tab w:val="left" w:pos="3330"/>
        </w:tabs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Состав</w:t>
      </w:r>
    </w:p>
    <w:p w:rsidR="00673F90" w:rsidRPr="00D25A2D" w:rsidRDefault="00673F90" w:rsidP="00673F90">
      <w:pPr>
        <w:tabs>
          <w:tab w:val="left" w:pos="3330"/>
        </w:tabs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</w:t>
      </w:r>
      <w:bookmarkStart w:id="1" w:name="_GoBack"/>
      <w:bookmarkEnd w:id="1"/>
      <w:r w:rsidRPr="00D25A2D">
        <w:rPr>
          <w:rFonts w:ascii="Arial" w:hAnsi="Arial" w:cs="Arial"/>
          <w:b/>
          <w:sz w:val="24"/>
          <w:szCs w:val="24"/>
        </w:rPr>
        <w:t xml:space="preserve">омещения в целях признания его жилым помещением, жилого помещения пригодным (непригодным) для проживания граждан, </w:t>
      </w:r>
    </w:p>
    <w:p w:rsidR="00673F90" w:rsidRPr="00D25A2D" w:rsidRDefault="00673F90" w:rsidP="00673F90">
      <w:pPr>
        <w:tabs>
          <w:tab w:val="left" w:pos="3330"/>
        </w:tabs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495E80" w:rsidRPr="00D25A2D" w:rsidRDefault="00673F90" w:rsidP="00DA624A">
      <w:pPr>
        <w:tabs>
          <w:tab w:val="left" w:pos="3330"/>
        </w:tabs>
        <w:jc w:val="center"/>
        <w:rPr>
          <w:rFonts w:ascii="Arial" w:hAnsi="Arial" w:cs="Arial"/>
          <w:b/>
          <w:sz w:val="24"/>
          <w:szCs w:val="24"/>
        </w:rPr>
      </w:pPr>
      <w:r w:rsidRPr="00D25A2D">
        <w:rPr>
          <w:rFonts w:ascii="Arial" w:hAnsi="Arial" w:cs="Arial"/>
          <w:b/>
          <w:sz w:val="24"/>
          <w:szCs w:val="24"/>
        </w:rPr>
        <w:t>его аварийным и подлежащим сносу или реконструкции, садового дома жилим домом и жилого дома садовым домом</w:t>
      </w:r>
    </w:p>
    <w:p w:rsidR="00495E80" w:rsidRPr="00D25A2D" w:rsidRDefault="00495E80" w:rsidP="00673F90">
      <w:pPr>
        <w:rPr>
          <w:rFonts w:ascii="Arial" w:hAnsi="Arial" w:cs="Arial"/>
          <w:sz w:val="24"/>
          <w:szCs w:val="24"/>
        </w:rPr>
      </w:pPr>
      <w:r w:rsidRPr="00D25A2D">
        <w:rPr>
          <w:rFonts w:ascii="Arial" w:hAnsi="Arial" w:cs="Arial"/>
          <w:sz w:val="24"/>
          <w:szCs w:val="24"/>
        </w:rPr>
        <w:t xml:space="preserve"> </w:t>
      </w:r>
    </w:p>
    <w:p w:rsidR="002B217B" w:rsidRPr="00D25A2D" w:rsidRDefault="002B217B" w:rsidP="00673F90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3652"/>
        <w:gridCol w:w="5919"/>
      </w:tblGrid>
      <w:tr w:rsidR="00DA624A" w:rsidRPr="00D25A2D" w:rsidTr="00DA624A">
        <w:tc>
          <w:tcPr>
            <w:tcW w:w="3652" w:type="dxa"/>
          </w:tcPr>
          <w:p w:rsidR="00DA624A" w:rsidRPr="00D25A2D" w:rsidRDefault="00DA624A" w:rsidP="00673F90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1. Председатель комиссии</w:t>
            </w:r>
          </w:p>
          <w:p w:rsidR="00DA624A" w:rsidRPr="00D25A2D" w:rsidRDefault="00DA624A" w:rsidP="00673F90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673F90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673F90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2.</w:t>
            </w:r>
            <w:r w:rsidR="00F23D1B"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A2D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  <w:p w:rsidR="00DA624A" w:rsidRPr="00D25A2D" w:rsidRDefault="00DA624A" w:rsidP="00673F90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3.</w:t>
            </w:r>
            <w:r w:rsidR="00F23D1B"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A2D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4.</w:t>
            </w:r>
            <w:r w:rsidR="00F23D1B"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A2D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5919" w:type="dxa"/>
          </w:tcPr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Иванцова Татьяна Владимировна глава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поселка Балахта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Давыдова Ксения Андреевна – заместитель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главы  поселка Балахта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Полежаева Галина Михайловна – ведущий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поселка Балахта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966CA5" w:rsidRPr="00D25A2D" w:rsidRDefault="00966CA5" w:rsidP="00DA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Штуккерт</w:t>
            </w:r>
            <w:proofErr w:type="spellEnd"/>
            <w:r w:rsidRPr="00D25A2D">
              <w:rPr>
                <w:rFonts w:ascii="Arial" w:hAnsi="Arial" w:cs="Arial"/>
                <w:sz w:val="24"/>
                <w:szCs w:val="24"/>
              </w:rPr>
              <w:t xml:space="preserve"> Александр Александрович – заместитель главы района по обеспечению жизнедеятельности (по согласованию)</w:t>
            </w:r>
          </w:p>
          <w:p w:rsidR="00966CA5" w:rsidRPr="00D25A2D" w:rsidRDefault="00966CA5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E11B53" w:rsidRPr="00D25A2D" w:rsidRDefault="00E11B53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Левашова Ольга Михайловна – ведущий специалист администрации поселка Балахта</w:t>
            </w:r>
          </w:p>
          <w:p w:rsidR="00E11B53" w:rsidRPr="00D25A2D" w:rsidRDefault="00E11B53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Кукарцева</w:t>
            </w:r>
            <w:proofErr w:type="spellEnd"/>
            <w:r w:rsidRPr="00D25A2D">
              <w:rPr>
                <w:rFonts w:ascii="Arial" w:hAnsi="Arial" w:cs="Arial"/>
                <w:sz w:val="24"/>
                <w:szCs w:val="24"/>
              </w:rPr>
              <w:t xml:space="preserve"> Галина Петровна – </w:t>
            </w:r>
            <w:proofErr w:type="gramStart"/>
            <w:r w:rsidRPr="00D25A2D">
              <w:rPr>
                <w:rFonts w:ascii="Arial" w:hAnsi="Arial" w:cs="Arial"/>
                <w:sz w:val="24"/>
                <w:szCs w:val="24"/>
              </w:rPr>
              <w:t>старший</w:t>
            </w:r>
            <w:proofErr w:type="gramEnd"/>
            <w:r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D25A2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25A2D">
              <w:rPr>
                <w:rFonts w:ascii="Arial" w:hAnsi="Arial" w:cs="Arial"/>
                <w:sz w:val="24"/>
                <w:szCs w:val="24"/>
              </w:rPr>
              <w:t xml:space="preserve"> разряда Территориального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отдела Управления </w:t>
            </w: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D25A2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25A2D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Красноярскому краю в Балахтинском районе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BC2FB7" w:rsidP="00DA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Пупышко</w:t>
            </w:r>
            <w:proofErr w:type="spellEnd"/>
            <w:r w:rsidRPr="00D25A2D">
              <w:rPr>
                <w:rFonts w:ascii="Arial" w:hAnsi="Arial" w:cs="Arial"/>
                <w:sz w:val="24"/>
                <w:szCs w:val="24"/>
              </w:rPr>
              <w:t xml:space="preserve"> Игорь Анатольевич – государственный инспектор Балахтинского и Новоселовского района по пожарному надзору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2B217B" w:rsidP="00DA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Ано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>щенкова</w:t>
            </w:r>
            <w:proofErr w:type="spellEnd"/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 Татьяна Дмитриевна – </w:t>
            </w:r>
            <w:proofErr w:type="gramStart"/>
            <w:r w:rsidR="00DA624A" w:rsidRPr="00D25A2D">
              <w:rPr>
                <w:rFonts w:ascii="Arial" w:hAnsi="Arial" w:cs="Arial"/>
                <w:sz w:val="24"/>
                <w:szCs w:val="24"/>
              </w:rPr>
              <w:t>главный</w:t>
            </w:r>
            <w:proofErr w:type="gramEnd"/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специалист отдела архитектуры и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градостроительства администрации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Балахтинского района (по согласованию)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130522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Каткова Виктория Викторовна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25A2D">
              <w:rPr>
                <w:rFonts w:ascii="Arial" w:hAnsi="Arial" w:cs="Arial"/>
                <w:sz w:val="24"/>
                <w:szCs w:val="24"/>
              </w:rPr>
              <w:t xml:space="preserve"> ведущий 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  <w:r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 xml:space="preserve">отдела по правовым и кадровым </w:t>
            </w:r>
            <w:r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>вопросам администрации Балахтинского</w:t>
            </w:r>
            <w:r w:rsidRPr="00D25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>района (по согласованию)</w:t>
            </w:r>
          </w:p>
          <w:p w:rsidR="002B217B" w:rsidRPr="00D25A2D" w:rsidRDefault="002B217B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2B217B" w:rsidRPr="00D25A2D" w:rsidRDefault="002B217B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Золотарев Александр Иванович – директор МКУ </w:t>
            </w:r>
            <w:r w:rsidRPr="00D25A2D">
              <w:rPr>
                <w:rFonts w:ascii="Arial" w:hAnsi="Arial" w:cs="Arial"/>
                <w:sz w:val="24"/>
                <w:szCs w:val="24"/>
              </w:rPr>
              <w:lastRenderedPageBreak/>
              <w:t>УИЗИЗ (по согласованию)</w:t>
            </w:r>
          </w:p>
          <w:p w:rsidR="002B217B" w:rsidRPr="00D25A2D" w:rsidRDefault="002B217B" w:rsidP="00DA624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24A" w:rsidRPr="00D25A2D" w:rsidRDefault="00E11B53" w:rsidP="00DA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5A2D">
              <w:rPr>
                <w:rFonts w:ascii="Arial" w:hAnsi="Arial" w:cs="Arial"/>
                <w:sz w:val="24"/>
                <w:szCs w:val="24"/>
              </w:rPr>
              <w:t>Нелюбина</w:t>
            </w:r>
            <w:proofErr w:type="spellEnd"/>
            <w:r w:rsidRPr="00D25A2D">
              <w:rPr>
                <w:rFonts w:ascii="Arial" w:hAnsi="Arial" w:cs="Arial"/>
                <w:sz w:val="24"/>
                <w:szCs w:val="24"/>
              </w:rPr>
              <w:t xml:space="preserve"> Галина Валерьевна – дир</w:t>
            </w:r>
            <w:r w:rsidR="00DA624A" w:rsidRPr="00D25A2D">
              <w:rPr>
                <w:rFonts w:ascii="Arial" w:hAnsi="Arial" w:cs="Arial"/>
                <w:sz w:val="24"/>
                <w:szCs w:val="24"/>
              </w:rPr>
              <w:t>ектор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 xml:space="preserve">МКУ «Службы заказчика Балахтинского </w:t>
            </w:r>
          </w:p>
          <w:p w:rsidR="00DA624A" w:rsidRPr="00D25A2D" w:rsidRDefault="00DA624A" w:rsidP="00DA624A">
            <w:pPr>
              <w:rPr>
                <w:rFonts w:ascii="Arial" w:hAnsi="Arial" w:cs="Arial"/>
                <w:sz w:val="24"/>
                <w:szCs w:val="24"/>
              </w:rPr>
            </w:pPr>
            <w:r w:rsidRPr="00D25A2D">
              <w:rPr>
                <w:rFonts w:ascii="Arial" w:hAnsi="Arial" w:cs="Arial"/>
                <w:sz w:val="24"/>
                <w:szCs w:val="24"/>
              </w:rPr>
              <w:t>района»</w:t>
            </w:r>
          </w:p>
        </w:tc>
      </w:tr>
    </w:tbl>
    <w:p w:rsidR="00495E80" w:rsidRPr="00D25A2D" w:rsidRDefault="00495E80" w:rsidP="00F23D1B">
      <w:pPr>
        <w:rPr>
          <w:rFonts w:ascii="Arial" w:hAnsi="Arial" w:cs="Arial"/>
          <w:sz w:val="24"/>
          <w:szCs w:val="24"/>
        </w:rPr>
      </w:pPr>
    </w:p>
    <w:sectPr w:rsidR="00495E80" w:rsidRPr="00D25A2D" w:rsidSect="00966CA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AA" w:rsidRDefault="003F2FAA" w:rsidP="00AA43EE">
      <w:r>
        <w:separator/>
      </w:r>
    </w:p>
  </w:endnote>
  <w:endnote w:type="continuationSeparator" w:id="0">
    <w:p w:rsidR="003F2FAA" w:rsidRDefault="003F2FAA" w:rsidP="00AA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AA" w:rsidRDefault="003F2FAA" w:rsidP="00AA43EE">
      <w:r>
        <w:separator/>
      </w:r>
    </w:p>
  </w:footnote>
  <w:footnote w:type="continuationSeparator" w:id="0">
    <w:p w:rsidR="003F2FAA" w:rsidRDefault="003F2FAA" w:rsidP="00AA4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1D"/>
    <w:rsid w:val="000A7A5D"/>
    <w:rsid w:val="000C1BAE"/>
    <w:rsid w:val="000F44A6"/>
    <w:rsid w:val="00116F3B"/>
    <w:rsid w:val="0012559A"/>
    <w:rsid w:val="00130522"/>
    <w:rsid w:val="001377AB"/>
    <w:rsid w:val="00154171"/>
    <w:rsid w:val="001A623E"/>
    <w:rsid w:val="001D3219"/>
    <w:rsid w:val="00227FC9"/>
    <w:rsid w:val="00292939"/>
    <w:rsid w:val="002A6B1E"/>
    <w:rsid w:val="002B217B"/>
    <w:rsid w:val="0031554F"/>
    <w:rsid w:val="003E5CA4"/>
    <w:rsid w:val="003F2FAA"/>
    <w:rsid w:val="003F44DE"/>
    <w:rsid w:val="00455244"/>
    <w:rsid w:val="004611D0"/>
    <w:rsid w:val="004729DA"/>
    <w:rsid w:val="00495E80"/>
    <w:rsid w:val="004C6342"/>
    <w:rsid w:val="00502566"/>
    <w:rsid w:val="00554002"/>
    <w:rsid w:val="005F4E1D"/>
    <w:rsid w:val="00610E16"/>
    <w:rsid w:val="0063767B"/>
    <w:rsid w:val="00673F90"/>
    <w:rsid w:val="00683E7C"/>
    <w:rsid w:val="006B77C0"/>
    <w:rsid w:val="00797FB0"/>
    <w:rsid w:val="007F5367"/>
    <w:rsid w:val="007F58FC"/>
    <w:rsid w:val="00832BDC"/>
    <w:rsid w:val="00862C6B"/>
    <w:rsid w:val="008F184A"/>
    <w:rsid w:val="00966CA5"/>
    <w:rsid w:val="00994625"/>
    <w:rsid w:val="009E4AF3"/>
    <w:rsid w:val="00A80998"/>
    <w:rsid w:val="00A845FF"/>
    <w:rsid w:val="00A97898"/>
    <w:rsid w:val="00AA43EE"/>
    <w:rsid w:val="00AC6A4B"/>
    <w:rsid w:val="00B203C1"/>
    <w:rsid w:val="00BC2FB7"/>
    <w:rsid w:val="00BD2EA5"/>
    <w:rsid w:val="00BF21C8"/>
    <w:rsid w:val="00BF441F"/>
    <w:rsid w:val="00C031EB"/>
    <w:rsid w:val="00C13CE5"/>
    <w:rsid w:val="00C57745"/>
    <w:rsid w:val="00C81458"/>
    <w:rsid w:val="00C82155"/>
    <w:rsid w:val="00C87E38"/>
    <w:rsid w:val="00C963C5"/>
    <w:rsid w:val="00CA7699"/>
    <w:rsid w:val="00CB03B0"/>
    <w:rsid w:val="00CB34E3"/>
    <w:rsid w:val="00CB4B7B"/>
    <w:rsid w:val="00CD7812"/>
    <w:rsid w:val="00CE286B"/>
    <w:rsid w:val="00D25A2D"/>
    <w:rsid w:val="00D349C8"/>
    <w:rsid w:val="00DA624A"/>
    <w:rsid w:val="00DA7C24"/>
    <w:rsid w:val="00DB4B7F"/>
    <w:rsid w:val="00E11B53"/>
    <w:rsid w:val="00E330A1"/>
    <w:rsid w:val="00E36157"/>
    <w:rsid w:val="00E47FF2"/>
    <w:rsid w:val="00E65806"/>
    <w:rsid w:val="00F07FDB"/>
    <w:rsid w:val="00F23D1B"/>
    <w:rsid w:val="00F26DCC"/>
    <w:rsid w:val="00F86B3A"/>
    <w:rsid w:val="00F95A6E"/>
    <w:rsid w:val="00FC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84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F184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8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F184A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8F184A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154171"/>
    <w:pPr>
      <w:ind w:left="720"/>
      <w:contextualSpacing/>
    </w:pPr>
  </w:style>
  <w:style w:type="table" w:styleId="a6">
    <w:name w:val="Table Grid"/>
    <w:basedOn w:val="a1"/>
    <w:uiPriority w:val="59"/>
    <w:rsid w:val="00DA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84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F184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8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F184A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8F184A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154171"/>
    <w:pPr>
      <w:ind w:left="720"/>
      <w:contextualSpacing/>
    </w:pPr>
  </w:style>
  <w:style w:type="table" w:styleId="a6">
    <w:name w:val="Table Grid"/>
    <w:basedOn w:val="a1"/>
    <w:uiPriority w:val="59"/>
    <w:rsid w:val="00DA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5FEC5EE070497FE6C0C0E9B20EFC80A0A428A8E2D5111513B17C670BAAF63B4DE5341BBEA0B2E594183FA76F3E8EDE8C3ADf0L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8EB1-2A6C-4DC9-ABF6-121D1753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2022-05-30T06:11:00Z</cp:lastPrinted>
  <dcterms:created xsi:type="dcterms:W3CDTF">2022-06-02T07:45:00Z</dcterms:created>
  <dcterms:modified xsi:type="dcterms:W3CDTF">2022-06-10T02:04:00Z</dcterms:modified>
</cp:coreProperties>
</file>