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A" w:rsidRPr="00DA15F4" w:rsidRDefault="00C6624A" w:rsidP="001D3840">
      <w:pPr>
        <w:pStyle w:val="af4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DA15F4">
        <w:rPr>
          <w:rFonts w:cs="Arial"/>
          <w:spacing w:val="100"/>
          <w:sz w:val="24"/>
          <w:szCs w:val="24"/>
        </w:rPr>
        <w:t>Красноярский край</w:t>
      </w:r>
    </w:p>
    <w:p w:rsidR="00C6624A" w:rsidRPr="00DA15F4" w:rsidRDefault="00C6624A" w:rsidP="001D3840">
      <w:pPr>
        <w:pStyle w:val="3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>АДМИНИСТРАЦИЯ  ПОСЕЛКА БАЛАХТА</w:t>
      </w:r>
    </w:p>
    <w:p w:rsidR="00C6624A" w:rsidRPr="00DA15F4" w:rsidRDefault="00C6624A" w:rsidP="001D3840">
      <w:pPr>
        <w:tabs>
          <w:tab w:val="left" w:pos="-2410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DA15F4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C6624A" w:rsidRPr="00DA15F4" w:rsidRDefault="00C6624A" w:rsidP="00581F91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6624A" w:rsidRPr="00DA15F4" w:rsidRDefault="009A57AD" w:rsidP="00C6624A">
      <w:pPr>
        <w:tabs>
          <w:tab w:val="left" w:pos="-2410"/>
        </w:tabs>
        <w:rPr>
          <w:rFonts w:ascii="Arial" w:eastAsia="Calibri" w:hAnsi="Arial" w:cs="Arial"/>
          <w:sz w:val="24"/>
          <w:szCs w:val="24"/>
        </w:rPr>
      </w:pPr>
      <w:r w:rsidRPr="00DA15F4">
        <w:rPr>
          <w:rFonts w:ascii="Arial" w:eastAsia="Calibri" w:hAnsi="Arial" w:cs="Arial"/>
          <w:sz w:val="24"/>
          <w:szCs w:val="24"/>
        </w:rPr>
        <w:t>о</w:t>
      </w:r>
      <w:r w:rsidR="00C6624A" w:rsidRPr="00DA15F4">
        <w:rPr>
          <w:rFonts w:ascii="Arial" w:eastAsia="Calibri" w:hAnsi="Arial" w:cs="Arial"/>
          <w:sz w:val="24"/>
          <w:szCs w:val="24"/>
        </w:rPr>
        <w:t>т</w:t>
      </w:r>
      <w:r w:rsidRPr="00DA15F4">
        <w:rPr>
          <w:rFonts w:ascii="Arial" w:eastAsia="Calibri" w:hAnsi="Arial" w:cs="Arial"/>
          <w:sz w:val="24"/>
          <w:szCs w:val="24"/>
        </w:rPr>
        <w:t xml:space="preserve"> 28.04.2017</w:t>
      </w:r>
      <w:r w:rsidR="00C6624A" w:rsidRPr="00DA15F4">
        <w:rPr>
          <w:rFonts w:ascii="Arial" w:hAnsi="Arial" w:cs="Arial"/>
          <w:sz w:val="24"/>
          <w:szCs w:val="24"/>
        </w:rPr>
        <w:t xml:space="preserve">        </w:t>
      </w:r>
      <w:r w:rsidRPr="00DA15F4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C6624A" w:rsidRPr="00DA15F4">
        <w:rPr>
          <w:rFonts w:ascii="Arial" w:eastAsia="Calibri" w:hAnsi="Arial" w:cs="Arial"/>
          <w:sz w:val="24"/>
          <w:szCs w:val="24"/>
        </w:rPr>
        <w:t xml:space="preserve">п. Балахта          </w:t>
      </w:r>
      <w:r w:rsidR="008803CC" w:rsidRPr="00DA15F4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403C35" w:rsidRPr="00DA15F4">
        <w:rPr>
          <w:rFonts w:ascii="Arial" w:eastAsia="Calibri" w:hAnsi="Arial" w:cs="Arial"/>
          <w:sz w:val="24"/>
          <w:szCs w:val="24"/>
        </w:rPr>
        <w:t xml:space="preserve"> </w:t>
      </w:r>
      <w:r w:rsidR="00E35FB5" w:rsidRPr="00DA15F4">
        <w:rPr>
          <w:rFonts w:ascii="Arial" w:eastAsia="Calibri" w:hAnsi="Arial" w:cs="Arial"/>
          <w:sz w:val="24"/>
          <w:szCs w:val="24"/>
        </w:rPr>
        <w:t xml:space="preserve">     </w:t>
      </w:r>
      <w:r w:rsidR="001D3840" w:rsidRPr="00DA15F4">
        <w:rPr>
          <w:rFonts w:ascii="Arial" w:eastAsia="Calibri" w:hAnsi="Arial" w:cs="Arial"/>
          <w:sz w:val="24"/>
          <w:szCs w:val="24"/>
        </w:rPr>
        <w:t xml:space="preserve">           </w:t>
      </w:r>
      <w:r w:rsidR="00C6624A" w:rsidRPr="00DA15F4">
        <w:rPr>
          <w:rFonts w:ascii="Arial" w:eastAsia="Calibri" w:hAnsi="Arial" w:cs="Arial"/>
          <w:sz w:val="24"/>
          <w:szCs w:val="24"/>
        </w:rPr>
        <w:t>№</w:t>
      </w:r>
      <w:r w:rsidRPr="00DA15F4">
        <w:rPr>
          <w:rFonts w:ascii="Arial" w:eastAsia="Calibri" w:hAnsi="Arial" w:cs="Arial"/>
          <w:sz w:val="24"/>
          <w:szCs w:val="24"/>
        </w:rPr>
        <w:t xml:space="preserve"> 126</w:t>
      </w:r>
      <w:r w:rsidR="001D3840" w:rsidRPr="00DA15F4">
        <w:rPr>
          <w:rFonts w:ascii="Arial" w:eastAsia="Calibri" w:hAnsi="Arial" w:cs="Arial"/>
          <w:sz w:val="24"/>
          <w:szCs w:val="24"/>
        </w:rPr>
        <w:t xml:space="preserve"> </w:t>
      </w:r>
      <w:r w:rsidR="006D4077" w:rsidRPr="00DA15F4">
        <w:rPr>
          <w:rFonts w:ascii="Arial" w:eastAsia="Calibri" w:hAnsi="Arial" w:cs="Arial"/>
          <w:sz w:val="24"/>
          <w:szCs w:val="24"/>
        </w:rPr>
        <w:t xml:space="preserve"> </w:t>
      </w:r>
      <w:r w:rsidR="001D3840" w:rsidRPr="00DA15F4">
        <w:rPr>
          <w:rFonts w:ascii="Arial" w:eastAsia="Calibri" w:hAnsi="Arial" w:cs="Arial"/>
          <w:sz w:val="24"/>
          <w:szCs w:val="24"/>
        </w:rPr>
        <w:t xml:space="preserve">  </w:t>
      </w:r>
      <w:r w:rsidR="00C6624A" w:rsidRPr="00DA15F4">
        <w:rPr>
          <w:rFonts w:ascii="Arial" w:eastAsia="Calibri" w:hAnsi="Arial" w:cs="Arial"/>
          <w:sz w:val="24"/>
          <w:szCs w:val="24"/>
        </w:rPr>
        <w:t xml:space="preserve">   </w:t>
      </w:r>
    </w:p>
    <w:p w:rsidR="00C6624A" w:rsidRPr="00DA15F4" w:rsidRDefault="00C6624A" w:rsidP="00581F91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06B5E" w:rsidRPr="00DA15F4" w:rsidRDefault="001D3840" w:rsidP="00347D2E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 xml:space="preserve">О внесении изменений </w:t>
      </w:r>
      <w:r w:rsidR="005F183F" w:rsidRPr="00DA15F4">
        <w:rPr>
          <w:rFonts w:ascii="Arial" w:hAnsi="Arial" w:cs="Arial"/>
          <w:sz w:val="24"/>
          <w:szCs w:val="24"/>
        </w:rPr>
        <w:t xml:space="preserve">в постановление от 23.03.2017 № </w:t>
      </w:r>
      <w:r w:rsidRPr="00DA15F4">
        <w:rPr>
          <w:rFonts w:ascii="Arial" w:hAnsi="Arial" w:cs="Arial"/>
          <w:sz w:val="24"/>
          <w:szCs w:val="24"/>
        </w:rPr>
        <w:t>72 «</w:t>
      </w:r>
      <w:r w:rsidR="00581F91" w:rsidRPr="00DA15F4">
        <w:rPr>
          <w:rFonts w:ascii="Arial" w:hAnsi="Arial" w:cs="Arial"/>
          <w:sz w:val="24"/>
          <w:szCs w:val="24"/>
        </w:rPr>
        <w:t>Об утверждении П</w:t>
      </w:r>
      <w:r w:rsidR="00406B5E" w:rsidRPr="00DA15F4">
        <w:rPr>
          <w:rFonts w:ascii="Arial" w:hAnsi="Arial" w:cs="Arial"/>
          <w:sz w:val="24"/>
          <w:szCs w:val="24"/>
        </w:rPr>
        <w:t>еречня должностей</w:t>
      </w:r>
      <w:r w:rsidR="00347D2E" w:rsidRPr="00DA15F4">
        <w:rPr>
          <w:rFonts w:ascii="Arial" w:hAnsi="Arial" w:cs="Arial"/>
          <w:sz w:val="24"/>
          <w:szCs w:val="24"/>
        </w:rPr>
        <w:t xml:space="preserve"> </w:t>
      </w:r>
      <w:r w:rsidR="00406B5E" w:rsidRPr="00DA15F4">
        <w:rPr>
          <w:rFonts w:ascii="Arial" w:hAnsi="Arial" w:cs="Arial"/>
          <w:sz w:val="24"/>
          <w:szCs w:val="24"/>
        </w:rPr>
        <w:t>муниципальной службы,</w:t>
      </w:r>
      <w:r w:rsidR="00C117D6" w:rsidRPr="00DA15F4">
        <w:rPr>
          <w:rFonts w:ascii="Arial" w:hAnsi="Arial" w:cs="Arial"/>
          <w:sz w:val="24"/>
          <w:szCs w:val="24"/>
        </w:rPr>
        <w:t xml:space="preserve"> </w:t>
      </w:r>
      <w:r w:rsidR="00406B5E" w:rsidRPr="00DA15F4">
        <w:rPr>
          <w:rFonts w:ascii="Arial" w:hAnsi="Arial" w:cs="Arial"/>
          <w:sz w:val="24"/>
          <w:szCs w:val="24"/>
        </w:rPr>
        <w:t xml:space="preserve">после </w:t>
      </w:r>
      <w:proofErr w:type="gramStart"/>
      <w:r w:rsidR="00406B5E" w:rsidRPr="00DA15F4">
        <w:rPr>
          <w:rFonts w:ascii="Arial" w:hAnsi="Arial" w:cs="Arial"/>
          <w:sz w:val="24"/>
          <w:szCs w:val="24"/>
        </w:rPr>
        <w:t>увольнения</w:t>
      </w:r>
      <w:proofErr w:type="gramEnd"/>
      <w:r w:rsidR="00406B5E" w:rsidRPr="00DA15F4">
        <w:rPr>
          <w:rFonts w:ascii="Arial" w:hAnsi="Arial" w:cs="Arial"/>
          <w:sz w:val="24"/>
          <w:szCs w:val="24"/>
        </w:rPr>
        <w:t xml:space="preserve"> с которых на гражданина</w:t>
      </w:r>
      <w:r w:rsidR="00C117D6" w:rsidRPr="00DA15F4">
        <w:rPr>
          <w:rFonts w:ascii="Arial" w:hAnsi="Arial" w:cs="Arial"/>
          <w:sz w:val="24"/>
          <w:szCs w:val="24"/>
        </w:rPr>
        <w:t xml:space="preserve"> </w:t>
      </w:r>
      <w:r w:rsidR="00406B5E" w:rsidRPr="00DA15F4">
        <w:rPr>
          <w:rFonts w:ascii="Arial" w:hAnsi="Arial" w:cs="Arial"/>
          <w:sz w:val="24"/>
          <w:szCs w:val="24"/>
        </w:rPr>
        <w:t>налагаются ограничения, установленные</w:t>
      </w:r>
      <w:r w:rsidR="00347D2E" w:rsidRPr="00DA15F4">
        <w:rPr>
          <w:rFonts w:ascii="Arial" w:hAnsi="Arial" w:cs="Arial"/>
          <w:sz w:val="24"/>
          <w:szCs w:val="24"/>
        </w:rPr>
        <w:t xml:space="preserve"> </w:t>
      </w:r>
      <w:r w:rsidR="00406B5E" w:rsidRPr="00DA15F4">
        <w:rPr>
          <w:rFonts w:ascii="Arial" w:hAnsi="Arial" w:cs="Arial"/>
          <w:sz w:val="24"/>
          <w:szCs w:val="24"/>
        </w:rPr>
        <w:t>статьей 12 Федерального закона от</w:t>
      </w:r>
      <w:r w:rsidR="00C117D6" w:rsidRPr="00DA15F4">
        <w:rPr>
          <w:rFonts w:ascii="Arial" w:hAnsi="Arial" w:cs="Arial"/>
          <w:sz w:val="24"/>
          <w:szCs w:val="24"/>
        </w:rPr>
        <w:t xml:space="preserve"> </w:t>
      </w:r>
      <w:r w:rsidR="00406B5E" w:rsidRPr="00DA15F4">
        <w:rPr>
          <w:rFonts w:ascii="Arial" w:hAnsi="Arial" w:cs="Arial"/>
          <w:sz w:val="24"/>
          <w:szCs w:val="24"/>
        </w:rPr>
        <w:t>25.12.2008 № 273-ФЗ «О противодействии</w:t>
      </w:r>
      <w:r w:rsidR="00C117D6" w:rsidRPr="00DA15F4">
        <w:rPr>
          <w:rFonts w:ascii="Arial" w:hAnsi="Arial" w:cs="Arial"/>
          <w:sz w:val="24"/>
          <w:szCs w:val="24"/>
        </w:rPr>
        <w:t xml:space="preserve"> </w:t>
      </w:r>
      <w:r w:rsidR="00406B5E" w:rsidRPr="00DA15F4">
        <w:rPr>
          <w:rFonts w:ascii="Arial" w:hAnsi="Arial" w:cs="Arial"/>
          <w:sz w:val="24"/>
          <w:szCs w:val="24"/>
        </w:rPr>
        <w:t>коррупции»</w:t>
      </w:r>
      <w:r w:rsidRPr="00DA15F4">
        <w:rPr>
          <w:rFonts w:ascii="Arial" w:hAnsi="Arial" w:cs="Arial"/>
          <w:sz w:val="24"/>
          <w:szCs w:val="24"/>
        </w:rPr>
        <w:t>»</w:t>
      </w:r>
      <w:r w:rsidR="00406B5E" w:rsidRPr="00DA15F4">
        <w:rPr>
          <w:rFonts w:ascii="Arial" w:hAnsi="Arial" w:cs="Arial"/>
          <w:sz w:val="24"/>
          <w:szCs w:val="24"/>
        </w:rPr>
        <w:t xml:space="preserve"> </w:t>
      </w:r>
    </w:p>
    <w:p w:rsidR="00E14A82" w:rsidRPr="00DA15F4" w:rsidRDefault="00E14A82" w:rsidP="00E14A82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</w:p>
    <w:p w:rsidR="00C6624A" w:rsidRPr="00DA15F4" w:rsidRDefault="00B17A75" w:rsidP="00B17A75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 xml:space="preserve">  </w:t>
      </w:r>
      <w:r w:rsidR="00E14A82" w:rsidRPr="00DA15F4">
        <w:rPr>
          <w:rFonts w:ascii="Arial" w:hAnsi="Arial" w:cs="Arial"/>
          <w:sz w:val="24"/>
          <w:szCs w:val="24"/>
        </w:rPr>
        <w:t>В соответствии с</w:t>
      </w:r>
      <w:r w:rsidR="00A31739" w:rsidRPr="00DA15F4">
        <w:rPr>
          <w:rFonts w:ascii="Arial" w:hAnsi="Arial" w:cs="Arial"/>
          <w:sz w:val="24"/>
          <w:szCs w:val="24"/>
        </w:rPr>
        <w:t>о статей 12</w:t>
      </w:r>
      <w:r w:rsidR="00E14A82" w:rsidRPr="00DA15F4">
        <w:rPr>
          <w:rFonts w:ascii="Arial" w:hAnsi="Arial" w:cs="Arial"/>
          <w:sz w:val="24"/>
          <w:szCs w:val="24"/>
        </w:rPr>
        <w:t xml:space="preserve"> </w:t>
      </w:r>
      <w:r w:rsidR="00581F91" w:rsidRPr="00DA15F4">
        <w:rPr>
          <w:rFonts w:ascii="Arial" w:hAnsi="Arial" w:cs="Arial"/>
          <w:sz w:val="24"/>
          <w:szCs w:val="24"/>
        </w:rPr>
        <w:t>Федерального закона от 2</w:t>
      </w:r>
      <w:r w:rsidR="00A31739" w:rsidRPr="00DA15F4">
        <w:rPr>
          <w:rFonts w:ascii="Arial" w:hAnsi="Arial" w:cs="Arial"/>
          <w:sz w:val="24"/>
          <w:szCs w:val="24"/>
        </w:rPr>
        <w:t>5</w:t>
      </w:r>
      <w:r w:rsidR="00581F91" w:rsidRPr="00DA15F4">
        <w:rPr>
          <w:rFonts w:ascii="Arial" w:hAnsi="Arial" w:cs="Arial"/>
          <w:sz w:val="24"/>
          <w:szCs w:val="24"/>
        </w:rPr>
        <w:t>.12.200</w:t>
      </w:r>
      <w:r w:rsidR="00A31739" w:rsidRPr="00DA15F4">
        <w:rPr>
          <w:rFonts w:ascii="Arial" w:hAnsi="Arial" w:cs="Arial"/>
          <w:sz w:val="24"/>
          <w:szCs w:val="24"/>
        </w:rPr>
        <w:t>8</w:t>
      </w:r>
      <w:r w:rsidR="00581F91" w:rsidRPr="00DA15F4">
        <w:rPr>
          <w:rFonts w:ascii="Arial" w:hAnsi="Arial" w:cs="Arial"/>
          <w:sz w:val="24"/>
          <w:szCs w:val="24"/>
        </w:rPr>
        <w:t xml:space="preserve"> № </w:t>
      </w:r>
      <w:r w:rsidR="00A31739" w:rsidRPr="00DA15F4">
        <w:rPr>
          <w:rFonts w:ascii="Arial" w:hAnsi="Arial" w:cs="Arial"/>
          <w:sz w:val="24"/>
          <w:szCs w:val="24"/>
        </w:rPr>
        <w:t>273</w:t>
      </w:r>
      <w:r w:rsidR="00581F91" w:rsidRPr="00DA15F4">
        <w:rPr>
          <w:rFonts w:ascii="Arial" w:hAnsi="Arial" w:cs="Arial"/>
          <w:sz w:val="24"/>
          <w:szCs w:val="24"/>
        </w:rPr>
        <w:t xml:space="preserve">-ФЗ «О </w:t>
      </w:r>
      <w:r w:rsidR="00A31739" w:rsidRPr="00DA15F4">
        <w:rPr>
          <w:rFonts w:ascii="Arial" w:hAnsi="Arial" w:cs="Arial"/>
          <w:sz w:val="24"/>
          <w:szCs w:val="24"/>
        </w:rPr>
        <w:t>противодействии коррупции</w:t>
      </w:r>
      <w:r w:rsidR="00581F91" w:rsidRPr="00DA15F4">
        <w:rPr>
          <w:rFonts w:ascii="Arial" w:hAnsi="Arial" w:cs="Arial"/>
          <w:sz w:val="24"/>
          <w:szCs w:val="24"/>
        </w:rPr>
        <w:t>»</w:t>
      </w:r>
      <w:r w:rsidR="00E14A82" w:rsidRPr="00DA15F4">
        <w:rPr>
          <w:rFonts w:ascii="Arial" w:hAnsi="Arial" w:cs="Arial"/>
          <w:sz w:val="24"/>
          <w:szCs w:val="24"/>
        </w:rPr>
        <w:t>,</w:t>
      </w:r>
      <w:r w:rsidR="006B72A9" w:rsidRPr="00DA15F4">
        <w:rPr>
          <w:rFonts w:ascii="Arial" w:hAnsi="Arial" w:cs="Arial"/>
          <w:sz w:val="24"/>
          <w:szCs w:val="24"/>
        </w:rPr>
        <w:t xml:space="preserve"> </w:t>
      </w:r>
      <w:r w:rsidR="00E14A82" w:rsidRPr="00DA15F4">
        <w:rPr>
          <w:rFonts w:ascii="Arial" w:hAnsi="Arial" w:cs="Arial"/>
          <w:sz w:val="24"/>
          <w:szCs w:val="24"/>
        </w:rPr>
        <w:t xml:space="preserve">руководствуясь </w:t>
      </w:r>
      <w:r w:rsidR="00E14A82" w:rsidRPr="00DA15F4">
        <w:rPr>
          <w:rFonts w:ascii="Arial" w:hAnsi="Arial" w:cs="Arial"/>
          <w:i/>
          <w:sz w:val="24"/>
          <w:szCs w:val="24"/>
        </w:rPr>
        <w:t xml:space="preserve"> </w:t>
      </w:r>
      <w:r w:rsidR="00E14A82" w:rsidRPr="00DA15F4">
        <w:rPr>
          <w:rFonts w:ascii="Arial" w:hAnsi="Arial" w:cs="Arial"/>
          <w:sz w:val="24"/>
          <w:szCs w:val="24"/>
        </w:rPr>
        <w:t xml:space="preserve"> </w:t>
      </w:r>
      <w:r w:rsidR="00C6624A" w:rsidRPr="00DA15F4">
        <w:rPr>
          <w:rFonts w:ascii="Arial" w:hAnsi="Arial" w:cs="Arial"/>
          <w:sz w:val="24"/>
          <w:szCs w:val="24"/>
        </w:rPr>
        <w:t xml:space="preserve">статьей 19 Устава поселка Балахта </w:t>
      </w:r>
    </w:p>
    <w:p w:rsidR="00E14A82" w:rsidRPr="00DA15F4" w:rsidRDefault="00C6624A" w:rsidP="00E14A82">
      <w:pPr>
        <w:pStyle w:val="ConsPlusNormal"/>
        <w:ind w:firstLine="709"/>
        <w:jc w:val="both"/>
        <w:rPr>
          <w:b/>
          <w:sz w:val="24"/>
          <w:szCs w:val="24"/>
        </w:rPr>
      </w:pPr>
      <w:r w:rsidRPr="00DA15F4">
        <w:rPr>
          <w:b/>
          <w:sz w:val="24"/>
          <w:szCs w:val="24"/>
        </w:rPr>
        <w:t xml:space="preserve">                                  </w:t>
      </w:r>
      <w:r w:rsidR="00E14A82" w:rsidRPr="00DA15F4">
        <w:rPr>
          <w:b/>
          <w:sz w:val="24"/>
          <w:szCs w:val="24"/>
        </w:rPr>
        <w:t>ПОСТАНОВЛЯЮ:</w:t>
      </w:r>
    </w:p>
    <w:p w:rsidR="00856766" w:rsidRPr="00DA15F4" w:rsidRDefault="00856766" w:rsidP="00E14A82">
      <w:pPr>
        <w:pStyle w:val="ConsPlusNormal"/>
        <w:ind w:firstLine="709"/>
        <w:jc w:val="both"/>
        <w:rPr>
          <w:sz w:val="24"/>
          <w:szCs w:val="24"/>
        </w:rPr>
      </w:pPr>
    </w:p>
    <w:p w:rsidR="00E14A82" w:rsidRPr="00DA15F4" w:rsidRDefault="00155D02" w:rsidP="00155D02">
      <w:pPr>
        <w:pStyle w:val="ConsPlusTitle"/>
        <w:tabs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ab/>
      </w:r>
      <w:r w:rsidR="00E14A82" w:rsidRPr="00DA15F4">
        <w:rPr>
          <w:rFonts w:ascii="Arial" w:hAnsi="Arial" w:cs="Arial"/>
          <w:b w:val="0"/>
          <w:sz w:val="24"/>
          <w:szCs w:val="24"/>
        </w:rPr>
        <w:t xml:space="preserve">1. </w:t>
      </w:r>
      <w:r w:rsidR="001D3840" w:rsidRPr="00DA15F4">
        <w:rPr>
          <w:rFonts w:ascii="Arial" w:hAnsi="Arial" w:cs="Arial"/>
          <w:b w:val="0"/>
          <w:sz w:val="24"/>
          <w:szCs w:val="24"/>
        </w:rPr>
        <w:t xml:space="preserve">В </w:t>
      </w:r>
      <w:r w:rsidR="00E14A82" w:rsidRPr="00DA15F4">
        <w:rPr>
          <w:rFonts w:ascii="Arial" w:hAnsi="Arial" w:cs="Arial"/>
          <w:b w:val="0"/>
          <w:sz w:val="24"/>
          <w:szCs w:val="24"/>
        </w:rPr>
        <w:t xml:space="preserve"> </w:t>
      </w:r>
      <w:r w:rsidR="001D3840" w:rsidRPr="00DA15F4">
        <w:rPr>
          <w:rFonts w:ascii="Arial" w:hAnsi="Arial" w:cs="Arial"/>
          <w:b w:val="0"/>
          <w:sz w:val="24"/>
          <w:szCs w:val="24"/>
        </w:rPr>
        <w:t>приложении 1 постановления</w:t>
      </w:r>
      <w:r w:rsidRPr="00DA15F4">
        <w:rPr>
          <w:rFonts w:ascii="Arial" w:hAnsi="Arial" w:cs="Arial"/>
          <w:b w:val="0"/>
          <w:sz w:val="24"/>
          <w:szCs w:val="24"/>
        </w:rPr>
        <w:t xml:space="preserve"> от 23.03.2017 № 72 «Об утверждении Перечня должностей муниципальной службы, после </w:t>
      </w:r>
      <w:proofErr w:type="gramStart"/>
      <w:r w:rsidRPr="00DA15F4">
        <w:rPr>
          <w:rFonts w:ascii="Arial" w:hAnsi="Arial" w:cs="Arial"/>
          <w:b w:val="0"/>
          <w:sz w:val="24"/>
          <w:szCs w:val="24"/>
        </w:rPr>
        <w:t>увольнения</w:t>
      </w:r>
      <w:proofErr w:type="gramEnd"/>
      <w:r w:rsidRPr="00DA15F4">
        <w:rPr>
          <w:rFonts w:ascii="Arial" w:hAnsi="Arial" w:cs="Arial"/>
          <w:b w:val="0"/>
          <w:sz w:val="24"/>
          <w:szCs w:val="24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 исключить п. 4. </w:t>
      </w:r>
      <w:r w:rsidR="001D3840" w:rsidRPr="00DA15F4">
        <w:rPr>
          <w:rFonts w:ascii="Arial" w:hAnsi="Arial" w:cs="Arial"/>
          <w:b w:val="0"/>
          <w:sz w:val="24"/>
          <w:szCs w:val="24"/>
        </w:rPr>
        <w:t>Специалист 1 категории администрации поселка Балахта</w:t>
      </w:r>
      <w:r w:rsidRPr="00DA15F4">
        <w:rPr>
          <w:rFonts w:ascii="Arial" w:hAnsi="Arial" w:cs="Arial"/>
          <w:b w:val="0"/>
          <w:sz w:val="24"/>
          <w:szCs w:val="24"/>
        </w:rPr>
        <w:t>.</w:t>
      </w:r>
    </w:p>
    <w:p w:rsidR="00C6624A" w:rsidRPr="00DA15F4" w:rsidRDefault="00155D02" w:rsidP="00347D2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>2</w:t>
      </w:r>
      <w:r w:rsidR="00E14A82" w:rsidRPr="00DA15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14A82" w:rsidRPr="00DA15F4">
        <w:rPr>
          <w:rFonts w:ascii="Arial" w:hAnsi="Arial" w:cs="Arial"/>
          <w:sz w:val="24"/>
          <w:szCs w:val="24"/>
        </w:rPr>
        <w:t>Контроль за</w:t>
      </w:r>
      <w:proofErr w:type="gramEnd"/>
      <w:r w:rsidR="00E14A82" w:rsidRPr="00DA15F4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347D2E" w:rsidRPr="00DA15F4">
        <w:rPr>
          <w:rFonts w:ascii="Arial" w:hAnsi="Arial" w:cs="Arial"/>
          <w:sz w:val="24"/>
          <w:szCs w:val="24"/>
        </w:rPr>
        <w:t>п</w:t>
      </w:r>
      <w:r w:rsidR="00E14A82" w:rsidRPr="00DA15F4">
        <w:rPr>
          <w:rFonts w:ascii="Arial" w:hAnsi="Arial" w:cs="Arial"/>
          <w:sz w:val="24"/>
          <w:szCs w:val="24"/>
        </w:rPr>
        <w:t xml:space="preserve">остановления </w:t>
      </w:r>
      <w:r w:rsidR="00C6624A" w:rsidRPr="00DA15F4">
        <w:rPr>
          <w:rFonts w:ascii="Arial" w:hAnsi="Arial" w:cs="Arial"/>
          <w:sz w:val="24"/>
          <w:szCs w:val="24"/>
        </w:rPr>
        <w:t>оставляю за собой.</w:t>
      </w:r>
      <w:r w:rsidRPr="00DA15F4">
        <w:rPr>
          <w:rFonts w:ascii="Arial" w:hAnsi="Arial" w:cs="Arial"/>
          <w:sz w:val="24"/>
          <w:szCs w:val="24"/>
        </w:rPr>
        <w:tab/>
        <w:t>3</w:t>
      </w:r>
      <w:r w:rsidR="00E14A82" w:rsidRPr="00DA15F4">
        <w:rPr>
          <w:rFonts w:ascii="Arial" w:hAnsi="Arial" w:cs="Arial"/>
          <w:sz w:val="24"/>
          <w:szCs w:val="24"/>
        </w:rPr>
        <w:t>.</w:t>
      </w:r>
      <w:r w:rsidR="00347D2E" w:rsidRPr="00DA15F4">
        <w:rPr>
          <w:rFonts w:ascii="Arial" w:hAnsi="Arial" w:cs="Arial"/>
          <w:sz w:val="24"/>
          <w:szCs w:val="24"/>
        </w:rPr>
        <w:t xml:space="preserve"> </w:t>
      </w:r>
      <w:r w:rsidR="00E14A82" w:rsidRPr="00DA15F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6624A" w:rsidRPr="00DA15F4">
        <w:rPr>
          <w:rFonts w:ascii="Arial" w:hAnsi="Arial" w:cs="Arial"/>
          <w:sz w:val="24"/>
          <w:szCs w:val="24"/>
        </w:rPr>
        <w:t xml:space="preserve">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C6624A" w:rsidRPr="00DA15F4">
        <w:rPr>
          <w:rFonts w:ascii="Arial" w:hAnsi="Arial" w:cs="Arial"/>
          <w:sz w:val="24"/>
          <w:szCs w:val="24"/>
          <w:lang w:val="en-US"/>
        </w:rPr>
        <w:t>http</w:t>
      </w:r>
      <w:r w:rsidR="00403C35" w:rsidRPr="00DA15F4">
        <w:rPr>
          <w:rFonts w:ascii="Arial" w:hAnsi="Arial" w:cs="Arial"/>
          <w:sz w:val="24"/>
          <w:szCs w:val="24"/>
        </w:rPr>
        <w:t>:\\</w:t>
      </w:r>
      <w:r w:rsidR="00C6624A" w:rsidRPr="00DA15F4">
        <w:rPr>
          <w:rFonts w:ascii="Arial" w:hAnsi="Arial" w:cs="Arial"/>
          <w:sz w:val="24"/>
          <w:szCs w:val="24"/>
          <w:lang w:val="en-US"/>
        </w:rPr>
        <w:t>bdu</w:t>
      </w:r>
      <w:r w:rsidR="00C6624A" w:rsidRPr="00DA15F4">
        <w:rPr>
          <w:rFonts w:ascii="Arial" w:hAnsi="Arial" w:cs="Arial"/>
          <w:sz w:val="24"/>
          <w:szCs w:val="24"/>
        </w:rPr>
        <w:t>.</w:t>
      </w:r>
      <w:proofErr w:type="spellStart"/>
      <w:r w:rsidR="00C6624A" w:rsidRPr="00DA15F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C6624A" w:rsidRPr="00DA15F4">
        <w:rPr>
          <w:rFonts w:ascii="Arial" w:hAnsi="Arial" w:cs="Arial"/>
          <w:sz w:val="24"/>
          <w:szCs w:val="24"/>
        </w:rPr>
        <w:t>. (</w:t>
      </w:r>
      <w:proofErr w:type="spellStart"/>
      <w:r w:rsidR="00C6624A" w:rsidRPr="00DA15F4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C6624A" w:rsidRPr="00DA15F4">
        <w:rPr>
          <w:rFonts w:ascii="Arial" w:hAnsi="Arial" w:cs="Arial"/>
          <w:sz w:val="24"/>
          <w:szCs w:val="24"/>
        </w:rPr>
        <w:t>/</w:t>
      </w:r>
      <w:proofErr w:type="spellStart"/>
      <w:r w:rsidR="00C6624A" w:rsidRPr="00DA15F4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C6624A" w:rsidRPr="00DA15F4">
        <w:rPr>
          <w:rFonts w:ascii="Arial" w:hAnsi="Arial" w:cs="Arial"/>
          <w:sz w:val="24"/>
          <w:szCs w:val="24"/>
        </w:rPr>
        <w:t>.</w:t>
      </w:r>
      <w:proofErr w:type="spellStart"/>
      <w:r w:rsidR="00C6624A" w:rsidRPr="00DA15F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C6624A" w:rsidRPr="00DA15F4">
        <w:rPr>
          <w:rFonts w:ascii="Arial" w:hAnsi="Arial" w:cs="Arial"/>
          <w:sz w:val="24"/>
          <w:szCs w:val="24"/>
        </w:rPr>
        <w:t>).</w:t>
      </w:r>
    </w:p>
    <w:p w:rsidR="00123EE3" w:rsidRPr="00DA15F4" w:rsidRDefault="00123EE3" w:rsidP="00E14A82">
      <w:pPr>
        <w:jc w:val="both"/>
        <w:rPr>
          <w:rFonts w:ascii="Arial" w:hAnsi="Arial" w:cs="Arial"/>
          <w:i/>
          <w:sz w:val="24"/>
          <w:szCs w:val="24"/>
        </w:rPr>
      </w:pPr>
    </w:p>
    <w:p w:rsidR="00347D2E" w:rsidRPr="00DA15F4" w:rsidRDefault="00347D2E" w:rsidP="00E14A82">
      <w:pPr>
        <w:jc w:val="both"/>
        <w:rPr>
          <w:rFonts w:ascii="Arial" w:hAnsi="Arial" w:cs="Arial"/>
          <w:i/>
          <w:sz w:val="24"/>
          <w:szCs w:val="24"/>
        </w:rPr>
      </w:pPr>
    </w:p>
    <w:p w:rsidR="00C52AF2" w:rsidRPr="00DA15F4" w:rsidRDefault="003E5B5C" w:rsidP="00E14A82">
      <w:pPr>
        <w:jc w:val="both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>Г</w:t>
      </w:r>
      <w:r w:rsidR="00C52AF2" w:rsidRPr="00DA15F4">
        <w:rPr>
          <w:rFonts w:ascii="Arial" w:hAnsi="Arial" w:cs="Arial"/>
          <w:sz w:val="24"/>
          <w:szCs w:val="24"/>
        </w:rPr>
        <w:t>лав</w:t>
      </w:r>
      <w:r w:rsidRPr="00DA15F4">
        <w:rPr>
          <w:rFonts w:ascii="Arial" w:hAnsi="Arial" w:cs="Arial"/>
          <w:sz w:val="24"/>
          <w:szCs w:val="24"/>
        </w:rPr>
        <w:t>а</w:t>
      </w:r>
      <w:r w:rsidR="00C52AF2" w:rsidRPr="00DA15F4">
        <w:rPr>
          <w:rFonts w:ascii="Arial" w:hAnsi="Arial" w:cs="Arial"/>
          <w:sz w:val="24"/>
          <w:szCs w:val="24"/>
        </w:rPr>
        <w:t xml:space="preserve"> поселка Балахта                                          </w:t>
      </w:r>
      <w:r w:rsidR="00403C35" w:rsidRPr="00DA15F4">
        <w:rPr>
          <w:rFonts w:ascii="Arial" w:hAnsi="Arial" w:cs="Arial"/>
          <w:sz w:val="24"/>
          <w:szCs w:val="24"/>
        </w:rPr>
        <w:t xml:space="preserve">          </w:t>
      </w:r>
      <w:r w:rsidR="008803CC" w:rsidRPr="00DA15F4">
        <w:rPr>
          <w:rFonts w:ascii="Arial" w:hAnsi="Arial" w:cs="Arial"/>
          <w:sz w:val="24"/>
          <w:szCs w:val="24"/>
        </w:rPr>
        <w:t xml:space="preserve">     </w:t>
      </w:r>
      <w:r w:rsidRPr="00DA15F4">
        <w:rPr>
          <w:rFonts w:ascii="Arial" w:hAnsi="Arial" w:cs="Arial"/>
          <w:sz w:val="24"/>
          <w:szCs w:val="24"/>
        </w:rPr>
        <w:t xml:space="preserve">       С.В. Антонов</w:t>
      </w:r>
    </w:p>
    <w:p w:rsidR="00347D2E" w:rsidRPr="00DA15F4" w:rsidRDefault="00347D2E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403C35" w:rsidRPr="00DA15F4" w:rsidRDefault="00403C3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403C35" w:rsidRPr="00DA15F4" w:rsidRDefault="00403C35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E241AD" w:rsidRPr="00DA15F4" w:rsidRDefault="00E241AD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5F183F" w:rsidRPr="00DA15F4" w:rsidRDefault="005F183F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DA15F4" w:rsidRDefault="00DA15F4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735F2B" w:rsidRDefault="00735F2B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5F183F" w:rsidRPr="00DA15F4" w:rsidRDefault="008E2EA0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lastRenderedPageBreak/>
        <w:t xml:space="preserve">Приложение  1 </w:t>
      </w:r>
    </w:p>
    <w:p w:rsidR="008E2EA0" w:rsidRPr="00DA15F4" w:rsidRDefault="008E2EA0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 xml:space="preserve">к </w:t>
      </w:r>
      <w:r w:rsidR="00347D2E" w:rsidRPr="00DA15F4">
        <w:rPr>
          <w:rFonts w:ascii="Arial" w:hAnsi="Arial" w:cs="Arial"/>
          <w:sz w:val="24"/>
          <w:szCs w:val="24"/>
        </w:rPr>
        <w:t>п</w:t>
      </w:r>
      <w:r w:rsidRPr="00DA15F4">
        <w:rPr>
          <w:rFonts w:ascii="Arial" w:hAnsi="Arial" w:cs="Arial"/>
          <w:sz w:val="24"/>
          <w:szCs w:val="24"/>
        </w:rPr>
        <w:t>остановлению</w:t>
      </w:r>
    </w:p>
    <w:p w:rsidR="008E2EA0" w:rsidRPr="00DA15F4" w:rsidRDefault="00856766" w:rsidP="008E2EA0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>администрации поселка Балахта</w:t>
      </w:r>
    </w:p>
    <w:p w:rsidR="008E2EA0" w:rsidRPr="00DA15F4" w:rsidRDefault="008E2EA0" w:rsidP="006D4077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>от</w:t>
      </w:r>
      <w:r w:rsidR="009A57AD" w:rsidRPr="00DA15F4">
        <w:rPr>
          <w:rFonts w:ascii="Arial" w:hAnsi="Arial" w:cs="Arial"/>
          <w:sz w:val="24"/>
          <w:szCs w:val="24"/>
        </w:rPr>
        <w:t xml:space="preserve"> 28.04.2017</w:t>
      </w:r>
      <w:r w:rsidR="006D4077" w:rsidRPr="00DA15F4">
        <w:rPr>
          <w:rFonts w:ascii="Arial" w:hAnsi="Arial" w:cs="Arial"/>
          <w:sz w:val="24"/>
          <w:szCs w:val="24"/>
        </w:rPr>
        <w:t xml:space="preserve"> </w:t>
      </w:r>
      <w:r w:rsidRPr="00DA15F4">
        <w:rPr>
          <w:rFonts w:ascii="Arial" w:hAnsi="Arial" w:cs="Arial"/>
          <w:sz w:val="24"/>
          <w:szCs w:val="24"/>
        </w:rPr>
        <w:t>№</w:t>
      </w:r>
      <w:r w:rsidR="00DA15F4">
        <w:rPr>
          <w:rFonts w:ascii="Arial" w:hAnsi="Arial" w:cs="Arial"/>
          <w:sz w:val="24"/>
          <w:szCs w:val="24"/>
        </w:rPr>
        <w:t xml:space="preserve"> </w:t>
      </w:r>
      <w:r w:rsidR="009A57AD" w:rsidRPr="00DA15F4">
        <w:rPr>
          <w:rFonts w:ascii="Arial" w:hAnsi="Arial" w:cs="Arial"/>
          <w:sz w:val="24"/>
          <w:szCs w:val="24"/>
        </w:rPr>
        <w:t>126</w:t>
      </w:r>
    </w:p>
    <w:p w:rsidR="006D4077" w:rsidRPr="00DA15F4" w:rsidRDefault="006D4077" w:rsidP="006D4077">
      <w:pPr>
        <w:spacing w:after="0" w:line="240" w:lineRule="auto"/>
        <w:ind w:left="4820" w:right="142"/>
        <w:rPr>
          <w:rFonts w:ascii="Arial" w:hAnsi="Arial" w:cs="Arial"/>
          <w:i/>
          <w:sz w:val="24"/>
          <w:szCs w:val="24"/>
        </w:rPr>
      </w:pPr>
    </w:p>
    <w:p w:rsidR="00FC12A3" w:rsidRPr="00DA15F4" w:rsidRDefault="00C117D6" w:rsidP="00C117D6">
      <w:pPr>
        <w:pStyle w:val="2"/>
        <w:jc w:val="center"/>
        <w:rPr>
          <w:rFonts w:ascii="Arial" w:hAnsi="Arial" w:cs="Arial"/>
          <w:sz w:val="24"/>
          <w:szCs w:val="24"/>
        </w:rPr>
      </w:pPr>
      <w:r w:rsidRPr="00DA15F4">
        <w:rPr>
          <w:rFonts w:ascii="Arial" w:hAnsi="Arial" w:cs="Arial"/>
          <w:sz w:val="24"/>
          <w:szCs w:val="24"/>
        </w:rPr>
        <w:t>Перечень</w:t>
      </w:r>
      <w:r w:rsidR="00FC12A3" w:rsidRPr="00DA15F4">
        <w:rPr>
          <w:rFonts w:ascii="Arial" w:hAnsi="Arial" w:cs="Arial"/>
          <w:sz w:val="24"/>
          <w:szCs w:val="24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</w:t>
      </w:r>
      <w:r w:rsidR="008E2EA0" w:rsidRPr="00DA15F4">
        <w:rPr>
          <w:rFonts w:ascii="Arial" w:hAnsi="Arial" w:cs="Arial"/>
          <w:sz w:val="24"/>
          <w:szCs w:val="24"/>
        </w:rPr>
        <w:t>№</w:t>
      </w:r>
      <w:r w:rsidR="00FC12A3" w:rsidRPr="00DA15F4">
        <w:rPr>
          <w:rFonts w:ascii="Arial" w:hAnsi="Arial" w:cs="Arial"/>
          <w:sz w:val="24"/>
          <w:szCs w:val="24"/>
        </w:rPr>
        <w:t xml:space="preserve"> 273-ФЗ </w:t>
      </w:r>
      <w:r w:rsidR="008E2EA0" w:rsidRPr="00DA15F4">
        <w:rPr>
          <w:rFonts w:ascii="Arial" w:hAnsi="Arial" w:cs="Arial"/>
          <w:sz w:val="24"/>
          <w:szCs w:val="24"/>
        </w:rPr>
        <w:t>«</w:t>
      </w:r>
      <w:r w:rsidR="00FC12A3" w:rsidRPr="00DA15F4">
        <w:rPr>
          <w:rFonts w:ascii="Arial" w:hAnsi="Arial" w:cs="Arial"/>
          <w:sz w:val="24"/>
          <w:szCs w:val="24"/>
        </w:rPr>
        <w:t>О противодействии коррупции</w:t>
      </w:r>
      <w:r w:rsidR="008E2EA0" w:rsidRPr="00DA15F4">
        <w:rPr>
          <w:rFonts w:ascii="Arial" w:hAnsi="Arial" w:cs="Arial"/>
          <w:sz w:val="24"/>
          <w:szCs w:val="24"/>
        </w:rPr>
        <w:t>»</w:t>
      </w:r>
    </w:p>
    <w:p w:rsidR="00FC12A3" w:rsidRPr="00DA15F4" w:rsidRDefault="00FC12A3" w:rsidP="00810B93">
      <w:pPr>
        <w:pStyle w:val="formattext"/>
        <w:ind w:firstLine="708"/>
        <w:jc w:val="both"/>
        <w:rPr>
          <w:rFonts w:ascii="Arial" w:hAnsi="Arial" w:cs="Arial"/>
          <w:i/>
        </w:rPr>
      </w:pPr>
      <w:r w:rsidRPr="00DA15F4">
        <w:rPr>
          <w:rFonts w:ascii="Arial" w:hAnsi="Arial" w:cs="Arial"/>
        </w:rPr>
        <w:t xml:space="preserve">Должности муниципальной службы, учрежденные для обеспечения исполнения полномочий </w:t>
      </w:r>
      <w:r w:rsidR="00347D2E" w:rsidRPr="00DA15F4">
        <w:rPr>
          <w:rFonts w:ascii="Arial" w:hAnsi="Arial" w:cs="Arial"/>
        </w:rPr>
        <w:t>а</w:t>
      </w:r>
      <w:r w:rsidRPr="00DA15F4">
        <w:rPr>
          <w:rFonts w:ascii="Arial" w:hAnsi="Arial" w:cs="Arial"/>
        </w:rPr>
        <w:t xml:space="preserve">дминистрации </w:t>
      </w:r>
      <w:r w:rsidR="00856766" w:rsidRPr="00DA15F4">
        <w:rPr>
          <w:rFonts w:ascii="Arial" w:hAnsi="Arial" w:cs="Arial"/>
        </w:rPr>
        <w:t>поселка Балахта:</w:t>
      </w:r>
    </w:p>
    <w:p w:rsidR="00FC12A3" w:rsidRPr="00DA15F4" w:rsidRDefault="00FC12A3" w:rsidP="00FC12A3">
      <w:pPr>
        <w:pStyle w:val="formattext"/>
        <w:rPr>
          <w:rFonts w:ascii="Arial" w:hAnsi="Arial" w:cs="Arial"/>
        </w:rPr>
      </w:pPr>
      <w:r w:rsidRPr="00DA15F4">
        <w:rPr>
          <w:rFonts w:ascii="Arial" w:hAnsi="Arial" w:cs="Arial"/>
        </w:rPr>
        <w:t>1.</w:t>
      </w:r>
      <w:r w:rsidR="00B25F0E" w:rsidRPr="00DA15F4">
        <w:rPr>
          <w:rFonts w:ascii="Arial" w:hAnsi="Arial" w:cs="Arial"/>
        </w:rPr>
        <w:t xml:space="preserve"> </w:t>
      </w:r>
      <w:r w:rsidR="00856766" w:rsidRPr="00DA15F4">
        <w:rPr>
          <w:rFonts w:ascii="Arial" w:hAnsi="Arial" w:cs="Arial"/>
        </w:rPr>
        <w:t>Заместитель главы поселка Балахта</w:t>
      </w:r>
      <w:r w:rsidR="00810B93" w:rsidRPr="00DA15F4">
        <w:rPr>
          <w:rFonts w:ascii="Arial" w:hAnsi="Arial" w:cs="Arial"/>
        </w:rPr>
        <w:t>;</w:t>
      </w:r>
    </w:p>
    <w:p w:rsidR="00FC12A3" w:rsidRPr="00DA15F4" w:rsidRDefault="00810B93" w:rsidP="00FC12A3">
      <w:pPr>
        <w:pStyle w:val="formattext"/>
        <w:rPr>
          <w:rFonts w:ascii="Arial" w:hAnsi="Arial" w:cs="Arial"/>
        </w:rPr>
      </w:pPr>
      <w:r w:rsidRPr="00DA15F4">
        <w:rPr>
          <w:rFonts w:ascii="Arial" w:hAnsi="Arial" w:cs="Arial"/>
        </w:rPr>
        <w:t>2.</w:t>
      </w:r>
      <w:r w:rsidR="00B25F0E" w:rsidRPr="00DA15F4">
        <w:rPr>
          <w:rFonts w:ascii="Arial" w:hAnsi="Arial" w:cs="Arial"/>
        </w:rPr>
        <w:t xml:space="preserve"> </w:t>
      </w:r>
      <w:r w:rsidR="00856766" w:rsidRPr="00DA15F4">
        <w:rPr>
          <w:rFonts w:ascii="Arial" w:hAnsi="Arial" w:cs="Arial"/>
        </w:rPr>
        <w:t>Главный бухгалтер администрации поселка Балахта</w:t>
      </w:r>
      <w:r w:rsidRPr="00DA15F4">
        <w:rPr>
          <w:rFonts w:ascii="Arial" w:hAnsi="Arial" w:cs="Arial"/>
        </w:rPr>
        <w:t>;</w:t>
      </w:r>
    </w:p>
    <w:p w:rsidR="008E2EA0" w:rsidRPr="00DA15F4" w:rsidRDefault="00810B93" w:rsidP="00FC12A3">
      <w:pPr>
        <w:pStyle w:val="formattext"/>
        <w:rPr>
          <w:rFonts w:ascii="Arial" w:hAnsi="Arial" w:cs="Arial"/>
        </w:rPr>
      </w:pPr>
      <w:r w:rsidRPr="00DA15F4">
        <w:rPr>
          <w:rFonts w:ascii="Arial" w:hAnsi="Arial" w:cs="Arial"/>
        </w:rPr>
        <w:t>3.</w:t>
      </w:r>
      <w:r w:rsidR="00B25F0E" w:rsidRPr="00DA15F4">
        <w:rPr>
          <w:rFonts w:ascii="Arial" w:hAnsi="Arial" w:cs="Arial"/>
        </w:rPr>
        <w:t xml:space="preserve"> </w:t>
      </w:r>
      <w:r w:rsidR="00856766" w:rsidRPr="00DA15F4">
        <w:rPr>
          <w:rFonts w:ascii="Arial" w:hAnsi="Arial" w:cs="Arial"/>
        </w:rPr>
        <w:t>Ведущий специалист администрации поселка Балахта</w:t>
      </w:r>
      <w:r w:rsidR="005F183F" w:rsidRPr="00DA15F4">
        <w:rPr>
          <w:rFonts w:ascii="Arial" w:hAnsi="Arial" w:cs="Arial"/>
        </w:rPr>
        <w:t>.</w:t>
      </w: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8E2EA0" w:rsidRPr="00DA15F4" w:rsidRDefault="008E2EA0" w:rsidP="00FC12A3">
      <w:pPr>
        <w:pStyle w:val="formattext"/>
        <w:rPr>
          <w:rFonts w:ascii="Arial" w:hAnsi="Arial" w:cs="Arial"/>
        </w:rPr>
      </w:pPr>
    </w:p>
    <w:p w:rsidR="00942183" w:rsidRPr="00DA15F4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942183" w:rsidRPr="00DA15F4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942183" w:rsidRPr="00DA15F4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942183" w:rsidRPr="00DA15F4" w:rsidRDefault="00942183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p w:rsidR="005F183F" w:rsidRPr="00DA15F4" w:rsidRDefault="005F183F" w:rsidP="00856766">
      <w:pPr>
        <w:spacing w:after="0" w:line="240" w:lineRule="auto"/>
        <w:ind w:left="4820" w:right="142"/>
        <w:rPr>
          <w:rFonts w:ascii="Arial" w:hAnsi="Arial" w:cs="Arial"/>
          <w:sz w:val="24"/>
          <w:szCs w:val="24"/>
        </w:rPr>
      </w:pPr>
    </w:p>
    <w:sectPr w:rsidR="005F183F" w:rsidRPr="00DA15F4" w:rsidSect="00E35F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CA" w:rsidRDefault="003769CA" w:rsidP="00317B9D">
      <w:pPr>
        <w:spacing w:after="0" w:line="240" w:lineRule="auto"/>
      </w:pPr>
      <w:r>
        <w:separator/>
      </w:r>
    </w:p>
  </w:endnote>
  <w:endnote w:type="continuationSeparator" w:id="0">
    <w:p w:rsidR="003769CA" w:rsidRDefault="003769CA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CA" w:rsidRDefault="003769CA" w:rsidP="00317B9D">
      <w:pPr>
        <w:spacing w:after="0" w:line="240" w:lineRule="auto"/>
      </w:pPr>
      <w:r>
        <w:separator/>
      </w:r>
    </w:p>
  </w:footnote>
  <w:footnote w:type="continuationSeparator" w:id="0">
    <w:p w:rsidR="003769CA" w:rsidRDefault="003769CA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B33"/>
    <w:rsid w:val="001102B8"/>
    <w:rsid w:val="00123EE3"/>
    <w:rsid w:val="00155D02"/>
    <w:rsid w:val="00164451"/>
    <w:rsid w:val="00167EDD"/>
    <w:rsid w:val="001D3840"/>
    <w:rsid w:val="001E0D8D"/>
    <w:rsid w:val="00206CE2"/>
    <w:rsid w:val="00212718"/>
    <w:rsid w:val="002504F1"/>
    <w:rsid w:val="00276DBC"/>
    <w:rsid w:val="00295B63"/>
    <w:rsid w:val="002C34C5"/>
    <w:rsid w:val="002D3EBC"/>
    <w:rsid w:val="002E150C"/>
    <w:rsid w:val="0030552C"/>
    <w:rsid w:val="00305732"/>
    <w:rsid w:val="00310CBC"/>
    <w:rsid w:val="00317B9D"/>
    <w:rsid w:val="003469DB"/>
    <w:rsid w:val="00347D2E"/>
    <w:rsid w:val="003552B8"/>
    <w:rsid w:val="00372B33"/>
    <w:rsid w:val="00375306"/>
    <w:rsid w:val="00375450"/>
    <w:rsid w:val="003769CA"/>
    <w:rsid w:val="003D7665"/>
    <w:rsid w:val="003E1211"/>
    <w:rsid w:val="003E5B5C"/>
    <w:rsid w:val="00402BCD"/>
    <w:rsid w:val="00403C35"/>
    <w:rsid w:val="00406B5E"/>
    <w:rsid w:val="00407B7E"/>
    <w:rsid w:val="00444D86"/>
    <w:rsid w:val="00466B03"/>
    <w:rsid w:val="00474EFB"/>
    <w:rsid w:val="00476CA8"/>
    <w:rsid w:val="00487DF3"/>
    <w:rsid w:val="004C52F8"/>
    <w:rsid w:val="004D6EA7"/>
    <w:rsid w:val="004E1E67"/>
    <w:rsid w:val="00543317"/>
    <w:rsid w:val="00557C4A"/>
    <w:rsid w:val="00581F91"/>
    <w:rsid w:val="005944E2"/>
    <w:rsid w:val="005E06EC"/>
    <w:rsid w:val="005F183F"/>
    <w:rsid w:val="005F659F"/>
    <w:rsid w:val="00601DE5"/>
    <w:rsid w:val="00693E08"/>
    <w:rsid w:val="006B72A9"/>
    <w:rsid w:val="006D216A"/>
    <w:rsid w:val="006D4077"/>
    <w:rsid w:val="007027F6"/>
    <w:rsid w:val="00723E7D"/>
    <w:rsid w:val="00735F2B"/>
    <w:rsid w:val="007368DA"/>
    <w:rsid w:val="00761623"/>
    <w:rsid w:val="00791B50"/>
    <w:rsid w:val="007B56D2"/>
    <w:rsid w:val="007B7AD2"/>
    <w:rsid w:val="007E0A1B"/>
    <w:rsid w:val="00810B93"/>
    <w:rsid w:val="00821687"/>
    <w:rsid w:val="00856766"/>
    <w:rsid w:val="00872173"/>
    <w:rsid w:val="008803CC"/>
    <w:rsid w:val="00882292"/>
    <w:rsid w:val="008B2D91"/>
    <w:rsid w:val="008D23D4"/>
    <w:rsid w:val="008E2EA0"/>
    <w:rsid w:val="009148A0"/>
    <w:rsid w:val="00915352"/>
    <w:rsid w:val="009326AC"/>
    <w:rsid w:val="00942183"/>
    <w:rsid w:val="00961567"/>
    <w:rsid w:val="0099310E"/>
    <w:rsid w:val="00997EAC"/>
    <w:rsid w:val="009A57AD"/>
    <w:rsid w:val="009C118E"/>
    <w:rsid w:val="009F4BD5"/>
    <w:rsid w:val="00A31739"/>
    <w:rsid w:val="00A81A54"/>
    <w:rsid w:val="00AC2EF0"/>
    <w:rsid w:val="00AD6CE4"/>
    <w:rsid w:val="00AE7195"/>
    <w:rsid w:val="00B04E84"/>
    <w:rsid w:val="00B14EB6"/>
    <w:rsid w:val="00B17A75"/>
    <w:rsid w:val="00B25F0E"/>
    <w:rsid w:val="00B62247"/>
    <w:rsid w:val="00BA385D"/>
    <w:rsid w:val="00BA51F3"/>
    <w:rsid w:val="00BA52AC"/>
    <w:rsid w:val="00BD59A4"/>
    <w:rsid w:val="00BF4E85"/>
    <w:rsid w:val="00C117D6"/>
    <w:rsid w:val="00C373E7"/>
    <w:rsid w:val="00C42E7B"/>
    <w:rsid w:val="00C52AF2"/>
    <w:rsid w:val="00C52E48"/>
    <w:rsid w:val="00C6624A"/>
    <w:rsid w:val="00C76B60"/>
    <w:rsid w:val="00C87CD1"/>
    <w:rsid w:val="00CA3408"/>
    <w:rsid w:val="00CC70C5"/>
    <w:rsid w:val="00CF39FC"/>
    <w:rsid w:val="00D44909"/>
    <w:rsid w:val="00D66475"/>
    <w:rsid w:val="00DA0F85"/>
    <w:rsid w:val="00DA15F4"/>
    <w:rsid w:val="00DA3630"/>
    <w:rsid w:val="00DB022A"/>
    <w:rsid w:val="00DB510F"/>
    <w:rsid w:val="00E14A82"/>
    <w:rsid w:val="00E16AB5"/>
    <w:rsid w:val="00E241AD"/>
    <w:rsid w:val="00E35FB5"/>
    <w:rsid w:val="00E63CCD"/>
    <w:rsid w:val="00E66C1C"/>
    <w:rsid w:val="00EE2FB7"/>
    <w:rsid w:val="00EF7A66"/>
    <w:rsid w:val="00F05187"/>
    <w:rsid w:val="00F05D9E"/>
    <w:rsid w:val="00F6077E"/>
    <w:rsid w:val="00F61D5B"/>
    <w:rsid w:val="00F84B7B"/>
    <w:rsid w:val="00FA0BCE"/>
    <w:rsid w:val="00FA10CB"/>
    <w:rsid w:val="00FC12A3"/>
    <w:rsid w:val="00F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FB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17B9D"/>
  </w:style>
  <w:style w:type="paragraph" w:styleId="af">
    <w:name w:val="footer"/>
    <w:basedOn w:val="a"/>
    <w:link w:val="af0"/>
    <w:uiPriority w:val="99"/>
    <w:semiHidden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Subtitle"/>
    <w:basedOn w:val="a"/>
    <w:link w:val="af5"/>
    <w:qFormat/>
    <w:rsid w:val="00C6624A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C6624A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31F54-5921-49FA-B39A-D4B4EDCA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3</cp:lastModifiedBy>
  <cp:revision>8</cp:revision>
  <cp:lastPrinted>2017-04-13T07:40:00Z</cp:lastPrinted>
  <dcterms:created xsi:type="dcterms:W3CDTF">2017-04-13T06:54:00Z</dcterms:created>
  <dcterms:modified xsi:type="dcterms:W3CDTF">2017-05-15T09:51:00Z</dcterms:modified>
</cp:coreProperties>
</file>