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1" w:rsidRDefault="00A75201" w:rsidP="00CA5D30">
      <w:pPr>
        <w:pStyle w:val="a4"/>
        <w:tabs>
          <w:tab w:val="left" w:pos="-2410"/>
        </w:tabs>
        <w:jc w:val="center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A75201" w:rsidRDefault="00A75201" w:rsidP="00A75201">
      <w:pPr>
        <w:rPr>
          <w:b/>
          <w:sz w:val="36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</w:rPr>
      </w:pPr>
      <w:r w:rsidRPr="00A75201">
        <w:rPr>
          <w:rFonts w:ascii="Times New Roman" w:hAnsi="Times New Roman" w:cs="Times New Roman"/>
          <w:b/>
          <w:sz w:val="36"/>
        </w:rPr>
        <w:t>АДМИНИСТРАЦИЯ ПОСЕЛКА БАЛАХТА</w:t>
      </w: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28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2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75201" w:rsidRPr="002D1C45" w:rsidRDefault="00A75201" w:rsidP="00A75201">
      <w:pPr>
        <w:jc w:val="center"/>
        <w:rPr>
          <w:b/>
          <w:sz w:val="36"/>
          <w:szCs w:val="36"/>
        </w:rPr>
      </w:pPr>
    </w:p>
    <w:p w:rsidR="005F4AC3" w:rsidRPr="00A75201" w:rsidRDefault="00942DA1">
      <w:pPr>
        <w:pStyle w:val="32"/>
        <w:shd w:val="clear" w:color="auto" w:fill="auto"/>
        <w:tabs>
          <w:tab w:val="left" w:pos="4363"/>
          <w:tab w:val="left" w:pos="8441"/>
        </w:tabs>
        <w:spacing w:before="0" w:after="199" w:line="230" w:lineRule="exact"/>
      </w:pPr>
      <w:r>
        <w:t xml:space="preserve">от </w:t>
      </w:r>
      <w:r w:rsidR="00C52E94">
        <w:t>24.01.2024</w:t>
      </w:r>
      <w:r>
        <w:rPr>
          <w:rStyle w:val="33"/>
        </w:rPr>
        <w:tab/>
      </w:r>
      <w:r>
        <w:t>п. Балахта</w:t>
      </w:r>
      <w:r>
        <w:tab/>
      </w:r>
      <w:r w:rsidR="00890CDC">
        <w:t xml:space="preserve">         </w:t>
      </w:r>
      <w:r>
        <w:t xml:space="preserve">№ </w:t>
      </w:r>
      <w:r w:rsidR="00C52E94">
        <w:t>31</w:t>
      </w:r>
    </w:p>
    <w:p w:rsidR="005F4AC3" w:rsidRDefault="00942DA1">
      <w:pPr>
        <w:pStyle w:val="40"/>
        <w:shd w:val="clear" w:color="auto" w:fill="auto"/>
        <w:spacing w:before="0"/>
        <w:ind w:firstLine="0"/>
      </w:pPr>
      <w:r>
        <w:t>О внесении изменений в постановление администрации поселка Балахта от 31.08.2017 № 228 «Об утверждении состава и положения конкурсной комиссии по отбору управляющей организации для управления многоквартирными домами, расположенными на территории муниципального образования поселок Балахта Балахтинского района Красноярского края»</w:t>
      </w:r>
    </w:p>
    <w:p w:rsidR="005F4AC3" w:rsidRDefault="00942DA1" w:rsidP="00A75201">
      <w:pPr>
        <w:pStyle w:val="20"/>
        <w:shd w:val="clear" w:color="auto" w:fill="auto"/>
        <w:tabs>
          <w:tab w:val="left" w:pos="3133"/>
        </w:tabs>
        <w:spacing w:before="0"/>
        <w:ind w:firstLine="780"/>
      </w:pPr>
      <w:proofErr w:type="gramStart"/>
      <w:r>
        <w:t>В соответствии с Жилищным кодексом Российской Федерации, Правилами проведения органом местного самоуправлен</w:t>
      </w:r>
      <w:r w:rsidR="00A75201">
        <w:t xml:space="preserve">ия открытого конкурса по отбору </w:t>
      </w:r>
      <w:r>
        <w:t>управляющей организации для управления</w:t>
      </w:r>
      <w:r w:rsidR="00A75201">
        <w:t xml:space="preserve"> </w:t>
      </w:r>
      <w:r>
        <w:t>многоквартирным домом, утверждёнными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ст</w:t>
      </w:r>
      <w:r w:rsidR="00A75201">
        <w:t>атьей</w:t>
      </w:r>
      <w:r>
        <w:t>19 Устава поселка Балахта,</w:t>
      </w:r>
      <w:proofErr w:type="gramEnd"/>
    </w:p>
    <w:p w:rsidR="00A75201" w:rsidRDefault="00A75201">
      <w:pPr>
        <w:pStyle w:val="420"/>
        <w:keepNext/>
        <w:keepLines/>
        <w:shd w:val="clear" w:color="auto" w:fill="auto"/>
        <w:spacing w:before="0" w:after="301" w:line="280" w:lineRule="exact"/>
      </w:pPr>
      <w:bookmarkStart w:id="0" w:name="bookmark2"/>
    </w:p>
    <w:p w:rsidR="005F4AC3" w:rsidRDefault="00942DA1">
      <w:pPr>
        <w:pStyle w:val="420"/>
        <w:keepNext/>
        <w:keepLines/>
        <w:shd w:val="clear" w:color="auto" w:fill="auto"/>
        <w:spacing w:before="0" w:after="301" w:line="280" w:lineRule="exact"/>
      </w:pPr>
      <w:r>
        <w:t>ПОСТАНОВЛЯЮ:</w:t>
      </w:r>
      <w:bookmarkEnd w:id="0"/>
    </w:p>
    <w:p w:rsidR="00A75201" w:rsidRDefault="00A75201" w:rsidP="00C121C4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before="0" w:line="240" w:lineRule="auto"/>
        <w:ind w:left="0" w:firstLine="709"/>
      </w:pPr>
      <w:r>
        <w:t xml:space="preserve">Внести в постановление администрации поселка Балахта от 31.08.2017 № 228 </w:t>
      </w:r>
      <w:r w:rsidRPr="00B33B26">
        <w:t>«</w:t>
      </w:r>
      <w:r>
        <w:t>Об утверждении состава и положения конкурсной комиссии по отбору управляющей организации для управления многоквартирными домами, расположенными на территории муниципального образования поселок Балахта Балахтинского района Красноярского края</w:t>
      </w:r>
      <w:r w:rsidRPr="00B33B26">
        <w:t>»</w:t>
      </w:r>
      <w:r w:rsidR="00DD6DAE">
        <w:t xml:space="preserve"> следующее изменение:</w:t>
      </w:r>
    </w:p>
    <w:p w:rsidR="00DD6DAE" w:rsidRDefault="00DD6DAE" w:rsidP="00DD6DAE">
      <w:pPr>
        <w:pStyle w:val="20"/>
        <w:shd w:val="clear" w:color="auto" w:fill="auto"/>
        <w:tabs>
          <w:tab w:val="left" w:pos="1160"/>
        </w:tabs>
        <w:spacing w:before="0" w:line="240" w:lineRule="auto"/>
        <w:ind w:left="709"/>
      </w:pPr>
      <w:r>
        <w:t>1.1. Приложение 1 изложить в новой редакции согласно приложению к настоящему постановлению.</w:t>
      </w:r>
    </w:p>
    <w:p w:rsidR="005F4AC3" w:rsidRDefault="002C6AAA" w:rsidP="00A75201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C121C4" w:rsidRDefault="00C121C4" w:rsidP="00A75201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r>
        <w:t>Постановление вступает в силу после его официального опублик</w:t>
      </w:r>
      <w:r w:rsidR="0091636D">
        <w:t>ования в газете «Сельская новь» и подлежит размещению на официальном сайте администрации поселка Балахта.</w:t>
      </w:r>
    </w:p>
    <w:p w:rsidR="002C6AAA" w:rsidRDefault="002C6AAA" w:rsidP="002C6AAA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/>
      </w:pPr>
    </w:p>
    <w:p w:rsidR="002C6AAA" w:rsidRDefault="002C6AAA" w:rsidP="00CA5D30">
      <w:pPr>
        <w:pStyle w:val="20"/>
        <w:shd w:val="clear" w:color="auto" w:fill="auto"/>
        <w:tabs>
          <w:tab w:val="left" w:pos="1213"/>
        </w:tabs>
        <w:spacing w:before="0" w:line="240" w:lineRule="auto"/>
      </w:pPr>
    </w:p>
    <w:p w:rsidR="002C6AAA" w:rsidRDefault="002C6AAA" w:rsidP="002C6AAA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/>
      </w:pPr>
    </w:p>
    <w:p w:rsidR="00CA5D30" w:rsidRDefault="002C6AAA" w:rsidP="002C6AAA">
      <w:pPr>
        <w:pStyle w:val="20"/>
        <w:shd w:val="clear" w:color="auto" w:fill="auto"/>
        <w:tabs>
          <w:tab w:val="left" w:pos="1213"/>
        </w:tabs>
        <w:spacing w:before="0" w:line="240" w:lineRule="auto"/>
        <w:rPr>
          <w:rStyle w:val="33"/>
          <w:sz w:val="28"/>
          <w:szCs w:val="28"/>
        </w:rPr>
      </w:pPr>
      <w:r>
        <w:t xml:space="preserve">Глава поселка </w:t>
      </w:r>
      <w:r w:rsidRPr="00CA5D30">
        <w:t>Балахта</w:t>
      </w:r>
      <w:r w:rsidR="00CA5D30" w:rsidRPr="00CA5D30">
        <w:rPr>
          <w:rStyle w:val="33"/>
          <w:sz w:val="28"/>
          <w:szCs w:val="28"/>
        </w:rPr>
        <w:t xml:space="preserve">                                 </w:t>
      </w:r>
      <w:r w:rsidR="00CA5D30">
        <w:rPr>
          <w:rStyle w:val="33"/>
          <w:sz w:val="28"/>
          <w:szCs w:val="28"/>
        </w:rPr>
        <w:t xml:space="preserve">                              </w:t>
      </w:r>
      <w:r w:rsidR="00CA5D30" w:rsidRPr="00CA5D30">
        <w:rPr>
          <w:rStyle w:val="33"/>
          <w:sz w:val="28"/>
          <w:szCs w:val="28"/>
        </w:rPr>
        <w:t xml:space="preserve">             Т.В. Иванцова</w:t>
      </w:r>
    </w:p>
    <w:p w:rsidR="002C6AAA" w:rsidRPr="00CA5D30" w:rsidRDefault="00CA5D30" w:rsidP="00CA5D30">
      <w:pPr>
        <w:rPr>
          <w:rFonts w:ascii="Times New Roman" w:hAnsi="Times New Roman" w:cs="Times New Roman"/>
          <w:sz w:val="28"/>
          <w:szCs w:val="28"/>
        </w:rPr>
      </w:pPr>
      <w:r>
        <w:rPr>
          <w:rStyle w:val="33"/>
          <w:rFonts w:eastAsia="Microsoft Sans Serif"/>
          <w:sz w:val="28"/>
          <w:szCs w:val="28"/>
        </w:rPr>
        <w:br w:type="page"/>
      </w:r>
    </w:p>
    <w:p w:rsidR="005F4AC3" w:rsidRDefault="005F4AC3">
      <w:pPr>
        <w:rPr>
          <w:sz w:val="2"/>
          <w:szCs w:val="2"/>
        </w:rPr>
      </w:pPr>
    </w:p>
    <w:p w:rsidR="005F4AC3" w:rsidRPr="0091636D" w:rsidRDefault="00C121C4">
      <w:pPr>
        <w:pStyle w:val="20"/>
        <w:shd w:val="clear" w:color="auto" w:fill="auto"/>
        <w:spacing w:before="0" w:line="280" w:lineRule="exact"/>
        <w:ind w:right="300"/>
        <w:jc w:val="right"/>
        <w:rPr>
          <w:sz w:val="24"/>
          <w:szCs w:val="24"/>
        </w:rPr>
      </w:pPr>
      <w:r w:rsidRPr="0091636D">
        <w:rPr>
          <w:sz w:val="24"/>
          <w:szCs w:val="24"/>
        </w:rPr>
        <w:t>Приложение</w:t>
      </w:r>
    </w:p>
    <w:p w:rsidR="005F4AC3" w:rsidRPr="0091636D" w:rsidRDefault="00942DA1">
      <w:pPr>
        <w:pStyle w:val="20"/>
        <w:shd w:val="clear" w:color="auto" w:fill="auto"/>
        <w:spacing w:before="0" w:after="1" w:line="280" w:lineRule="exact"/>
        <w:ind w:right="300"/>
        <w:jc w:val="right"/>
        <w:rPr>
          <w:sz w:val="24"/>
          <w:szCs w:val="24"/>
        </w:rPr>
      </w:pPr>
      <w:r w:rsidRPr="0091636D">
        <w:rPr>
          <w:sz w:val="24"/>
          <w:szCs w:val="24"/>
        </w:rPr>
        <w:t>к постановлению администрации поселка Балахта</w:t>
      </w:r>
    </w:p>
    <w:p w:rsidR="005F4AC3" w:rsidRPr="00C52E94" w:rsidRDefault="00942DA1">
      <w:pPr>
        <w:pStyle w:val="20"/>
        <w:shd w:val="clear" w:color="auto" w:fill="auto"/>
        <w:spacing w:before="0" w:after="896" w:line="280" w:lineRule="exact"/>
        <w:ind w:right="300"/>
        <w:jc w:val="right"/>
        <w:rPr>
          <w:sz w:val="24"/>
          <w:szCs w:val="24"/>
        </w:rPr>
      </w:pPr>
      <w:r w:rsidRPr="00C52E94">
        <w:rPr>
          <w:sz w:val="24"/>
          <w:szCs w:val="24"/>
        </w:rPr>
        <w:t xml:space="preserve">от </w:t>
      </w:r>
      <w:r w:rsidR="00C52E94" w:rsidRPr="00C52E94">
        <w:rPr>
          <w:sz w:val="24"/>
          <w:szCs w:val="24"/>
        </w:rPr>
        <w:t>24</w:t>
      </w:r>
      <w:r w:rsidR="00890CDC">
        <w:rPr>
          <w:sz w:val="24"/>
          <w:szCs w:val="24"/>
        </w:rPr>
        <w:t>.</w:t>
      </w:r>
      <w:r w:rsidR="00C52E94" w:rsidRPr="00C52E94">
        <w:rPr>
          <w:sz w:val="24"/>
          <w:szCs w:val="24"/>
        </w:rPr>
        <w:t>01</w:t>
      </w:r>
      <w:r w:rsidR="00890CDC">
        <w:rPr>
          <w:sz w:val="24"/>
          <w:szCs w:val="24"/>
        </w:rPr>
        <w:t>.</w:t>
      </w:r>
      <w:r w:rsidRPr="00C52E94">
        <w:rPr>
          <w:sz w:val="24"/>
          <w:szCs w:val="24"/>
        </w:rPr>
        <w:t>20</w:t>
      </w:r>
      <w:r w:rsidR="00890CDC">
        <w:rPr>
          <w:sz w:val="24"/>
          <w:szCs w:val="24"/>
        </w:rPr>
        <w:t xml:space="preserve">24 </w:t>
      </w:r>
      <w:r w:rsidRPr="00C52E94">
        <w:rPr>
          <w:sz w:val="24"/>
          <w:szCs w:val="24"/>
        </w:rPr>
        <w:t xml:space="preserve"> №</w:t>
      </w:r>
      <w:r w:rsidR="00890CDC">
        <w:rPr>
          <w:sz w:val="24"/>
          <w:szCs w:val="24"/>
        </w:rPr>
        <w:t xml:space="preserve"> </w:t>
      </w:r>
      <w:r w:rsidRPr="00C52E94">
        <w:rPr>
          <w:sz w:val="24"/>
          <w:szCs w:val="24"/>
        </w:rPr>
        <w:t xml:space="preserve"> </w:t>
      </w:r>
      <w:r w:rsidR="00C52E94" w:rsidRPr="00C52E94">
        <w:rPr>
          <w:sz w:val="24"/>
          <w:szCs w:val="24"/>
        </w:rPr>
        <w:t>31</w:t>
      </w:r>
    </w:p>
    <w:p w:rsidR="005F4AC3" w:rsidRDefault="00942DA1">
      <w:pPr>
        <w:pStyle w:val="43"/>
        <w:keepNext/>
        <w:keepLines/>
        <w:shd w:val="clear" w:color="auto" w:fill="auto"/>
        <w:spacing w:before="0"/>
        <w:ind w:right="20" w:firstLine="0"/>
      </w:pPr>
      <w:bookmarkStart w:id="1" w:name="_GoBack"/>
      <w:bookmarkStart w:id="2" w:name="bookmark3"/>
      <w:bookmarkEnd w:id="1"/>
      <w:r>
        <w:t>Состав</w:t>
      </w:r>
      <w:bookmarkEnd w:id="2"/>
    </w:p>
    <w:p w:rsidR="005F4AC3" w:rsidRDefault="00942DA1">
      <w:pPr>
        <w:pStyle w:val="40"/>
        <w:shd w:val="clear" w:color="auto" w:fill="auto"/>
        <w:spacing w:before="0" w:after="0" w:line="326" w:lineRule="exact"/>
        <w:ind w:right="20" w:firstLine="0"/>
        <w:jc w:val="center"/>
      </w:pPr>
      <w:r>
        <w:t>конкурсной комиссии по отбору управляющей организации для</w:t>
      </w:r>
      <w:r>
        <w:br/>
        <w:t>управления многоквартирными домами, расположенными на территории</w:t>
      </w:r>
      <w:r>
        <w:br/>
        <w:t>муниципального образования поселок Балахта Балахтинского района</w:t>
      </w:r>
    </w:p>
    <w:p w:rsidR="005F4AC3" w:rsidRDefault="00942DA1">
      <w:pPr>
        <w:pStyle w:val="43"/>
        <w:keepNext/>
        <w:keepLines/>
        <w:shd w:val="clear" w:color="auto" w:fill="auto"/>
        <w:spacing w:before="0" w:after="295"/>
        <w:ind w:right="20" w:firstLine="0"/>
      </w:pPr>
      <w:bookmarkStart w:id="3" w:name="bookmark4"/>
      <w:r>
        <w:t>Красноярского края</w:t>
      </w:r>
      <w:bookmarkEnd w:id="3"/>
    </w:p>
    <w:tbl>
      <w:tblPr>
        <w:tblStyle w:val="a6"/>
        <w:tblW w:w="0" w:type="auto"/>
        <w:tblLook w:val="04A0"/>
      </w:tblPr>
      <w:tblGrid>
        <w:gridCol w:w="4994"/>
        <w:gridCol w:w="4995"/>
      </w:tblGrid>
      <w:tr w:rsidR="002C6AAA" w:rsidTr="002C6AAA">
        <w:tc>
          <w:tcPr>
            <w:tcW w:w="4994" w:type="dxa"/>
          </w:tcPr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Председатель комиссии</w:t>
            </w:r>
          </w:p>
        </w:tc>
        <w:tc>
          <w:tcPr>
            <w:tcW w:w="4995" w:type="dxa"/>
          </w:tcPr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Иванцова Татьяна Владимировна, глава поселка Балахта</w:t>
            </w:r>
          </w:p>
        </w:tc>
      </w:tr>
      <w:tr w:rsidR="002C6AAA" w:rsidTr="002C6AAA">
        <w:tc>
          <w:tcPr>
            <w:tcW w:w="4994" w:type="dxa"/>
          </w:tcPr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Заместитель председателя комиссии</w:t>
            </w:r>
          </w:p>
        </w:tc>
        <w:tc>
          <w:tcPr>
            <w:tcW w:w="4995" w:type="dxa"/>
          </w:tcPr>
          <w:p w:rsidR="002C6AAA" w:rsidRDefault="002C6AAA" w:rsidP="002C6AAA">
            <w:pPr>
              <w:pStyle w:val="a4"/>
            </w:pPr>
            <w:proofErr w:type="spellStart"/>
            <w:r>
              <w:rPr>
                <w:rStyle w:val="22"/>
              </w:rPr>
              <w:t>Шаршавин</w:t>
            </w:r>
            <w:proofErr w:type="spellEnd"/>
            <w:r>
              <w:rPr>
                <w:rStyle w:val="22"/>
              </w:rPr>
              <w:t xml:space="preserve"> Никита Евгеньевич, заместитель главы поселка Балахта</w:t>
            </w:r>
          </w:p>
        </w:tc>
      </w:tr>
      <w:tr w:rsidR="002C6AAA" w:rsidTr="002C6AAA">
        <w:tc>
          <w:tcPr>
            <w:tcW w:w="4994" w:type="dxa"/>
          </w:tcPr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Секретарь комиссии</w:t>
            </w:r>
          </w:p>
        </w:tc>
        <w:tc>
          <w:tcPr>
            <w:tcW w:w="4995" w:type="dxa"/>
          </w:tcPr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Зыкова Светлана Дмитриевна,</w:t>
            </w:r>
          </w:p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специалист 1 категории администрации поселка Балахта</w:t>
            </w:r>
          </w:p>
        </w:tc>
      </w:tr>
      <w:tr w:rsidR="002C6AAA" w:rsidTr="002C6AAA">
        <w:tc>
          <w:tcPr>
            <w:tcW w:w="4994" w:type="dxa"/>
          </w:tcPr>
          <w:p w:rsidR="002C6AAA" w:rsidRDefault="002C6AAA" w:rsidP="002C6AAA">
            <w:pPr>
              <w:pStyle w:val="a4"/>
            </w:pPr>
            <w:r>
              <w:rPr>
                <w:rStyle w:val="22"/>
              </w:rPr>
              <w:t>Члены комиссии:</w:t>
            </w:r>
          </w:p>
        </w:tc>
        <w:tc>
          <w:tcPr>
            <w:tcW w:w="4995" w:type="dxa"/>
          </w:tcPr>
          <w:p w:rsidR="002C6AAA" w:rsidRPr="002C6AAA" w:rsidRDefault="00C121C4" w:rsidP="002C6AAA">
            <w:pPr>
              <w:pStyle w:val="a4"/>
            </w:pPr>
            <w:proofErr w:type="spellStart"/>
            <w:r>
              <w:rPr>
                <w:rStyle w:val="22"/>
                <w:color w:val="auto"/>
                <w:szCs w:val="20"/>
                <w:lang w:bidi="ar-SA"/>
              </w:rPr>
              <w:t>Артошина</w:t>
            </w:r>
            <w:proofErr w:type="spellEnd"/>
            <w:r>
              <w:rPr>
                <w:rStyle w:val="22"/>
                <w:color w:val="auto"/>
                <w:szCs w:val="20"/>
                <w:lang w:bidi="ar-SA"/>
              </w:rPr>
              <w:t xml:space="preserve"> Елена Михайловна</w:t>
            </w:r>
            <w:r w:rsidR="002C6AAA" w:rsidRPr="002C6AAA">
              <w:rPr>
                <w:rStyle w:val="22"/>
                <w:color w:val="auto"/>
                <w:szCs w:val="20"/>
                <w:lang w:bidi="ar-SA"/>
              </w:rPr>
              <w:t>,</w:t>
            </w:r>
          </w:p>
          <w:p w:rsidR="002C6AAA" w:rsidRDefault="002C6AAA" w:rsidP="002C6AAA">
            <w:pPr>
              <w:pStyle w:val="a4"/>
              <w:rPr>
                <w:rStyle w:val="22"/>
                <w:color w:val="auto"/>
                <w:szCs w:val="20"/>
                <w:lang w:bidi="ar-SA"/>
              </w:rPr>
            </w:pPr>
            <w:r w:rsidRPr="002C6AAA">
              <w:rPr>
                <w:rStyle w:val="22"/>
                <w:color w:val="auto"/>
                <w:szCs w:val="20"/>
                <w:lang w:bidi="ar-SA"/>
              </w:rPr>
              <w:t xml:space="preserve">депутат Балахтинского поселкового Совета депутатов </w:t>
            </w:r>
          </w:p>
          <w:p w:rsidR="002C6AAA" w:rsidRDefault="002C6AAA" w:rsidP="002C6AAA">
            <w:pPr>
              <w:pStyle w:val="a4"/>
            </w:pPr>
            <w:proofErr w:type="spellStart"/>
            <w:r w:rsidRPr="002C6AAA">
              <w:rPr>
                <w:rStyle w:val="22"/>
                <w:color w:val="auto"/>
                <w:szCs w:val="20"/>
                <w:lang w:bidi="ar-SA"/>
              </w:rPr>
              <w:t>Ромашина</w:t>
            </w:r>
            <w:proofErr w:type="spellEnd"/>
            <w:r w:rsidRPr="002C6AAA">
              <w:rPr>
                <w:rStyle w:val="22"/>
                <w:color w:val="auto"/>
                <w:szCs w:val="20"/>
                <w:lang w:bidi="ar-SA"/>
              </w:rPr>
              <w:t xml:space="preserve"> Антонина Ивановна,</w:t>
            </w:r>
            <w:r>
              <w:rPr>
                <w:rStyle w:val="22"/>
                <w:color w:val="auto"/>
                <w:szCs w:val="20"/>
                <w:lang w:bidi="ar-SA"/>
              </w:rPr>
              <w:t xml:space="preserve"> </w:t>
            </w:r>
            <w:r w:rsidRPr="002C6AAA">
              <w:rPr>
                <w:rStyle w:val="22"/>
                <w:color w:val="auto"/>
                <w:szCs w:val="20"/>
                <w:lang w:bidi="ar-SA"/>
              </w:rPr>
              <w:t>депутат Балахтинского поселкового Совета депутатов</w:t>
            </w:r>
          </w:p>
        </w:tc>
      </w:tr>
    </w:tbl>
    <w:p w:rsidR="005F4AC3" w:rsidRDefault="005F4AC3">
      <w:pPr>
        <w:rPr>
          <w:sz w:val="2"/>
          <w:szCs w:val="2"/>
        </w:rPr>
        <w:sectPr w:rsidR="005F4AC3" w:rsidSect="00A75201">
          <w:pgSz w:w="11900" w:h="16840"/>
          <w:pgMar w:top="709" w:right="709" w:bottom="992" w:left="1418" w:header="0" w:footer="3" w:gutter="0"/>
          <w:cols w:space="720"/>
          <w:noEndnote/>
          <w:docGrid w:linePitch="360"/>
        </w:sectPr>
      </w:pPr>
    </w:p>
    <w:p w:rsidR="005F4AC3" w:rsidRDefault="005F4AC3" w:rsidP="00CA5D30">
      <w:pPr>
        <w:pStyle w:val="20"/>
        <w:shd w:val="clear" w:color="auto" w:fill="auto"/>
        <w:tabs>
          <w:tab w:val="left" w:pos="607"/>
        </w:tabs>
        <w:spacing w:before="0"/>
      </w:pPr>
    </w:p>
    <w:sectPr w:rsidR="005F4AC3" w:rsidSect="00D56F4A">
      <w:type w:val="continuous"/>
      <w:pgSz w:w="11900" w:h="16840"/>
      <w:pgMar w:top="1055" w:right="528" w:bottom="1213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0D" w:rsidRDefault="003D3A0D">
      <w:r>
        <w:separator/>
      </w:r>
    </w:p>
  </w:endnote>
  <w:endnote w:type="continuationSeparator" w:id="0">
    <w:p w:rsidR="003D3A0D" w:rsidRDefault="003D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0D" w:rsidRDefault="003D3A0D"/>
  </w:footnote>
  <w:footnote w:type="continuationSeparator" w:id="0">
    <w:p w:rsidR="003D3A0D" w:rsidRDefault="003D3A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592C51"/>
    <w:multiLevelType w:val="multilevel"/>
    <w:tmpl w:val="A32EC04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70ADF"/>
    <w:multiLevelType w:val="multilevel"/>
    <w:tmpl w:val="88CA2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00686"/>
    <w:multiLevelType w:val="multilevel"/>
    <w:tmpl w:val="E71232B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25496"/>
    <w:multiLevelType w:val="multilevel"/>
    <w:tmpl w:val="A238EA2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7791A"/>
    <w:multiLevelType w:val="multilevel"/>
    <w:tmpl w:val="5726D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F4AC3"/>
    <w:rsid w:val="000E0FD1"/>
    <w:rsid w:val="00231F91"/>
    <w:rsid w:val="002C6AAA"/>
    <w:rsid w:val="003D3A0D"/>
    <w:rsid w:val="005F4AC3"/>
    <w:rsid w:val="00691C25"/>
    <w:rsid w:val="006F1250"/>
    <w:rsid w:val="007408B8"/>
    <w:rsid w:val="00890CDC"/>
    <w:rsid w:val="0091636D"/>
    <w:rsid w:val="00942DA1"/>
    <w:rsid w:val="009B0D01"/>
    <w:rsid w:val="00A75201"/>
    <w:rsid w:val="00BF1B48"/>
    <w:rsid w:val="00C121C4"/>
    <w:rsid w:val="00C52E94"/>
    <w:rsid w:val="00CA5D30"/>
    <w:rsid w:val="00D56F4A"/>
    <w:rsid w:val="00DD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F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F4A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D56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pt">
    <w:name w:val="Заголовок №3 + Интервал 5 pt"/>
    <w:basedOn w:val="3"/>
    <w:rsid w:val="00D56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56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15pt1pt">
    <w:name w:val="Основной текст (3) + 11;5 pt;Курсив;Интервал 1 pt"/>
    <w:basedOn w:val="31"/>
    <w:rsid w:val="00D56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5pt-1pt">
    <w:name w:val="Основной текст (3) + 11;5 pt;Курсив;Интервал -1 pt"/>
    <w:basedOn w:val="31"/>
    <w:rsid w:val="00D56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D56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56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56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 (2)_"/>
    <w:basedOn w:val="a0"/>
    <w:link w:val="420"/>
    <w:rsid w:val="00D56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-1pt">
    <w:name w:val="Основной текст (2) + Calibri;Курсив;Малые прописные;Интервал -1 pt"/>
    <w:basedOn w:val="2"/>
    <w:rsid w:val="00D56F4A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0">
    <w:name w:val="Основной текст (2) + Calibri;Курсив;Малые прописные;Интервал -1 pt"/>
    <w:basedOn w:val="2"/>
    <w:rsid w:val="00D56F4A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1">
    <w:name w:val="Основной текст (2) + Calibri;Курсив;Малые прописные;Интервал -1 pt"/>
    <w:basedOn w:val="2"/>
    <w:rsid w:val="00D56F4A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D56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2">
    <w:name w:val="Основной текст (2) + Calibri;Курсив;Интервал -1 pt"/>
    <w:basedOn w:val="2"/>
    <w:rsid w:val="00D56F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3"/>
    <w:rsid w:val="00D56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56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3">
    <w:name w:val="Основной текст (2) + Calibri;Курсив;Интервал -1 pt"/>
    <w:basedOn w:val="2"/>
    <w:rsid w:val="00D56F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4">
    <w:name w:val="Основной текст (2) + Calibri;Курсив;Интервал -1 pt"/>
    <w:basedOn w:val="2"/>
    <w:rsid w:val="00D56F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D56F4A"/>
    <w:pPr>
      <w:shd w:val="clear" w:color="auto" w:fill="FFFFFF"/>
      <w:spacing w:line="7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D56F4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D56F4A"/>
    <w:pPr>
      <w:shd w:val="clear" w:color="auto" w:fill="FFFFFF"/>
      <w:spacing w:before="300" w:after="24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56F4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rsid w:val="00D56F4A"/>
    <w:pPr>
      <w:shd w:val="clear" w:color="auto" w:fill="FFFFFF"/>
      <w:spacing w:before="300" w:after="42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Заголовок №4"/>
    <w:basedOn w:val="a"/>
    <w:link w:val="41"/>
    <w:rsid w:val="00D56F4A"/>
    <w:pPr>
      <w:shd w:val="clear" w:color="auto" w:fill="FFFFFF"/>
      <w:spacing w:before="1020" w:line="326" w:lineRule="exact"/>
      <w:ind w:hanging="100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Subtitle"/>
    <w:basedOn w:val="a"/>
    <w:next w:val="a"/>
    <w:link w:val="a5"/>
    <w:qFormat/>
    <w:rsid w:val="002C6AA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2C6AAA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6">
    <w:name w:val="Table Grid"/>
    <w:basedOn w:val="a1"/>
    <w:uiPriority w:val="59"/>
    <w:rsid w:val="002C6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3</cp:lastModifiedBy>
  <cp:revision>3</cp:revision>
  <dcterms:created xsi:type="dcterms:W3CDTF">2024-01-25T06:21:00Z</dcterms:created>
  <dcterms:modified xsi:type="dcterms:W3CDTF">2024-01-25T06:22:00Z</dcterms:modified>
</cp:coreProperties>
</file>