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B" w:rsidRPr="004677E2" w:rsidRDefault="000D384B" w:rsidP="000D384B">
      <w:pPr>
        <w:pStyle w:val="ad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4677E2">
        <w:rPr>
          <w:rFonts w:cs="Arial"/>
          <w:spacing w:val="100"/>
          <w:sz w:val="24"/>
          <w:szCs w:val="24"/>
        </w:rPr>
        <w:t xml:space="preserve"> Красноярский край</w:t>
      </w:r>
      <w:r w:rsidRPr="004677E2">
        <w:rPr>
          <w:rFonts w:cs="Arial"/>
          <w:sz w:val="24"/>
          <w:szCs w:val="24"/>
        </w:rPr>
        <w:t xml:space="preserve">                                                                        </w:t>
      </w:r>
    </w:p>
    <w:p w:rsidR="000D384B" w:rsidRPr="004677E2" w:rsidRDefault="000D384B" w:rsidP="000D384B">
      <w:pPr>
        <w:tabs>
          <w:tab w:val="left" w:pos="-2410"/>
        </w:tabs>
        <w:jc w:val="center"/>
        <w:rPr>
          <w:rFonts w:ascii="Arial" w:eastAsia="Calibri" w:hAnsi="Arial" w:cs="Arial"/>
        </w:rPr>
      </w:pPr>
    </w:p>
    <w:p w:rsidR="000D384B" w:rsidRPr="004677E2" w:rsidRDefault="000D384B" w:rsidP="000D384B">
      <w:pPr>
        <w:pStyle w:val="3"/>
        <w:tabs>
          <w:tab w:val="left" w:pos="-2410"/>
        </w:tabs>
        <w:jc w:val="center"/>
        <w:rPr>
          <w:rFonts w:ascii="Arial" w:hAnsi="Arial" w:cs="Arial"/>
          <w:color w:val="000000" w:themeColor="text1"/>
        </w:rPr>
      </w:pPr>
      <w:r w:rsidRPr="004677E2">
        <w:rPr>
          <w:rFonts w:ascii="Arial" w:hAnsi="Arial" w:cs="Arial"/>
          <w:color w:val="000000" w:themeColor="text1"/>
        </w:rPr>
        <w:t>АДМИНИСТРАЦИЯ  ПОСЕЛКА БАЛАХТА</w:t>
      </w:r>
    </w:p>
    <w:p w:rsidR="007E2ABD" w:rsidRPr="004677E2" w:rsidRDefault="007E2ABD" w:rsidP="007E2ABD">
      <w:pPr>
        <w:pStyle w:val="a7"/>
        <w:ind w:right="-1"/>
        <w:rPr>
          <w:rFonts w:ascii="Arial" w:hAnsi="Arial" w:cs="Arial"/>
          <w:i/>
          <w:sz w:val="24"/>
          <w:szCs w:val="24"/>
        </w:rPr>
      </w:pPr>
    </w:p>
    <w:p w:rsidR="00FC3C01" w:rsidRPr="004677E2" w:rsidRDefault="00FC3C01" w:rsidP="00FC3C01">
      <w:pPr>
        <w:tabs>
          <w:tab w:val="left" w:pos="-2410"/>
        </w:tabs>
        <w:jc w:val="center"/>
        <w:rPr>
          <w:rFonts w:ascii="Arial" w:eastAsia="Calibri" w:hAnsi="Arial" w:cs="Arial"/>
          <w:b/>
        </w:rPr>
      </w:pPr>
      <w:r w:rsidRPr="004677E2">
        <w:rPr>
          <w:rFonts w:ascii="Arial" w:eastAsia="Calibri" w:hAnsi="Arial" w:cs="Arial"/>
          <w:b/>
        </w:rPr>
        <w:t>ПОСТАНОВЛЕНИЕ</w:t>
      </w:r>
    </w:p>
    <w:p w:rsidR="00FC3C01" w:rsidRPr="004677E2" w:rsidRDefault="00FC3C01" w:rsidP="00FC3C01">
      <w:pPr>
        <w:tabs>
          <w:tab w:val="left" w:pos="-2410"/>
        </w:tabs>
        <w:jc w:val="center"/>
        <w:rPr>
          <w:rFonts w:ascii="Arial" w:eastAsia="Calibri" w:hAnsi="Arial" w:cs="Arial"/>
          <w:b/>
        </w:rPr>
      </w:pPr>
    </w:p>
    <w:p w:rsidR="00FC3C01" w:rsidRPr="004677E2" w:rsidRDefault="00FC3C01" w:rsidP="00FC3C01">
      <w:pPr>
        <w:tabs>
          <w:tab w:val="left" w:pos="-2410"/>
        </w:tabs>
        <w:rPr>
          <w:rFonts w:ascii="Arial" w:eastAsia="Calibri" w:hAnsi="Arial" w:cs="Arial"/>
        </w:rPr>
      </w:pPr>
      <w:r w:rsidRPr="004677E2">
        <w:rPr>
          <w:rFonts w:ascii="Arial" w:eastAsia="Calibri" w:hAnsi="Arial" w:cs="Arial"/>
        </w:rPr>
        <w:t xml:space="preserve">   от </w:t>
      </w:r>
      <w:r w:rsidR="00A23BD1" w:rsidRPr="004677E2">
        <w:rPr>
          <w:rFonts w:ascii="Arial" w:eastAsia="Calibri" w:hAnsi="Arial" w:cs="Arial"/>
        </w:rPr>
        <w:t>16.12.2016</w:t>
      </w:r>
      <w:r w:rsidR="004677E2">
        <w:rPr>
          <w:rFonts w:ascii="Arial" w:eastAsia="Calibri" w:hAnsi="Arial" w:cs="Arial"/>
        </w:rPr>
        <w:tab/>
        <w:t xml:space="preserve">                       </w:t>
      </w:r>
      <w:r w:rsidRPr="004677E2">
        <w:rPr>
          <w:rFonts w:ascii="Arial" w:eastAsia="Calibri" w:hAnsi="Arial" w:cs="Arial"/>
        </w:rPr>
        <w:t>п. Балахта</w:t>
      </w:r>
      <w:r w:rsidRPr="004677E2">
        <w:rPr>
          <w:rFonts w:ascii="Arial" w:eastAsia="Calibri" w:hAnsi="Arial" w:cs="Arial"/>
        </w:rPr>
        <w:tab/>
      </w:r>
      <w:r w:rsidRPr="004677E2">
        <w:rPr>
          <w:rFonts w:ascii="Arial" w:eastAsia="Calibri" w:hAnsi="Arial" w:cs="Arial"/>
        </w:rPr>
        <w:tab/>
        <w:t xml:space="preserve">                                </w:t>
      </w:r>
      <w:r w:rsidRPr="004677E2">
        <w:rPr>
          <w:rFonts w:ascii="Arial" w:eastAsia="Calibri" w:hAnsi="Arial" w:cs="Arial"/>
        </w:rPr>
        <w:tab/>
        <w:t>№</w:t>
      </w:r>
      <w:r w:rsidR="00A23BD1" w:rsidRPr="004677E2">
        <w:rPr>
          <w:rFonts w:ascii="Arial" w:eastAsia="Calibri" w:hAnsi="Arial" w:cs="Arial"/>
        </w:rPr>
        <w:t xml:space="preserve"> 449</w:t>
      </w:r>
    </w:p>
    <w:p w:rsidR="007E2ABD" w:rsidRPr="004677E2" w:rsidRDefault="007E2ABD" w:rsidP="007E2ABD">
      <w:pPr>
        <w:pStyle w:val="ConsPlusTitle"/>
        <w:widowControl/>
        <w:ind w:right="-1"/>
        <w:rPr>
          <w:rFonts w:ascii="Arial" w:hAnsi="Arial" w:cs="Arial"/>
          <w:sz w:val="24"/>
          <w:szCs w:val="24"/>
        </w:rPr>
      </w:pPr>
    </w:p>
    <w:p w:rsidR="007E2ABD" w:rsidRPr="004677E2" w:rsidRDefault="00275B99" w:rsidP="00FC3C01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4677E2">
        <w:rPr>
          <w:rFonts w:ascii="Arial" w:hAnsi="Arial" w:cs="Arial"/>
          <w:sz w:val="24"/>
          <w:szCs w:val="24"/>
        </w:rPr>
        <w:t>Об утверждении П</w:t>
      </w:r>
      <w:r w:rsidR="00E8000E" w:rsidRPr="004677E2">
        <w:rPr>
          <w:rFonts w:ascii="Arial" w:hAnsi="Arial" w:cs="Arial"/>
          <w:sz w:val="24"/>
          <w:szCs w:val="24"/>
        </w:rPr>
        <w:t>еречня муниципальных учреждений, муниципальных унитарных предприятий условия оплаты труда руководителей, их заместителей, главных бухгалтеров</w:t>
      </w:r>
      <w:r w:rsidR="00FC3C01" w:rsidRPr="004677E2">
        <w:rPr>
          <w:rFonts w:ascii="Arial" w:hAnsi="Arial" w:cs="Arial"/>
          <w:sz w:val="24"/>
          <w:szCs w:val="24"/>
        </w:rPr>
        <w:t xml:space="preserve"> </w:t>
      </w:r>
      <w:r w:rsidR="00E8000E" w:rsidRPr="004677E2">
        <w:rPr>
          <w:rFonts w:ascii="Arial" w:hAnsi="Arial" w:cs="Arial"/>
          <w:sz w:val="24"/>
          <w:szCs w:val="24"/>
        </w:rPr>
        <w:t>которых установлены без учета предельного уровня соотношения размеров среднемесячной заработной платы</w:t>
      </w:r>
    </w:p>
    <w:p w:rsidR="007E2ABD" w:rsidRPr="004677E2" w:rsidRDefault="007E2ABD" w:rsidP="007E2ABD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FC3C01" w:rsidRPr="004677E2" w:rsidRDefault="00275B99" w:rsidP="00FC3C01">
      <w:pPr>
        <w:pStyle w:val="ConsPlusNormal"/>
        <w:ind w:firstLine="709"/>
        <w:jc w:val="center"/>
        <w:rPr>
          <w:rFonts w:eastAsia="Calibri"/>
          <w:sz w:val="24"/>
          <w:szCs w:val="24"/>
        </w:rPr>
      </w:pPr>
      <w:r w:rsidRPr="004677E2">
        <w:rPr>
          <w:sz w:val="24"/>
          <w:szCs w:val="24"/>
        </w:rPr>
        <w:t xml:space="preserve">В соответствии со статьями  145 Трудового кодекса Российской Федерации, </w:t>
      </w:r>
      <w:r w:rsidR="00FC3C01" w:rsidRPr="004677E2">
        <w:rPr>
          <w:sz w:val="24"/>
          <w:szCs w:val="24"/>
        </w:rPr>
        <w:t xml:space="preserve">руководствуясь статьями, статьями </w:t>
      </w:r>
      <w:r w:rsidR="00FC3C01" w:rsidRPr="004677E2">
        <w:rPr>
          <w:rFonts w:eastAsia="Calibri"/>
          <w:sz w:val="24"/>
          <w:szCs w:val="24"/>
        </w:rPr>
        <w:t>19 Устава поселка Балахта</w:t>
      </w:r>
      <w:r w:rsidR="00074229" w:rsidRPr="004677E2">
        <w:rPr>
          <w:rFonts w:eastAsia="Calibri"/>
          <w:sz w:val="24"/>
          <w:szCs w:val="24"/>
        </w:rPr>
        <w:t>,</w:t>
      </w:r>
    </w:p>
    <w:p w:rsidR="00FC3C01" w:rsidRPr="004677E2" w:rsidRDefault="00FC3C01" w:rsidP="00FC3C01">
      <w:pPr>
        <w:pStyle w:val="ConsPlusNormal"/>
        <w:ind w:firstLine="709"/>
        <w:jc w:val="center"/>
        <w:rPr>
          <w:rFonts w:eastAsia="Calibri"/>
          <w:sz w:val="24"/>
          <w:szCs w:val="24"/>
        </w:rPr>
      </w:pPr>
    </w:p>
    <w:p w:rsidR="007E2ABD" w:rsidRPr="004677E2" w:rsidRDefault="00FC3C01" w:rsidP="00FC3C01">
      <w:pPr>
        <w:pStyle w:val="ConsPlusNormal"/>
        <w:ind w:firstLine="709"/>
        <w:jc w:val="center"/>
        <w:rPr>
          <w:b/>
          <w:sz w:val="24"/>
          <w:szCs w:val="24"/>
        </w:rPr>
      </w:pPr>
      <w:r w:rsidRPr="004677E2">
        <w:rPr>
          <w:b/>
          <w:sz w:val="24"/>
          <w:szCs w:val="24"/>
        </w:rPr>
        <w:t xml:space="preserve"> </w:t>
      </w:r>
      <w:r w:rsidR="007E2ABD" w:rsidRPr="004677E2">
        <w:rPr>
          <w:b/>
          <w:sz w:val="24"/>
          <w:szCs w:val="24"/>
        </w:rPr>
        <w:t>ПОСТАНОВЛЯЮ:</w:t>
      </w:r>
    </w:p>
    <w:p w:rsidR="00FC3C01" w:rsidRPr="004677E2" w:rsidRDefault="00FC3C01" w:rsidP="00FC3C01">
      <w:pPr>
        <w:pStyle w:val="ConsPlusNormal"/>
        <w:ind w:firstLine="709"/>
        <w:jc w:val="center"/>
        <w:rPr>
          <w:sz w:val="24"/>
          <w:szCs w:val="24"/>
        </w:rPr>
      </w:pPr>
    </w:p>
    <w:p w:rsidR="007E2ABD" w:rsidRPr="004677E2" w:rsidRDefault="007E2ABD" w:rsidP="00275B99">
      <w:pPr>
        <w:pStyle w:val="ConsPlusNormal"/>
        <w:ind w:firstLine="709"/>
        <w:jc w:val="both"/>
        <w:rPr>
          <w:sz w:val="24"/>
          <w:szCs w:val="24"/>
        </w:rPr>
      </w:pPr>
      <w:r w:rsidRPr="004677E2">
        <w:rPr>
          <w:sz w:val="24"/>
          <w:szCs w:val="24"/>
        </w:rPr>
        <w:t xml:space="preserve">1. Утвердить </w:t>
      </w:r>
      <w:r w:rsidR="00275B99" w:rsidRPr="004677E2">
        <w:rPr>
          <w:sz w:val="24"/>
          <w:szCs w:val="24"/>
        </w:rPr>
        <w:t xml:space="preserve">Перечень муниципальных учреждений, муниципальных унитарных предприятий условия оплаты труда руководителей, их заместителей, главных бухгалтеров которых установлены без учета предельного уровня соотношения размеров среднемесячной заработной платы </w:t>
      </w:r>
      <w:r w:rsidRPr="004677E2">
        <w:rPr>
          <w:sz w:val="24"/>
          <w:szCs w:val="24"/>
        </w:rPr>
        <w:t>(Приложение).</w:t>
      </w:r>
    </w:p>
    <w:p w:rsidR="00FC3C01" w:rsidRPr="004677E2" w:rsidRDefault="007E2ABD" w:rsidP="00FC3C0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000000"/>
        </w:rPr>
      </w:pPr>
      <w:r w:rsidRPr="004677E2">
        <w:rPr>
          <w:rFonts w:ascii="Arial" w:hAnsi="Arial" w:cs="Arial"/>
        </w:rPr>
        <w:t xml:space="preserve">2. </w:t>
      </w:r>
      <w:proofErr w:type="gramStart"/>
      <w:r w:rsidR="00FC3C01" w:rsidRPr="004677E2">
        <w:rPr>
          <w:rFonts w:ascii="Arial" w:hAnsi="Arial" w:cs="Arial"/>
          <w:color w:val="000000"/>
        </w:rPr>
        <w:t>Контроль за</w:t>
      </w:r>
      <w:proofErr w:type="gramEnd"/>
      <w:r w:rsidR="00FC3C01" w:rsidRPr="004677E2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FC3C01" w:rsidRPr="004677E2" w:rsidRDefault="007E2ABD" w:rsidP="00FC3C01">
      <w:pPr>
        <w:ind w:firstLine="709"/>
        <w:jc w:val="both"/>
        <w:rPr>
          <w:rFonts w:ascii="Arial" w:hAnsi="Arial" w:cs="Arial"/>
          <w:u w:val="single"/>
        </w:rPr>
      </w:pPr>
      <w:r w:rsidRPr="004677E2">
        <w:rPr>
          <w:rFonts w:ascii="Arial" w:hAnsi="Arial" w:cs="Arial"/>
        </w:rPr>
        <w:t xml:space="preserve">3. </w:t>
      </w:r>
      <w:r w:rsidR="00FC3C01" w:rsidRPr="004677E2">
        <w:rPr>
          <w:rFonts w:ascii="Arial" w:hAnsi="Arial" w:cs="Arial"/>
        </w:rPr>
        <w:t xml:space="preserve">Постановление вступает в силу в день, следующий за днем </w:t>
      </w:r>
      <w:r w:rsidR="00FC3C01" w:rsidRPr="004677E2">
        <w:rPr>
          <w:rFonts w:ascii="Arial" w:hAnsi="Arial" w:cs="Arial"/>
        </w:rPr>
        <w:br/>
        <w:t xml:space="preserve">его официального опубликования в газете «Сельская новь», подлежит размещению на официальном сайте Администрации  поселка Балахта Балахтинского района </w:t>
      </w:r>
      <w:r w:rsidR="00FC3C01" w:rsidRPr="004677E2">
        <w:rPr>
          <w:rFonts w:ascii="Arial" w:hAnsi="Arial" w:cs="Arial"/>
          <w:lang w:val="en-US"/>
        </w:rPr>
        <w:t>http</w:t>
      </w:r>
      <w:r w:rsidR="00FC3C01" w:rsidRPr="004677E2">
        <w:rPr>
          <w:rFonts w:ascii="Arial" w:hAnsi="Arial" w:cs="Arial"/>
        </w:rPr>
        <w:t>:\\</w:t>
      </w:r>
      <w:r w:rsidR="00FC3C01" w:rsidRPr="004677E2">
        <w:rPr>
          <w:rFonts w:ascii="Arial" w:hAnsi="Arial" w:cs="Arial"/>
          <w:lang w:val="en-US"/>
        </w:rPr>
        <w:t>bdu</w:t>
      </w:r>
      <w:r w:rsidR="00FC3C01" w:rsidRPr="004677E2">
        <w:rPr>
          <w:rFonts w:ascii="Arial" w:hAnsi="Arial" w:cs="Arial"/>
        </w:rPr>
        <w:t>.</w:t>
      </w:r>
      <w:proofErr w:type="spellStart"/>
      <w:r w:rsidR="00FC3C01" w:rsidRPr="004677E2">
        <w:rPr>
          <w:rFonts w:ascii="Arial" w:hAnsi="Arial" w:cs="Arial"/>
          <w:lang w:val="en-US"/>
        </w:rPr>
        <w:t>su</w:t>
      </w:r>
      <w:proofErr w:type="spellEnd"/>
      <w:r w:rsidR="00FC3C01" w:rsidRPr="004677E2">
        <w:rPr>
          <w:rFonts w:ascii="Arial" w:hAnsi="Arial" w:cs="Arial"/>
        </w:rPr>
        <w:t>. (</w:t>
      </w:r>
      <w:proofErr w:type="spellStart"/>
      <w:r w:rsidR="00FC3C01" w:rsidRPr="004677E2">
        <w:rPr>
          <w:rFonts w:ascii="Arial" w:hAnsi="Arial" w:cs="Arial"/>
          <w:lang w:val="en-US"/>
        </w:rPr>
        <w:t>balahta</w:t>
      </w:r>
      <w:proofErr w:type="spellEnd"/>
      <w:r w:rsidR="00FC3C01" w:rsidRPr="004677E2">
        <w:rPr>
          <w:rFonts w:ascii="Arial" w:hAnsi="Arial" w:cs="Arial"/>
        </w:rPr>
        <w:t>.</w:t>
      </w:r>
      <w:proofErr w:type="spellStart"/>
      <w:r w:rsidR="00FC3C01" w:rsidRPr="004677E2">
        <w:rPr>
          <w:rFonts w:ascii="Arial" w:hAnsi="Arial" w:cs="Arial"/>
          <w:lang w:val="en-US"/>
        </w:rPr>
        <w:t>bdu</w:t>
      </w:r>
      <w:proofErr w:type="spellEnd"/>
      <w:r w:rsidR="00FC3C01" w:rsidRPr="004677E2">
        <w:rPr>
          <w:rFonts w:ascii="Arial" w:hAnsi="Arial" w:cs="Arial"/>
        </w:rPr>
        <w:t>.</w:t>
      </w:r>
      <w:proofErr w:type="spellStart"/>
      <w:r w:rsidR="00FC3C01" w:rsidRPr="004677E2">
        <w:rPr>
          <w:rFonts w:ascii="Arial" w:hAnsi="Arial" w:cs="Arial"/>
          <w:lang w:val="en-US"/>
        </w:rPr>
        <w:t>su</w:t>
      </w:r>
      <w:proofErr w:type="spellEnd"/>
      <w:r w:rsidR="00FC3C01" w:rsidRPr="004677E2">
        <w:rPr>
          <w:rFonts w:ascii="Arial" w:hAnsi="Arial" w:cs="Arial"/>
        </w:rPr>
        <w:t xml:space="preserve">) и </w:t>
      </w:r>
      <w:hyperlink r:id="rId7" w:history="1">
        <w:r w:rsidR="00FC3C01" w:rsidRPr="004677E2">
          <w:rPr>
            <w:rStyle w:val="a3"/>
            <w:rFonts w:ascii="Arial" w:hAnsi="Arial" w:cs="Arial"/>
            <w:color w:val="000000" w:themeColor="text1"/>
            <w:u w:val="none"/>
          </w:rPr>
          <w:t>применяется</w:t>
        </w:r>
      </w:hyperlink>
      <w:r w:rsidR="00FC3C01" w:rsidRPr="004677E2">
        <w:rPr>
          <w:rFonts w:ascii="Arial" w:hAnsi="Arial" w:cs="Arial"/>
        </w:rPr>
        <w:t xml:space="preserve"> с 1 января 2017 года.</w:t>
      </w:r>
    </w:p>
    <w:p w:rsidR="007E2ABD" w:rsidRPr="004677E2" w:rsidRDefault="007E2ABD" w:rsidP="00FC3C01">
      <w:pPr>
        <w:pStyle w:val="1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7E2ABD" w:rsidRPr="004677E2" w:rsidRDefault="007E2ABD" w:rsidP="007E2ABD">
      <w:pPr>
        <w:tabs>
          <w:tab w:val="left" w:pos="10348"/>
          <w:tab w:val="left" w:pos="10490"/>
        </w:tabs>
        <w:adjustRightInd w:val="0"/>
        <w:ind w:right="-1" w:firstLine="709"/>
        <w:jc w:val="both"/>
        <w:rPr>
          <w:rFonts w:ascii="Arial" w:hAnsi="Arial" w:cs="Arial"/>
          <w:bCs/>
          <w:i/>
          <w:iCs/>
        </w:rPr>
      </w:pPr>
    </w:p>
    <w:p w:rsidR="00FC3C01" w:rsidRPr="004677E2" w:rsidRDefault="00FC3C01" w:rsidP="007E2ABD">
      <w:pPr>
        <w:tabs>
          <w:tab w:val="left" w:pos="10348"/>
          <w:tab w:val="left" w:pos="10490"/>
        </w:tabs>
        <w:adjustRightInd w:val="0"/>
        <w:ind w:right="-1" w:firstLine="709"/>
        <w:jc w:val="both"/>
        <w:rPr>
          <w:rFonts w:ascii="Arial" w:hAnsi="Arial" w:cs="Arial"/>
          <w:bCs/>
          <w:i/>
          <w:iCs/>
        </w:rPr>
      </w:pPr>
    </w:p>
    <w:p w:rsidR="00FC3C01" w:rsidRPr="004677E2" w:rsidRDefault="002159DE" w:rsidP="00D36F3B">
      <w:pPr>
        <w:pStyle w:val="af"/>
        <w:rPr>
          <w:rFonts w:ascii="Arial" w:hAnsi="Arial" w:cs="Arial"/>
        </w:rPr>
      </w:pPr>
      <w:r w:rsidRPr="004677E2">
        <w:rPr>
          <w:rFonts w:ascii="Arial" w:hAnsi="Arial" w:cs="Arial"/>
        </w:rPr>
        <w:t>Глава</w:t>
      </w:r>
      <w:r w:rsidR="00D36F3B" w:rsidRPr="004677E2">
        <w:rPr>
          <w:rFonts w:ascii="Arial" w:hAnsi="Arial" w:cs="Arial"/>
        </w:rPr>
        <w:t xml:space="preserve"> поселка Балахта</w:t>
      </w:r>
      <w:r w:rsidR="00FC3C01" w:rsidRPr="004677E2">
        <w:rPr>
          <w:rFonts w:ascii="Arial" w:hAnsi="Arial" w:cs="Arial"/>
        </w:rPr>
        <w:t xml:space="preserve">                      </w:t>
      </w:r>
      <w:r w:rsidR="00D36F3B" w:rsidRPr="004677E2">
        <w:rPr>
          <w:rFonts w:ascii="Arial" w:hAnsi="Arial" w:cs="Arial"/>
        </w:rPr>
        <w:t xml:space="preserve">                                   </w:t>
      </w:r>
      <w:r w:rsidR="00FC3C01" w:rsidRPr="004677E2">
        <w:rPr>
          <w:rFonts w:ascii="Arial" w:hAnsi="Arial" w:cs="Arial"/>
        </w:rPr>
        <w:t xml:space="preserve">       </w:t>
      </w:r>
      <w:r w:rsidR="006265AA">
        <w:rPr>
          <w:rFonts w:ascii="Arial" w:hAnsi="Arial" w:cs="Arial"/>
        </w:rPr>
        <w:t xml:space="preserve">           </w:t>
      </w:r>
      <w:r w:rsidRPr="004677E2">
        <w:rPr>
          <w:rFonts w:ascii="Arial" w:hAnsi="Arial" w:cs="Arial"/>
        </w:rPr>
        <w:t>С. В. Антонов</w:t>
      </w:r>
    </w:p>
    <w:p w:rsidR="007E2ABD" w:rsidRPr="004677E2" w:rsidRDefault="007E2ABD" w:rsidP="007E2ABD">
      <w:pPr>
        <w:pStyle w:val="ConsPlusNormal"/>
        <w:jc w:val="both"/>
        <w:rPr>
          <w:b/>
          <w:sz w:val="24"/>
          <w:szCs w:val="24"/>
          <w:lang w:eastAsia="en-US"/>
        </w:rPr>
      </w:pPr>
    </w:p>
    <w:p w:rsidR="007E2ABD" w:rsidRPr="004677E2" w:rsidRDefault="007E2ABD" w:rsidP="007E2ABD">
      <w:pPr>
        <w:pStyle w:val="ConsPlusNormal"/>
        <w:jc w:val="both"/>
        <w:rPr>
          <w:sz w:val="24"/>
          <w:szCs w:val="24"/>
        </w:rPr>
      </w:pPr>
    </w:p>
    <w:p w:rsidR="002159DE" w:rsidRPr="004677E2" w:rsidRDefault="002159DE" w:rsidP="007E2ABD">
      <w:pPr>
        <w:pStyle w:val="ConsPlusNormal"/>
        <w:jc w:val="both"/>
        <w:rPr>
          <w:sz w:val="24"/>
          <w:szCs w:val="24"/>
        </w:rPr>
      </w:pPr>
    </w:p>
    <w:p w:rsidR="007E2ABD" w:rsidRPr="004677E2" w:rsidRDefault="007E2ABD" w:rsidP="007E2ABD">
      <w:pPr>
        <w:adjustRightInd w:val="0"/>
        <w:ind w:left="4956"/>
        <w:rPr>
          <w:rFonts w:ascii="Arial" w:hAnsi="Arial" w:cs="Arial"/>
          <w:i/>
        </w:rPr>
      </w:pPr>
      <w:r w:rsidRPr="004677E2">
        <w:rPr>
          <w:rFonts w:ascii="Arial" w:hAnsi="Arial" w:cs="Arial"/>
          <w:i/>
        </w:rPr>
        <w:t xml:space="preserve"> </w:t>
      </w:r>
    </w:p>
    <w:p w:rsidR="00FC3C01" w:rsidRPr="004677E2" w:rsidRDefault="00FC3C01" w:rsidP="007E2ABD">
      <w:pPr>
        <w:adjustRightInd w:val="0"/>
        <w:ind w:left="4956"/>
        <w:rPr>
          <w:rFonts w:ascii="Arial" w:hAnsi="Arial" w:cs="Arial"/>
          <w:i/>
        </w:rPr>
      </w:pPr>
    </w:p>
    <w:p w:rsidR="00FC3C01" w:rsidRPr="004677E2" w:rsidRDefault="00FC3C01" w:rsidP="007E2ABD">
      <w:pPr>
        <w:adjustRightInd w:val="0"/>
        <w:ind w:left="4956"/>
        <w:rPr>
          <w:rFonts w:ascii="Arial" w:hAnsi="Arial" w:cs="Arial"/>
          <w:i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4677E2" w:rsidRDefault="004677E2" w:rsidP="00A77A39">
      <w:pPr>
        <w:adjustRightInd w:val="0"/>
        <w:ind w:left="4956"/>
        <w:rPr>
          <w:rFonts w:ascii="Arial" w:hAnsi="Arial" w:cs="Arial"/>
        </w:rPr>
      </w:pPr>
    </w:p>
    <w:p w:rsidR="007E2ABD" w:rsidRPr="004677E2" w:rsidRDefault="007E2ABD" w:rsidP="00A77A39">
      <w:pPr>
        <w:adjustRightInd w:val="0"/>
        <w:ind w:left="4956"/>
        <w:rPr>
          <w:rFonts w:ascii="Arial" w:hAnsi="Arial" w:cs="Arial"/>
        </w:rPr>
      </w:pPr>
      <w:r w:rsidRPr="004677E2">
        <w:rPr>
          <w:rFonts w:ascii="Arial" w:hAnsi="Arial" w:cs="Arial"/>
        </w:rPr>
        <w:lastRenderedPageBreak/>
        <w:t>Приложение</w:t>
      </w:r>
      <w:r w:rsidR="00A77A39" w:rsidRPr="004677E2">
        <w:rPr>
          <w:rFonts w:ascii="Arial" w:hAnsi="Arial" w:cs="Arial"/>
        </w:rPr>
        <w:t xml:space="preserve"> </w:t>
      </w:r>
      <w:r w:rsidRPr="004677E2">
        <w:rPr>
          <w:rFonts w:ascii="Arial" w:hAnsi="Arial" w:cs="Arial"/>
        </w:rPr>
        <w:t xml:space="preserve">к Постановлению администрации </w:t>
      </w:r>
    </w:p>
    <w:p w:rsidR="007E2ABD" w:rsidRPr="004677E2" w:rsidRDefault="007E2ABD" w:rsidP="00A77A39">
      <w:pPr>
        <w:adjustRightInd w:val="0"/>
        <w:ind w:left="4956"/>
        <w:outlineLvl w:val="0"/>
        <w:rPr>
          <w:rFonts w:ascii="Arial" w:hAnsi="Arial" w:cs="Arial"/>
          <w:iCs/>
        </w:rPr>
      </w:pPr>
      <w:r w:rsidRPr="004677E2">
        <w:rPr>
          <w:rFonts w:ascii="Arial" w:hAnsi="Arial" w:cs="Arial"/>
          <w:iCs/>
        </w:rPr>
        <w:t>от «</w:t>
      </w:r>
      <w:r w:rsidR="00A23BD1" w:rsidRPr="004677E2">
        <w:rPr>
          <w:rFonts w:ascii="Arial" w:hAnsi="Arial" w:cs="Arial"/>
          <w:iCs/>
        </w:rPr>
        <w:t>16» декабря</w:t>
      </w:r>
      <w:r w:rsidRPr="004677E2">
        <w:rPr>
          <w:rFonts w:ascii="Arial" w:hAnsi="Arial" w:cs="Arial"/>
          <w:iCs/>
        </w:rPr>
        <w:t xml:space="preserve"> 20</w:t>
      </w:r>
      <w:r w:rsidR="00A23BD1" w:rsidRPr="004677E2">
        <w:rPr>
          <w:rFonts w:ascii="Arial" w:hAnsi="Arial" w:cs="Arial"/>
          <w:iCs/>
        </w:rPr>
        <w:t xml:space="preserve">16 </w:t>
      </w:r>
      <w:r w:rsidRPr="004677E2">
        <w:rPr>
          <w:rFonts w:ascii="Arial" w:hAnsi="Arial" w:cs="Arial"/>
          <w:iCs/>
        </w:rPr>
        <w:t xml:space="preserve"> №</w:t>
      </w:r>
      <w:r w:rsidR="00A23BD1" w:rsidRPr="004677E2">
        <w:rPr>
          <w:rFonts w:ascii="Arial" w:hAnsi="Arial" w:cs="Arial"/>
          <w:iCs/>
        </w:rPr>
        <w:t xml:space="preserve"> 449</w:t>
      </w:r>
    </w:p>
    <w:p w:rsidR="007E2ABD" w:rsidRPr="004677E2" w:rsidRDefault="007E2ABD" w:rsidP="007E2ABD">
      <w:pPr>
        <w:adjustRightInd w:val="0"/>
        <w:jc w:val="right"/>
        <w:rPr>
          <w:rFonts w:ascii="Arial" w:hAnsi="Arial" w:cs="Arial"/>
        </w:rPr>
      </w:pPr>
    </w:p>
    <w:p w:rsidR="007E2ABD" w:rsidRPr="004677E2" w:rsidRDefault="007E2ABD" w:rsidP="007E2ABD">
      <w:pPr>
        <w:pStyle w:val="ConsPlusNormal"/>
        <w:jc w:val="both"/>
        <w:rPr>
          <w:sz w:val="24"/>
          <w:szCs w:val="24"/>
        </w:rPr>
      </w:pPr>
    </w:p>
    <w:p w:rsidR="007E2ABD" w:rsidRPr="004677E2" w:rsidRDefault="007E2ABD" w:rsidP="007E2ABD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1"/>
      <w:bookmarkEnd w:id="0"/>
    </w:p>
    <w:p w:rsidR="007037AE" w:rsidRPr="004677E2" w:rsidRDefault="007037AE" w:rsidP="007037AE">
      <w:pPr>
        <w:pStyle w:val="ConsPlusNormal"/>
        <w:jc w:val="center"/>
        <w:rPr>
          <w:sz w:val="24"/>
          <w:szCs w:val="24"/>
        </w:rPr>
      </w:pPr>
      <w:r w:rsidRPr="004677E2">
        <w:rPr>
          <w:sz w:val="24"/>
          <w:szCs w:val="24"/>
        </w:rPr>
        <w:t>Перечень</w:t>
      </w:r>
    </w:p>
    <w:p w:rsidR="007E2ABD" w:rsidRPr="004677E2" w:rsidRDefault="007037AE" w:rsidP="007037AE">
      <w:pPr>
        <w:pStyle w:val="ConsPlusNormal"/>
        <w:jc w:val="center"/>
        <w:rPr>
          <w:sz w:val="24"/>
          <w:szCs w:val="24"/>
        </w:rPr>
      </w:pPr>
      <w:r w:rsidRPr="004677E2">
        <w:rPr>
          <w:sz w:val="24"/>
          <w:szCs w:val="24"/>
        </w:rPr>
        <w:t>муниципальных учреждений, муниципальных унитарных предприятий условия оплаты труда руководителей, их заместителей, главных бухгалтеров которых установлены без учета предельного уровня соотношения размеров среднемесячной заработной платы</w:t>
      </w:r>
    </w:p>
    <w:p w:rsidR="007037AE" w:rsidRPr="004677E2" w:rsidRDefault="007037AE" w:rsidP="007037AE">
      <w:pPr>
        <w:pStyle w:val="ConsPlusNormal"/>
        <w:jc w:val="center"/>
        <w:rPr>
          <w:sz w:val="24"/>
          <w:szCs w:val="24"/>
        </w:rPr>
      </w:pPr>
    </w:p>
    <w:p w:rsidR="007037AE" w:rsidRPr="004677E2" w:rsidRDefault="007037AE" w:rsidP="007037AE">
      <w:pPr>
        <w:pStyle w:val="ConsPlusNormal"/>
        <w:jc w:val="center"/>
        <w:rPr>
          <w:sz w:val="24"/>
          <w:szCs w:val="24"/>
        </w:rPr>
      </w:pPr>
    </w:p>
    <w:p w:rsidR="00F51F95" w:rsidRPr="004677E2" w:rsidRDefault="000E73BE" w:rsidP="000E73BE">
      <w:pPr>
        <w:pStyle w:val="1"/>
        <w:spacing w:line="22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4677E2">
        <w:rPr>
          <w:rFonts w:ascii="Arial" w:hAnsi="Arial" w:cs="Arial"/>
          <w:sz w:val="24"/>
          <w:szCs w:val="24"/>
        </w:rPr>
        <w:t xml:space="preserve">1. </w:t>
      </w:r>
      <w:r w:rsidR="00E33234" w:rsidRPr="004677E2">
        <w:rPr>
          <w:rFonts w:ascii="Arial" w:hAnsi="Arial" w:cs="Arial"/>
          <w:sz w:val="24"/>
          <w:szCs w:val="24"/>
        </w:rPr>
        <w:t>Муниципальное бюджетное учреждение культуры «Централизованная клубная система поселка Балахта «Колос»»</w:t>
      </w:r>
      <w:r w:rsidRPr="004677E2">
        <w:rPr>
          <w:rFonts w:ascii="Arial" w:hAnsi="Arial" w:cs="Arial"/>
          <w:sz w:val="24"/>
          <w:szCs w:val="24"/>
        </w:rPr>
        <w:t>.</w:t>
      </w:r>
    </w:p>
    <w:p w:rsidR="00F51F95" w:rsidRPr="004677E2" w:rsidRDefault="00F51F95" w:rsidP="005D71EE">
      <w:pPr>
        <w:pStyle w:val="1"/>
        <w:spacing w:line="220" w:lineRule="auto"/>
        <w:ind w:left="0" w:right="-1"/>
        <w:rPr>
          <w:rFonts w:ascii="Arial" w:hAnsi="Arial" w:cs="Arial"/>
          <w:sz w:val="24"/>
          <w:szCs w:val="24"/>
        </w:rPr>
      </w:pPr>
    </w:p>
    <w:sectPr w:rsidR="00F51F95" w:rsidRPr="004677E2" w:rsidSect="004677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61" w:rsidRDefault="00635F61" w:rsidP="00F64E0B">
      <w:r>
        <w:separator/>
      </w:r>
    </w:p>
  </w:endnote>
  <w:endnote w:type="continuationSeparator" w:id="0">
    <w:p w:rsidR="00635F61" w:rsidRDefault="00635F61" w:rsidP="00F6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61" w:rsidRDefault="00635F61" w:rsidP="00F64E0B">
      <w:r>
        <w:separator/>
      </w:r>
    </w:p>
  </w:footnote>
  <w:footnote w:type="continuationSeparator" w:id="0">
    <w:p w:rsidR="00635F61" w:rsidRDefault="00635F61" w:rsidP="00F64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D71EE"/>
    <w:rsid w:val="00074229"/>
    <w:rsid w:val="000D384B"/>
    <w:rsid w:val="000E73BE"/>
    <w:rsid w:val="00113961"/>
    <w:rsid w:val="001823B3"/>
    <w:rsid w:val="001C5DA2"/>
    <w:rsid w:val="001D5924"/>
    <w:rsid w:val="002159DE"/>
    <w:rsid w:val="00232D70"/>
    <w:rsid w:val="00275B99"/>
    <w:rsid w:val="00357A82"/>
    <w:rsid w:val="00374335"/>
    <w:rsid w:val="003B0C75"/>
    <w:rsid w:val="004677E2"/>
    <w:rsid w:val="00497E56"/>
    <w:rsid w:val="005279A6"/>
    <w:rsid w:val="005B391D"/>
    <w:rsid w:val="005D71EE"/>
    <w:rsid w:val="00623840"/>
    <w:rsid w:val="006265AA"/>
    <w:rsid w:val="00635F61"/>
    <w:rsid w:val="006D0E95"/>
    <w:rsid w:val="007037AE"/>
    <w:rsid w:val="007C470C"/>
    <w:rsid w:val="007E2ABD"/>
    <w:rsid w:val="008F1E52"/>
    <w:rsid w:val="009E3C6D"/>
    <w:rsid w:val="00A23BD1"/>
    <w:rsid w:val="00A6276D"/>
    <w:rsid w:val="00A77A39"/>
    <w:rsid w:val="00B560A1"/>
    <w:rsid w:val="00B57B72"/>
    <w:rsid w:val="00D030F7"/>
    <w:rsid w:val="00D36F3B"/>
    <w:rsid w:val="00E33234"/>
    <w:rsid w:val="00E8000E"/>
    <w:rsid w:val="00EB26E7"/>
    <w:rsid w:val="00F51F95"/>
    <w:rsid w:val="00F64E0B"/>
    <w:rsid w:val="00F75F2E"/>
    <w:rsid w:val="00FC3C01"/>
    <w:rsid w:val="00F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1EE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8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1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D7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71EE"/>
    <w:rPr>
      <w:color w:val="0000FF"/>
      <w:u w:val="single"/>
    </w:rPr>
  </w:style>
  <w:style w:type="paragraph" w:customStyle="1" w:styleId="ConsPlusTitle">
    <w:name w:val="ConsPlusTitle"/>
    <w:rsid w:val="009E3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ABD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BD"/>
    <w:rPr>
      <w:rFonts w:ascii="Tahoma" w:eastAsia="Calibri" w:hAnsi="Tahoma" w:cs="Tahoma"/>
      <w:sz w:val="16"/>
      <w:szCs w:val="16"/>
    </w:rPr>
  </w:style>
  <w:style w:type="paragraph" w:customStyle="1" w:styleId="11">
    <w:name w:val="Абзац списка1"/>
    <w:basedOn w:val="a"/>
    <w:rsid w:val="007E2A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E2A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7E2ABD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7E2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E2AB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E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2AB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E2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8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0D384B"/>
    <w:pPr>
      <w:jc w:val="center"/>
    </w:pPr>
    <w:rPr>
      <w:rFonts w:ascii="Arial" w:hAnsi="Arial"/>
      <w:sz w:val="36"/>
      <w:szCs w:val="20"/>
    </w:rPr>
  </w:style>
  <w:style w:type="character" w:customStyle="1" w:styleId="ae">
    <w:name w:val="Подзаголовок Знак"/>
    <w:basedOn w:val="a0"/>
    <w:link w:val="ad"/>
    <w:rsid w:val="000D384B"/>
    <w:rPr>
      <w:rFonts w:ascii="Arial" w:eastAsia="Times New Roman" w:hAnsi="Arial" w:cs="Times New Roman"/>
      <w:sz w:val="36"/>
      <w:szCs w:val="20"/>
      <w:lang w:eastAsia="ru-RU"/>
    </w:rPr>
  </w:style>
  <w:style w:type="paragraph" w:styleId="af">
    <w:name w:val="Body Text"/>
    <w:basedOn w:val="a"/>
    <w:link w:val="af0"/>
    <w:semiHidden/>
    <w:rsid w:val="00D36F3B"/>
    <w:pPr>
      <w:spacing w:after="120"/>
      <w:jc w:val="both"/>
    </w:pPr>
  </w:style>
  <w:style w:type="character" w:customStyle="1" w:styleId="af0">
    <w:name w:val="Основной текст Знак"/>
    <w:basedOn w:val="a0"/>
    <w:link w:val="af"/>
    <w:semiHidden/>
    <w:rsid w:val="00D36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418F12BC44E52B212E55F8906B419C46C7CC7AD744E2E51EB73986677CA9488FDB2319AFBCE4B2ICO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BF4D-39A6-4B2D-BAFD-878C20C9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3</cp:lastModifiedBy>
  <cp:revision>11</cp:revision>
  <cp:lastPrinted>2016-12-06T07:49:00Z</cp:lastPrinted>
  <dcterms:created xsi:type="dcterms:W3CDTF">2016-12-05T10:39:00Z</dcterms:created>
  <dcterms:modified xsi:type="dcterms:W3CDTF">2017-01-13T02:15:00Z</dcterms:modified>
</cp:coreProperties>
</file>