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48" w:rsidRPr="003523E4" w:rsidRDefault="00464D48" w:rsidP="008832A9">
      <w:pPr>
        <w:pStyle w:val="a3"/>
        <w:tabs>
          <w:tab w:val="left" w:pos="-2410"/>
        </w:tabs>
        <w:rPr>
          <w:rFonts w:cs="Arial"/>
          <w:spacing w:val="100"/>
          <w:sz w:val="24"/>
          <w:szCs w:val="24"/>
        </w:rPr>
      </w:pPr>
      <w:r w:rsidRPr="003523E4">
        <w:rPr>
          <w:rFonts w:cs="Arial"/>
          <w:spacing w:val="100"/>
          <w:sz w:val="24"/>
          <w:szCs w:val="24"/>
        </w:rPr>
        <w:t>Красноярский край</w:t>
      </w:r>
    </w:p>
    <w:p w:rsidR="00464D48" w:rsidRPr="003523E4" w:rsidRDefault="00464D48" w:rsidP="00464D48">
      <w:pPr>
        <w:tabs>
          <w:tab w:val="left" w:pos="-2410"/>
        </w:tabs>
        <w:jc w:val="center"/>
        <w:rPr>
          <w:rFonts w:ascii="Arial" w:hAnsi="Arial" w:cs="Arial"/>
          <w:sz w:val="24"/>
          <w:szCs w:val="24"/>
        </w:rPr>
      </w:pPr>
    </w:p>
    <w:p w:rsidR="00464D48" w:rsidRPr="003523E4" w:rsidRDefault="00464D48" w:rsidP="00464D48">
      <w:pPr>
        <w:pStyle w:val="3"/>
        <w:tabs>
          <w:tab w:val="left" w:pos="-2410"/>
        </w:tabs>
        <w:rPr>
          <w:rFonts w:ascii="Arial" w:hAnsi="Arial" w:cs="Arial"/>
          <w:sz w:val="24"/>
          <w:szCs w:val="24"/>
        </w:rPr>
      </w:pPr>
      <w:r w:rsidRPr="003523E4">
        <w:rPr>
          <w:rFonts w:ascii="Arial" w:hAnsi="Arial" w:cs="Arial"/>
          <w:sz w:val="24"/>
          <w:szCs w:val="24"/>
        </w:rPr>
        <w:t xml:space="preserve"> АДМИНИСТРАЦИЯ  ПОСЕЛКА БАЛАХТА</w:t>
      </w:r>
    </w:p>
    <w:p w:rsidR="00464D48" w:rsidRPr="003523E4" w:rsidRDefault="00464D48" w:rsidP="00464D48">
      <w:pPr>
        <w:tabs>
          <w:tab w:val="left" w:pos="-2410"/>
        </w:tabs>
        <w:jc w:val="center"/>
        <w:rPr>
          <w:rFonts w:ascii="Arial" w:hAnsi="Arial" w:cs="Arial"/>
          <w:b/>
          <w:sz w:val="24"/>
          <w:szCs w:val="24"/>
        </w:rPr>
      </w:pPr>
    </w:p>
    <w:p w:rsidR="00464D48" w:rsidRPr="003523E4" w:rsidRDefault="00464D48" w:rsidP="00464D48">
      <w:pPr>
        <w:tabs>
          <w:tab w:val="left" w:pos="-2410"/>
        </w:tabs>
        <w:jc w:val="center"/>
        <w:rPr>
          <w:rFonts w:ascii="Arial" w:hAnsi="Arial" w:cs="Arial"/>
          <w:b/>
          <w:sz w:val="24"/>
          <w:szCs w:val="24"/>
        </w:rPr>
      </w:pPr>
      <w:r w:rsidRPr="003523E4">
        <w:rPr>
          <w:rFonts w:ascii="Arial" w:hAnsi="Arial" w:cs="Arial"/>
          <w:b/>
          <w:sz w:val="24"/>
          <w:szCs w:val="24"/>
        </w:rPr>
        <w:t>ПОСТАНОВЛЕНИЕ</w:t>
      </w:r>
    </w:p>
    <w:p w:rsidR="00464D48" w:rsidRPr="003523E4" w:rsidRDefault="00464D48" w:rsidP="00464D48">
      <w:pPr>
        <w:tabs>
          <w:tab w:val="left" w:pos="-2410"/>
        </w:tabs>
        <w:jc w:val="center"/>
        <w:rPr>
          <w:rFonts w:ascii="Arial" w:hAnsi="Arial" w:cs="Arial"/>
          <w:b/>
          <w:sz w:val="24"/>
          <w:szCs w:val="24"/>
        </w:rPr>
      </w:pPr>
    </w:p>
    <w:p w:rsidR="00464D48" w:rsidRPr="003523E4" w:rsidRDefault="00B60542" w:rsidP="00464D48">
      <w:pPr>
        <w:tabs>
          <w:tab w:val="left" w:pos="-2410"/>
        </w:tabs>
        <w:rPr>
          <w:rFonts w:ascii="Arial" w:hAnsi="Arial" w:cs="Arial"/>
          <w:sz w:val="24"/>
          <w:szCs w:val="24"/>
        </w:rPr>
      </w:pPr>
      <w:r w:rsidRPr="003523E4">
        <w:rPr>
          <w:rFonts w:ascii="Arial" w:hAnsi="Arial" w:cs="Arial"/>
          <w:sz w:val="24"/>
          <w:szCs w:val="24"/>
        </w:rPr>
        <w:t xml:space="preserve"> </w:t>
      </w:r>
      <w:r w:rsidR="00464D48" w:rsidRPr="003523E4">
        <w:rPr>
          <w:rFonts w:ascii="Arial" w:hAnsi="Arial" w:cs="Arial"/>
          <w:sz w:val="24"/>
          <w:szCs w:val="24"/>
        </w:rPr>
        <w:t xml:space="preserve">от </w:t>
      </w:r>
      <w:r w:rsidR="008A5E2F" w:rsidRPr="003523E4">
        <w:rPr>
          <w:rFonts w:ascii="Arial" w:hAnsi="Arial" w:cs="Arial"/>
          <w:sz w:val="24"/>
          <w:szCs w:val="24"/>
        </w:rPr>
        <w:t>02.10.2017</w:t>
      </w:r>
      <w:r w:rsidR="00464D48" w:rsidRPr="003523E4">
        <w:rPr>
          <w:rFonts w:ascii="Arial" w:hAnsi="Arial" w:cs="Arial"/>
          <w:sz w:val="24"/>
          <w:szCs w:val="24"/>
        </w:rPr>
        <w:tab/>
      </w:r>
      <w:r w:rsidR="00464D48" w:rsidRPr="003523E4">
        <w:rPr>
          <w:rFonts w:ascii="Arial" w:hAnsi="Arial" w:cs="Arial"/>
          <w:sz w:val="24"/>
          <w:szCs w:val="24"/>
        </w:rPr>
        <w:tab/>
      </w:r>
      <w:r w:rsidR="00464D48" w:rsidRPr="003523E4">
        <w:rPr>
          <w:rFonts w:ascii="Arial" w:hAnsi="Arial" w:cs="Arial"/>
          <w:sz w:val="24"/>
          <w:szCs w:val="24"/>
        </w:rPr>
        <w:tab/>
      </w:r>
      <w:r w:rsidR="008A5E2F" w:rsidRPr="003523E4">
        <w:rPr>
          <w:rFonts w:ascii="Arial" w:hAnsi="Arial" w:cs="Arial"/>
          <w:sz w:val="24"/>
          <w:szCs w:val="24"/>
        </w:rPr>
        <w:t xml:space="preserve">      </w:t>
      </w:r>
      <w:r w:rsidR="008A5E2F" w:rsidRPr="003523E4">
        <w:rPr>
          <w:rFonts w:ascii="Arial" w:hAnsi="Arial" w:cs="Arial"/>
          <w:sz w:val="24"/>
          <w:szCs w:val="24"/>
        </w:rPr>
        <w:tab/>
        <w:t xml:space="preserve"> </w:t>
      </w:r>
      <w:r w:rsidR="003523E4">
        <w:rPr>
          <w:rFonts w:ascii="Arial" w:hAnsi="Arial" w:cs="Arial"/>
          <w:sz w:val="24"/>
          <w:szCs w:val="24"/>
        </w:rPr>
        <w:t xml:space="preserve"> </w:t>
      </w:r>
      <w:r w:rsidR="008A5E2F" w:rsidRPr="003523E4">
        <w:rPr>
          <w:rFonts w:ascii="Arial" w:hAnsi="Arial" w:cs="Arial"/>
          <w:sz w:val="24"/>
          <w:szCs w:val="24"/>
        </w:rPr>
        <w:t>п. Балахта</w:t>
      </w:r>
      <w:r w:rsidR="008A5E2F" w:rsidRPr="003523E4">
        <w:rPr>
          <w:rFonts w:ascii="Arial" w:hAnsi="Arial" w:cs="Arial"/>
          <w:sz w:val="24"/>
          <w:szCs w:val="24"/>
        </w:rPr>
        <w:tab/>
      </w:r>
      <w:r w:rsidR="008A5E2F" w:rsidRPr="003523E4">
        <w:rPr>
          <w:rFonts w:ascii="Arial" w:hAnsi="Arial" w:cs="Arial"/>
          <w:sz w:val="24"/>
          <w:szCs w:val="24"/>
        </w:rPr>
        <w:tab/>
      </w:r>
      <w:r w:rsidR="008A5E2F" w:rsidRPr="003523E4">
        <w:rPr>
          <w:rFonts w:ascii="Arial" w:hAnsi="Arial" w:cs="Arial"/>
          <w:sz w:val="24"/>
          <w:szCs w:val="24"/>
        </w:rPr>
        <w:tab/>
      </w:r>
      <w:r w:rsidR="008A5E2F" w:rsidRPr="003523E4">
        <w:rPr>
          <w:rFonts w:ascii="Arial" w:hAnsi="Arial" w:cs="Arial"/>
          <w:sz w:val="24"/>
          <w:szCs w:val="24"/>
        </w:rPr>
        <w:tab/>
      </w:r>
      <w:r w:rsidRPr="003523E4">
        <w:rPr>
          <w:rFonts w:ascii="Arial" w:hAnsi="Arial" w:cs="Arial"/>
          <w:sz w:val="24"/>
          <w:szCs w:val="24"/>
        </w:rPr>
        <w:t xml:space="preserve">          </w:t>
      </w:r>
      <w:r w:rsidR="008A5E2F" w:rsidRPr="003523E4">
        <w:rPr>
          <w:rFonts w:ascii="Arial" w:hAnsi="Arial" w:cs="Arial"/>
          <w:sz w:val="24"/>
          <w:szCs w:val="24"/>
        </w:rPr>
        <w:t xml:space="preserve"> </w:t>
      </w:r>
      <w:r w:rsidR="00464D48" w:rsidRPr="003523E4">
        <w:rPr>
          <w:rFonts w:ascii="Arial" w:hAnsi="Arial" w:cs="Arial"/>
          <w:sz w:val="24"/>
          <w:szCs w:val="24"/>
        </w:rPr>
        <w:t xml:space="preserve">№ </w:t>
      </w:r>
      <w:r w:rsidR="008A5E2F" w:rsidRPr="003523E4">
        <w:rPr>
          <w:rFonts w:ascii="Arial" w:hAnsi="Arial" w:cs="Arial"/>
          <w:sz w:val="24"/>
          <w:szCs w:val="24"/>
        </w:rPr>
        <w:t>264</w:t>
      </w:r>
    </w:p>
    <w:p w:rsidR="00464D48" w:rsidRPr="003523E4" w:rsidRDefault="00464D48" w:rsidP="00464D48">
      <w:pPr>
        <w:jc w:val="both"/>
        <w:rPr>
          <w:rFonts w:ascii="Arial" w:hAnsi="Arial" w:cs="Arial"/>
          <w:b/>
          <w:sz w:val="24"/>
          <w:szCs w:val="24"/>
        </w:rPr>
      </w:pPr>
    </w:p>
    <w:p w:rsidR="006A7638" w:rsidRPr="003523E4" w:rsidRDefault="006A7638" w:rsidP="006A7638">
      <w:pPr>
        <w:autoSpaceDE w:val="0"/>
        <w:autoSpaceDN w:val="0"/>
        <w:adjustRightInd w:val="0"/>
        <w:jc w:val="both"/>
        <w:rPr>
          <w:rFonts w:ascii="Arial" w:hAnsi="Arial" w:cs="Arial"/>
          <w:b/>
          <w:sz w:val="24"/>
          <w:szCs w:val="24"/>
        </w:rPr>
      </w:pPr>
      <w:r w:rsidRPr="003523E4">
        <w:rPr>
          <w:rFonts w:ascii="Arial" w:hAnsi="Arial" w:cs="Arial"/>
          <w:b/>
          <w:sz w:val="24"/>
          <w:szCs w:val="24"/>
        </w:rPr>
        <w:t>Об утверждении</w:t>
      </w:r>
      <w:r w:rsidR="002A3990" w:rsidRPr="003523E4">
        <w:rPr>
          <w:rFonts w:ascii="Arial" w:hAnsi="Arial" w:cs="Arial"/>
          <w:b/>
          <w:sz w:val="24"/>
          <w:szCs w:val="24"/>
        </w:rPr>
        <w:t xml:space="preserve"> </w:t>
      </w:r>
      <w:r w:rsidRPr="003523E4">
        <w:rPr>
          <w:rFonts w:ascii="Arial" w:hAnsi="Arial" w:cs="Arial"/>
          <w:b/>
          <w:sz w:val="24"/>
          <w:szCs w:val="24"/>
        </w:rPr>
        <w:t>административного регламента предоставления муниципальной услуги «Выдача разрешения</w:t>
      </w:r>
      <w:r w:rsidR="00F6161E" w:rsidRPr="003523E4">
        <w:rPr>
          <w:rFonts w:ascii="Arial" w:hAnsi="Arial" w:cs="Arial"/>
          <w:b/>
          <w:sz w:val="24"/>
          <w:szCs w:val="24"/>
        </w:rPr>
        <w:t xml:space="preserve"> (ордера)</w:t>
      </w:r>
      <w:r w:rsidRPr="003523E4">
        <w:rPr>
          <w:rFonts w:ascii="Arial" w:hAnsi="Arial" w:cs="Arial"/>
          <w:b/>
          <w:sz w:val="24"/>
          <w:szCs w:val="24"/>
        </w:rPr>
        <w:t xml:space="preserve"> на осуществление земляных работ на территории </w:t>
      </w:r>
      <w:r w:rsidR="002A3990" w:rsidRPr="003523E4">
        <w:rPr>
          <w:rFonts w:ascii="Arial" w:hAnsi="Arial" w:cs="Arial"/>
          <w:b/>
          <w:sz w:val="24"/>
          <w:szCs w:val="24"/>
        </w:rPr>
        <w:t>поселка Балахта</w:t>
      </w:r>
      <w:r w:rsidRPr="003523E4">
        <w:rPr>
          <w:rFonts w:ascii="Arial" w:hAnsi="Arial" w:cs="Arial"/>
          <w:b/>
          <w:sz w:val="24"/>
          <w:szCs w:val="24"/>
        </w:rPr>
        <w:t>»</w:t>
      </w:r>
    </w:p>
    <w:p w:rsidR="006A7638" w:rsidRPr="003523E4" w:rsidRDefault="006A7638" w:rsidP="00C27742">
      <w:pPr>
        <w:tabs>
          <w:tab w:val="left" w:pos="709"/>
        </w:tabs>
        <w:autoSpaceDE w:val="0"/>
        <w:autoSpaceDN w:val="0"/>
        <w:adjustRightInd w:val="0"/>
        <w:jc w:val="both"/>
        <w:rPr>
          <w:rFonts w:ascii="Arial" w:hAnsi="Arial" w:cs="Arial"/>
          <w:sz w:val="24"/>
          <w:szCs w:val="24"/>
        </w:rPr>
      </w:pPr>
    </w:p>
    <w:p w:rsidR="002A3990" w:rsidRPr="003523E4" w:rsidRDefault="006A7638" w:rsidP="002A3990">
      <w:pPr>
        <w:pStyle w:val="ConsPlusTitle"/>
        <w:ind w:firstLine="708"/>
        <w:jc w:val="both"/>
        <w:rPr>
          <w:rFonts w:ascii="Arial" w:hAnsi="Arial" w:cs="Arial"/>
          <w:b w:val="0"/>
          <w:bCs/>
          <w:sz w:val="24"/>
          <w:szCs w:val="24"/>
        </w:rPr>
      </w:pPr>
      <w:proofErr w:type="gramStart"/>
      <w:r w:rsidRPr="003523E4">
        <w:rPr>
          <w:rFonts w:ascii="Arial" w:hAnsi="Arial" w:cs="Arial"/>
          <w:b w:val="0"/>
          <w:bCs/>
          <w:sz w:val="24"/>
          <w:szCs w:val="24"/>
        </w:rPr>
        <w:t>В целях повышения качества предоставления муниципальной услуги «</w:t>
      </w:r>
      <w:r w:rsidRPr="003523E4">
        <w:rPr>
          <w:rFonts w:ascii="Arial" w:hAnsi="Arial" w:cs="Arial"/>
          <w:b w:val="0"/>
          <w:sz w:val="24"/>
          <w:szCs w:val="24"/>
        </w:rPr>
        <w:t xml:space="preserve">Выдача разрешения </w:t>
      </w:r>
      <w:r w:rsidR="004B3F6A" w:rsidRPr="003523E4">
        <w:rPr>
          <w:rFonts w:ascii="Arial" w:hAnsi="Arial" w:cs="Arial"/>
          <w:b w:val="0"/>
          <w:sz w:val="24"/>
          <w:szCs w:val="24"/>
        </w:rPr>
        <w:t xml:space="preserve">(ордера) </w:t>
      </w:r>
      <w:r w:rsidRPr="003523E4">
        <w:rPr>
          <w:rFonts w:ascii="Arial" w:hAnsi="Arial" w:cs="Arial"/>
          <w:b w:val="0"/>
          <w:sz w:val="24"/>
          <w:szCs w:val="24"/>
        </w:rPr>
        <w:t xml:space="preserve">на осуществление земляных работ на территории </w:t>
      </w:r>
      <w:r w:rsidR="002A3990" w:rsidRPr="003523E4">
        <w:rPr>
          <w:rFonts w:ascii="Arial" w:hAnsi="Arial" w:cs="Arial"/>
          <w:b w:val="0"/>
          <w:sz w:val="24"/>
          <w:szCs w:val="24"/>
        </w:rPr>
        <w:t>поселка Балахта</w:t>
      </w:r>
      <w:r w:rsidRPr="003523E4">
        <w:rPr>
          <w:rFonts w:ascii="Arial" w:hAnsi="Arial" w:cs="Arial"/>
          <w:b w:val="0"/>
          <w:bCs/>
          <w:sz w:val="24"/>
          <w:szCs w:val="24"/>
        </w:rPr>
        <w:t xml:space="preserve">», </w:t>
      </w:r>
      <w:r w:rsidR="002A3990" w:rsidRPr="003523E4">
        <w:rPr>
          <w:rFonts w:ascii="Arial" w:hAnsi="Arial" w:cs="Arial"/>
          <w:b w:val="0"/>
          <w:bCs/>
          <w:sz w:val="24"/>
          <w:szCs w:val="24"/>
        </w:rPr>
        <w:t xml:space="preserve"> </w:t>
      </w:r>
      <w:r w:rsidRPr="003523E4">
        <w:rPr>
          <w:rFonts w:ascii="Arial" w:hAnsi="Arial" w:cs="Arial"/>
          <w:b w:val="0"/>
          <w:bCs/>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2A3990" w:rsidRPr="003523E4">
        <w:rPr>
          <w:rFonts w:ascii="Arial" w:hAnsi="Arial" w:cs="Arial"/>
          <w:b w:val="0"/>
          <w:bCs/>
          <w:sz w:val="24"/>
          <w:szCs w:val="24"/>
        </w:rPr>
        <w:t>Законом Красноярского края от 05.12.2013 № 5 – 1912 «О порядке разработки и принятия административных</w:t>
      </w:r>
      <w:proofErr w:type="gramEnd"/>
      <w:r w:rsidR="002A3990" w:rsidRPr="003523E4">
        <w:rPr>
          <w:rFonts w:ascii="Arial" w:hAnsi="Arial" w:cs="Arial"/>
          <w:b w:val="0"/>
          <w:bCs/>
          <w:sz w:val="24"/>
          <w:szCs w:val="24"/>
        </w:rPr>
        <w:t xml:space="preserve"> регламентов осуществления муниципального контроля»,  руководствуясь статьёй  19 Устава поселка Балахта,</w:t>
      </w:r>
    </w:p>
    <w:p w:rsidR="006A7638" w:rsidRPr="003523E4" w:rsidRDefault="006A7638" w:rsidP="002A3990">
      <w:pPr>
        <w:ind w:firstLine="709"/>
        <w:jc w:val="center"/>
        <w:rPr>
          <w:rFonts w:ascii="Arial" w:hAnsi="Arial" w:cs="Arial"/>
          <w:b/>
          <w:bCs/>
          <w:sz w:val="24"/>
          <w:szCs w:val="24"/>
        </w:rPr>
      </w:pPr>
      <w:r w:rsidRPr="003523E4">
        <w:rPr>
          <w:rFonts w:ascii="Arial" w:hAnsi="Arial" w:cs="Arial"/>
          <w:b/>
          <w:bCs/>
          <w:sz w:val="24"/>
          <w:szCs w:val="24"/>
        </w:rPr>
        <w:t>ПОСТАНОВЛЯЮ:</w:t>
      </w:r>
    </w:p>
    <w:p w:rsidR="002A3990" w:rsidRPr="003523E4" w:rsidRDefault="002A3990" w:rsidP="002A3990">
      <w:pPr>
        <w:ind w:firstLine="709"/>
        <w:jc w:val="center"/>
        <w:rPr>
          <w:rFonts w:ascii="Arial" w:hAnsi="Arial" w:cs="Arial"/>
          <w:b/>
          <w:bCs/>
          <w:sz w:val="24"/>
          <w:szCs w:val="24"/>
        </w:rPr>
      </w:pPr>
    </w:p>
    <w:p w:rsidR="006A7638" w:rsidRPr="003523E4" w:rsidRDefault="006A7638" w:rsidP="006A7638">
      <w:pPr>
        <w:autoSpaceDE w:val="0"/>
        <w:autoSpaceDN w:val="0"/>
        <w:adjustRightInd w:val="0"/>
        <w:ind w:firstLine="709"/>
        <w:jc w:val="both"/>
        <w:rPr>
          <w:rFonts w:ascii="Arial" w:hAnsi="Arial" w:cs="Arial"/>
          <w:bCs/>
          <w:sz w:val="24"/>
          <w:szCs w:val="24"/>
        </w:rPr>
      </w:pPr>
      <w:r w:rsidRPr="003523E4">
        <w:rPr>
          <w:rFonts w:ascii="Arial" w:hAnsi="Arial" w:cs="Arial"/>
          <w:bCs/>
          <w:sz w:val="24"/>
          <w:szCs w:val="24"/>
        </w:rPr>
        <w:t>1. Утвердить административный регламент предоставления муниципальной услуги «</w:t>
      </w:r>
      <w:r w:rsidRPr="003523E4">
        <w:rPr>
          <w:rFonts w:ascii="Arial" w:hAnsi="Arial" w:cs="Arial"/>
          <w:sz w:val="24"/>
          <w:szCs w:val="24"/>
        </w:rPr>
        <w:t xml:space="preserve">Выдача разрешения </w:t>
      </w:r>
      <w:r w:rsidR="00526D27" w:rsidRPr="003523E4">
        <w:rPr>
          <w:rFonts w:ascii="Arial" w:hAnsi="Arial" w:cs="Arial"/>
          <w:sz w:val="24"/>
          <w:szCs w:val="24"/>
        </w:rPr>
        <w:t xml:space="preserve">(ордера) </w:t>
      </w:r>
      <w:r w:rsidRPr="003523E4">
        <w:rPr>
          <w:rFonts w:ascii="Arial" w:hAnsi="Arial" w:cs="Arial"/>
          <w:sz w:val="24"/>
          <w:szCs w:val="24"/>
        </w:rPr>
        <w:t xml:space="preserve">на осуществление земляных работ на </w:t>
      </w:r>
      <w:r w:rsidR="002A3990" w:rsidRPr="003523E4">
        <w:rPr>
          <w:rFonts w:ascii="Arial" w:hAnsi="Arial" w:cs="Arial"/>
          <w:sz w:val="24"/>
          <w:szCs w:val="24"/>
        </w:rPr>
        <w:t>территории поселка Балахта</w:t>
      </w:r>
      <w:r w:rsidRPr="003523E4">
        <w:rPr>
          <w:rFonts w:ascii="Arial" w:hAnsi="Arial" w:cs="Arial"/>
          <w:bCs/>
          <w:i/>
          <w:sz w:val="24"/>
          <w:szCs w:val="24"/>
        </w:rPr>
        <w:t>»</w:t>
      </w:r>
      <w:r w:rsidRPr="003523E4">
        <w:rPr>
          <w:rFonts w:ascii="Arial" w:hAnsi="Arial" w:cs="Arial"/>
          <w:bCs/>
          <w:sz w:val="24"/>
          <w:szCs w:val="24"/>
        </w:rPr>
        <w:t>, согласно приложению.</w:t>
      </w:r>
    </w:p>
    <w:p w:rsidR="006A7638" w:rsidRPr="003523E4" w:rsidRDefault="006A7638" w:rsidP="006A7638">
      <w:pPr>
        <w:autoSpaceDE w:val="0"/>
        <w:autoSpaceDN w:val="0"/>
        <w:adjustRightInd w:val="0"/>
        <w:ind w:firstLine="709"/>
        <w:jc w:val="both"/>
        <w:rPr>
          <w:rFonts w:ascii="Arial" w:hAnsi="Arial" w:cs="Arial"/>
          <w:bCs/>
          <w:sz w:val="24"/>
          <w:szCs w:val="24"/>
        </w:rPr>
      </w:pPr>
      <w:r w:rsidRPr="003523E4">
        <w:rPr>
          <w:rFonts w:ascii="Arial" w:hAnsi="Arial" w:cs="Arial"/>
          <w:bCs/>
          <w:sz w:val="24"/>
          <w:szCs w:val="24"/>
        </w:rPr>
        <w:t xml:space="preserve">2. </w:t>
      </w:r>
      <w:proofErr w:type="gramStart"/>
      <w:r w:rsidRPr="003523E4">
        <w:rPr>
          <w:rFonts w:ascii="Arial" w:hAnsi="Arial" w:cs="Arial"/>
          <w:bCs/>
          <w:sz w:val="24"/>
          <w:szCs w:val="24"/>
        </w:rPr>
        <w:t>Контроль за</w:t>
      </w:r>
      <w:proofErr w:type="gramEnd"/>
      <w:r w:rsidRPr="003523E4">
        <w:rPr>
          <w:rFonts w:ascii="Arial" w:hAnsi="Arial" w:cs="Arial"/>
          <w:bCs/>
          <w:sz w:val="24"/>
          <w:szCs w:val="24"/>
        </w:rPr>
        <w:t xml:space="preserve"> исполнением</w:t>
      </w:r>
      <w:r w:rsidR="002A3990" w:rsidRPr="003523E4">
        <w:rPr>
          <w:rFonts w:ascii="Arial" w:hAnsi="Arial" w:cs="Arial"/>
          <w:bCs/>
          <w:sz w:val="24"/>
          <w:szCs w:val="24"/>
        </w:rPr>
        <w:t xml:space="preserve"> настоящего п</w:t>
      </w:r>
      <w:r w:rsidRPr="003523E4">
        <w:rPr>
          <w:rFonts w:ascii="Arial" w:hAnsi="Arial" w:cs="Arial"/>
          <w:bCs/>
          <w:sz w:val="24"/>
          <w:szCs w:val="24"/>
        </w:rPr>
        <w:t xml:space="preserve">остановления </w:t>
      </w:r>
      <w:r w:rsidR="002A3990" w:rsidRPr="003523E4">
        <w:rPr>
          <w:rFonts w:ascii="Arial" w:hAnsi="Arial" w:cs="Arial"/>
          <w:bCs/>
          <w:sz w:val="24"/>
          <w:szCs w:val="24"/>
        </w:rPr>
        <w:t>оставляю за собой</w:t>
      </w:r>
      <w:r w:rsidRPr="003523E4">
        <w:rPr>
          <w:rFonts w:ascii="Arial" w:hAnsi="Arial" w:cs="Arial"/>
          <w:bCs/>
          <w:sz w:val="24"/>
          <w:szCs w:val="24"/>
        </w:rPr>
        <w:t>.</w:t>
      </w:r>
    </w:p>
    <w:p w:rsidR="002A3990" w:rsidRPr="003523E4" w:rsidRDefault="002A3990" w:rsidP="002A3990">
      <w:pPr>
        <w:ind w:firstLine="708"/>
        <w:jc w:val="both"/>
        <w:rPr>
          <w:rFonts w:ascii="Arial" w:hAnsi="Arial" w:cs="Arial"/>
          <w:sz w:val="24"/>
          <w:szCs w:val="24"/>
        </w:rPr>
      </w:pPr>
      <w:r w:rsidRPr="003523E4">
        <w:rPr>
          <w:rFonts w:ascii="Arial" w:hAnsi="Arial" w:cs="Arial"/>
          <w:bCs/>
          <w:sz w:val="24"/>
          <w:szCs w:val="24"/>
        </w:rPr>
        <w:t>3</w:t>
      </w:r>
      <w:r w:rsidR="006A7638" w:rsidRPr="003523E4">
        <w:rPr>
          <w:rFonts w:ascii="Arial" w:hAnsi="Arial" w:cs="Arial"/>
          <w:bCs/>
          <w:sz w:val="24"/>
          <w:szCs w:val="24"/>
        </w:rPr>
        <w:t xml:space="preserve">. </w:t>
      </w:r>
      <w:r w:rsidRPr="003523E4">
        <w:rPr>
          <w:rFonts w:ascii="Arial" w:hAnsi="Arial" w:cs="Arial"/>
          <w:sz w:val="24"/>
          <w:szCs w:val="24"/>
        </w:rPr>
        <w:t xml:space="preserve">Постановление вступает в силу со дня его официального опубликования в газете «Сельская новь» и подлежит  размещению на официальном сайте администрации поселка Балахта </w:t>
      </w:r>
      <w:r w:rsidRPr="003523E4">
        <w:rPr>
          <w:rFonts w:ascii="Arial" w:hAnsi="Arial" w:cs="Arial"/>
          <w:sz w:val="24"/>
          <w:szCs w:val="24"/>
          <w:lang w:val="en-US"/>
        </w:rPr>
        <w:t>http</w:t>
      </w:r>
      <w:r w:rsidRPr="003523E4">
        <w:rPr>
          <w:rFonts w:ascii="Arial" w:hAnsi="Arial" w:cs="Arial"/>
          <w:sz w:val="24"/>
          <w:szCs w:val="24"/>
        </w:rPr>
        <w:t>:\\</w:t>
      </w:r>
      <w:r w:rsidRPr="003523E4">
        <w:rPr>
          <w:rFonts w:ascii="Arial" w:hAnsi="Arial" w:cs="Arial"/>
          <w:sz w:val="24"/>
          <w:szCs w:val="24"/>
          <w:lang w:val="en-US"/>
        </w:rPr>
        <w:t>bdu</w:t>
      </w:r>
      <w:r w:rsidRPr="003523E4">
        <w:rPr>
          <w:rFonts w:ascii="Arial" w:hAnsi="Arial" w:cs="Arial"/>
          <w:sz w:val="24"/>
          <w:szCs w:val="24"/>
        </w:rPr>
        <w:t>.</w:t>
      </w:r>
      <w:proofErr w:type="spellStart"/>
      <w:r w:rsidRPr="003523E4">
        <w:rPr>
          <w:rFonts w:ascii="Arial" w:hAnsi="Arial" w:cs="Arial"/>
          <w:sz w:val="24"/>
          <w:szCs w:val="24"/>
          <w:lang w:val="en-US"/>
        </w:rPr>
        <w:t>su</w:t>
      </w:r>
      <w:proofErr w:type="spellEnd"/>
      <w:r w:rsidRPr="003523E4">
        <w:rPr>
          <w:rFonts w:ascii="Arial" w:hAnsi="Arial" w:cs="Arial"/>
          <w:sz w:val="24"/>
          <w:szCs w:val="24"/>
        </w:rPr>
        <w:t>. (</w:t>
      </w:r>
      <w:proofErr w:type="spellStart"/>
      <w:r w:rsidRPr="003523E4">
        <w:rPr>
          <w:rFonts w:ascii="Arial" w:hAnsi="Arial" w:cs="Arial"/>
          <w:sz w:val="24"/>
          <w:szCs w:val="24"/>
          <w:lang w:val="en-US"/>
        </w:rPr>
        <w:t>balahta</w:t>
      </w:r>
      <w:proofErr w:type="spellEnd"/>
      <w:r w:rsidRPr="003523E4">
        <w:rPr>
          <w:rFonts w:ascii="Arial" w:hAnsi="Arial" w:cs="Arial"/>
          <w:sz w:val="24"/>
          <w:szCs w:val="24"/>
        </w:rPr>
        <w:t>.</w:t>
      </w:r>
      <w:proofErr w:type="spellStart"/>
      <w:r w:rsidRPr="003523E4">
        <w:rPr>
          <w:rFonts w:ascii="Arial" w:hAnsi="Arial" w:cs="Arial"/>
          <w:sz w:val="24"/>
          <w:szCs w:val="24"/>
          <w:lang w:val="en-US"/>
        </w:rPr>
        <w:t>bdu</w:t>
      </w:r>
      <w:proofErr w:type="spellEnd"/>
      <w:r w:rsidRPr="003523E4">
        <w:rPr>
          <w:rFonts w:ascii="Arial" w:hAnsi="Arial" w:cs="Arial"/>
          <w:sz w:val="24"/>
          <w:szCs w:val="24"/>
        </w:rPr>
        <w:t>.</w:t>
      </w:r>
      <w:proofErr w:type="spellStart"/>
      <w:r w:rsidRPr="003523E4">
        <w:rPr>
          <w:rFonts w:ascii="Arial" w:hAnsi="Arial" w:cs="Arial"/>
          <w:sz w:val="24"/>
          <w:szCs w:val="24"/>
          <w:lang w:val="en-US"/>
        </w:rPr>
        <w:t>su</w:t>
      </w:r>
      <w:proofErr w:type="spellEnd"/>
      <w:r w:rsidRPr="003523E4">
        <w:rPr>
          <w:rFonts w:ascii="Arial" w:hAnsi="Arial" w:cs="Arial"/>
          <w:sz w:val="24"/>
          <w:szCs w:val="24"/>
        </w:rPr>
        <w:t>).</w:t>
      </w:r>
    </w:p>
    <w:p w:rsidR="006A7638" w:rsidRPr="003523E4" w:rsidRDefault="006A7638" w:rsidP="006A7638">
      <w:pPr>
        <w:autoSpaceDE w:val="0"/>
        <w:autoSpaceDN w:val="0"/>
        <w:adjustRightInd w:val="0"/>
        <w:ind w:firstLine="709"/>
        <w:jc w:val="both"/>
        <w:rPr>
          <w:rFonts w:ascii="Arial" w:hAnsi="Arial" w:cs="Arial"/>
          <w:bCs/>
          <w:sz w:val="24"/>
          <w:szCs w:val="24"/>
        </w:rPr>
      </w:pPr>
    </w:p>
    <w:p w:rsidR="006A7638" w:rsidRPr="003523E4" w:rsidRDefault="006A7638" w:rsidP="006A7638">
      <w:pPr>
        <w:autoSpaceDE w:val="0"/>
        <w:autoSpaceDN w:val="0"/>
        <w:adjustRightInd w:val="0"/>
        <w:ind w:firstLine="709"/>
        <w:jc w:val="both"/>
        <w:rPr>
          <w:rFonts w:ascii="Arial" w:hAnsi="Arial" w:cs="Arial"/>
          <w:bCs/>
          <w:sz w:val="24"/>
          <w:szCs w:val="24"/>
        </w:rPr>
      </w:pPr>
    </w:p>
    <w:p w:rsidR="002A3990" w:rsidRPr="003523E4" w:rsidRDefault="002A3990" w:rsidP="006A7638">
      <w:pPr>
        <w:autoSpaceDE w:val="0"/>
        <w:autoSpaceDN w:val="0"/>
        <w:adjustRightInd w:val="0"/>
        <w:ind w:firstLine="709"/>
        <w:jc w:val="both"/>
        <w:rPr>
          <w:rFonts w:ascii="Arial" w:hAnsi="Arial" w:cs="Arial"/>
          <w:bCs/>
          <w:sz w:val="24"/>
          <w:szCs w:val="24"/>
        </w:rPr>
      </w:pPr>
    </w:p>
    <w:p w:rsidR="006A7638" w:rsidRPr="003523E4" w:rsidRDefault="006A7638" w:rsidP="006A7638">
      <w:pPr>
        <w:autoSpaceDE w:val="0"/>
        <w:autoSpaceDN w:val="0"/>
        <w:adjustRightInd w:val="0"/>
        <w:jc w:val="both"/>
        <w:rPr>
          <w:rFonts w:ascii="Arial" w:hAnsi="Arial" w:cs="Arial"/>
          <w:bCs/>
          <w:sz w:val="24"/>
          <w:szCs w:val="24"/>
        </w:rPr>
      </w:pPr>
      <w:r w:rsidRPr="003523E4">
        <w:rPr>
          <w:rFonts w:ascii="Arial" w:hAnsi="Arial" w:cs="Arial"/>
          <w:bCs/>
          <w:sz w:val="24"/>
          <w:szCs w:val="24"/>
        </w:rPr>
        <w:t xml:space="preserve">Глава </w:t>
      </w:r>
      <w:r w:rsidR="002A3990" w:rsidRPr="003523E4">
        <w:rPr>
          <w:rFonts w:ascii="Arial" w:hAnsi="Arial" w:cs="Arial"/>
          <w:bCs/>
          <w:sz w:val="24"/>
          <w:szCs w:val="24"/>
        </w:rPr>
        <w:t>поселка Балахта                                                                С.В. Антонов</w:t>
      </w:r>
    </w:p>
    <w:p w:rsidR="006A7638" w:rsidRPr="003523E4" w:rsidRDefault="006A7638" w:rsidP="006A7638">
      <w:pPr>
        <w:autoSpaceDE w:val="0"/>
        <w:autoSpaceDN w:val="0"/>
        <w:adjustRightInd w:val="0"/>
        <w:jc w:val="right"/>
        <w:outlineLvl w:val="0"/>
        <w:rPr>
          <w:rFonts w:ascii="Arial" w:hAnsi="Arial" w:cs="Arial"/>
          <w:iCs/>
          <w:sz w:val="24"/>
          <w:szCs w:val="24"/>
        </w:rPr>
      </w:pPr>
    </w:p>
    <w:p w:rsidR="006A7638" w:rsidRPr="003523E4" w:rsidRDefault="006A7638" w:rsidP="006A7638">
      <w:pPr>
        <w:autoSpaceDE w:val="0"/>
        <w:autoSpaceDN w:val="0"/>
        <w:adjustRightInd w:val="0"/>
        <w:jc w:val="right"/>
        <w:outlineLvl w:val="0"/>
        <w:rPr>
          <w:rFonts w:ascii="Arial" w:hAnsi="Arial" w:cs="Arial"/>
          <w:iCs/>
          <w:sz w:val="24"/>
          <w:szCs w:val="24"/>
        </w:rPr>
      </w:pPr>
    </w:p>
    <w:p w:rsidR="006A7638" w:rsidRPr="003523E4" w:rsidRDefault="006A7638" w:rsidP="002A3990">
      <w:pPr>
        <w:autoSpaceDE w:val="0"/>
        <w:autoSpaceDN w:val="0"/>
        <w:adjustRightInd w:val="0"/>
        <w:outlineLvl w:val="0"/>
        <w:rPr>
          <w:rFonts w:ascii="Arial" w:hAnsi="Arial" w:cs="Arial"/>
          <w:iCs/>
          <w:sz w:val="24"/>
          <w:szCs w:val="24"/>
        </w:rPr>
      </w:pPr>
    </w:p>
    <w:p w:rsidR="006A7638" w:rsidRPr="003523E4" w:rsidRDefault="006A7638" w:rsidP="00526D27">
      <w:pPr>
        <w:autoSpaceDE w:val="0"/>
        <w:autoSpaceDN w:val="0"/>
        <w:adjustRightInd w:val="0"/>
        <w:outlineLvl w:val="0"/>
        <w:rPr>
          <w:rFonts w:ascii="Arial" w:hAnsi="Arial" w:cs="Arial"/>
          <w:iCs/>
          <w:sz w:val="24"/>
          <w:szCs w:val="24"/>
        </w:rPr>
      </w:pPr>
    </w:p>
    <w:p w:rsidR="00526D27" w:rsidRPr="003523E4" w:rsidRDefault="00526D27" w:rsidP="00526D27">
      <w:pPr>
        <w:autoSpaceDE w:val="0"/>
        <w:autoSpaceDN w:val="0"/>
        <w:adjustRightInd w:val="0"/>
        <w:outlineLvl w:val="0"/>
        <w:rPr>
          <w:rFonts w:ascii="Arial" w:hAnsi="Arial" w:cs="Arial"/>
          <w:iCs/>
          <w:sz w:val="24"/>
          <w:szCs w:val="24"/>
        </w:rPr>
      </w:pPr>
    </w:p>
    <w:p w:rsidR="006A7638" w:rsidRPr="003523E4" w:rsidRDefault="006A7638" w:rsidP="006A7638">
      <w:pPr>
        <w:autoSpaceDE w:val="0"/>
        <w:autoSpaceDN w:val="0"/>
        <w:adjustRightInd w:val="0"/>
        <w:jc w:val="right"/>
        <w:outlineLvl w:val="0"/>
        <w:rPr>
          <w:rFonts w:ascii="Arial" w:hAnsi="Arial" w:cs="Arial"/>
          <w:iCs/>
          <w:sz w:val="24"/>
          <w:szCs w:val="24"/>
        </w:rPr>
      </w:pPr>
    </w:p>
    <w:p w:rsidR="006A7638" w:rsidRPr="003523E4" w:rsidRDefault="006A7638" w:rsidP="006A7638">
      <w:pPr>
        <w:autoSpaceDE w:val="0"/>
        <w:autoSpaceDN w:val="0"/>
        <w:adjustRightInd w:val="0"/>
        <w:jc w:val="right"/>
        <w:outlineLvl w:val="0"/>
        <w:rPr>
          <w:rFonts w:ascii="Arial" w:hAnsi="Arial" w:cs="Arial"/>
          <w:iCs/>
          <w:sz w:val="24"/>
          <w:szCs w:val="24"/>
        </w:rPr>
      </w:pPr>
    </w:p>
    <w:p w:rsidR="00AE01E6" w:rsidRPr="003523E4" w:rsidRDefault="00526D27" w:rsidP="00526D27">
      <w:pPr>
        <w:autoSpaceDE w:val="0"/>
        <w:autoSpaceDN w:val="0"/>
        <w:adjustRightInd w:val="0"/>
        <w:outlineLvl w:val="0"/>
        <w:rPr>
          <w:rFonts w:ascii="Arial" w:hAnsi="Arial" w:cs="Arial"/>
          <w:iCs/>
          <w:sz w:val="24"/>
          <w:szCs w:val="24"/>
        </w:rPr>
      </w:pPr>
      <w:r w:rsidRPr="003523E4">
        <w:rPr>
          <w:rFonts w:ascii="Arial" w:hAnsi="Arial" w:cs="Arial"/>
          <w:iCs/>
          <w:sz w:val="24"/>
          <w:szCs w:val="24"/>
        </w:rPr>
        <w:t xml:space="preserve">                                               </w:t>
      </w:r>
    </w:p>
    <w:p w:rsidR="003523E4" w:rsidRDefault="00AE01E6" w:rsidP="00526D27">
      <w:pPr>
        <w:autoSpaceDE w:val="0"/>
        <w:autoSpaceDN w:val="0"/>
        <w:adjustRightInd w:val="0"/>
        <w:outlineLvl w:val="0"/>
        <w:rPr>
          <w:rFonts w:ascii="Arial" w:hAnsi="Arial" w:cs="Arial"/>
          <w:iCs/>
          <w:sz w:val="24"/>
          <w:szCs w:val="24"/>
        </w:rPr>
      </w:pPr>
      <w:r w:rsidRPr="003523E4">
        <w:rPr>
          <w:rFonts w:ascii="Arial" w:hAnsi="Arial" w:cs="Arial"/>
          <w:iCs/>
          <w:sz w:val="24"/>
          <w:szCs w:val="24"/>
        </w:rPr>
        <w:t xml:space="preserve">                                              </w:t>
      </w:r>
      <w:r w:rsidR="00B60542" w:rsidRPr="003523E4">
        <w:rPr>
          <w:rFonts w:ascii="Arial" w:hAnsi="Arial" w:cs="Arial"/>
          <w:iCs/>
          <w:sz w:val="24"/>
          <w:szCs w:val="24"/>
        </w:rPr>
        <w:t xml:space="preserve"> </w:t>
      </w: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3523E4" w:rsidRDefault="003523E4" w:rsidP="00526D27">
      <w:pPr>
        <w:autoSpaceDE w:val="0"/>
        <w:autoSpaceDN w:val="0"/>
        <w:adjustRightInd w:val="0"/>
        <w:outlineLvl w:val="0"/>
        <w:rPr>
          <w:rFonts w:ascii="Arial" w:hAnsi="Arial" w:cs="Arial"/>
          <w:iCs/>
          <w:sz w:val="24"/>
          <w:szCs w:val="24"/>
        </w:rPr>
      </w:pPr>
    </w:p>
    <w:p w:rsidR="006A7638" w:rsidRPr="003523E4" w:rsidRDefault="003523E4" w:rsidP="00526D27">
      <w:pPr>
        <w:autoSpaceDE w:val="0"/>
        <w:autoSpaceDN w:val="0"/>
        <w:adjustRightInd w:val="0"/>
        <w:outlineLvl w:val="0"/>
        <w:rPr>
          <w:rFonts w:ascii="Arial" w:hAnsi="Arial" w:cs="Arial"/>
          <w:iCs/>
          <w:sz w:val="24"/>
          <w:szCs w:val="24"/>
        </w:rPr>
      </w:pPr>
      <w:r>
        <w:rPr>
          <w:rFonts w:ascii="Arial" w:hAnsi="Arial" w:cs="Arial"/>
          <w:iCs/>
          <w:sz w:val="24"/>
          <w:szCs w:val="24"/>
        </w:rPr>
        <w:lastRenderedPageBreak/>
        <w:t xml:space="preserve">                                              </w:t>
      </w:r>
      <w:r w:rsidR="006A7638" w:rsidRPr="003523E4">
        <w:rPr>
          <w:rFonts w:ascii="Arial" w:hAnsi="Arial" w:cs="Arial"/>
          <w:iCs/>
          <w:sz w:val="24"/>
          <w:szCs w:val="24"/>
        </w:rPr>
        <w:t>Приложение</w:t>
      </w:r>
    </w:p>
    <w:p w:rsidR="006A7638" w:rsidRPr="003523E4" w:rsidRDefault="00526D27" w:rsidP="00526D27">
      <w:pPr>
        <w:autoSpaceDE w:val="0"/>
        <w:autoSpaceDN w:val="0"/>
        <w:adjustRightInd w:val="0"/>
        <w:outlineLvl w:val="0"/>
        <w:rPr>
          <w:rFonts w:ascii="Arial" w:hAnsi="Arial" w:cs="Arial"/>
          <w:iCs/>
          <w:sz w:val="24"/>
          <w:szCs w:val="24"/>
        </w:rPr>
      </w:pPr>
      <w:r w:rsidRPr="003523E4">
        <w:rPr>
          <w:rFonts w:ascii="Arial" w:hAnsi="Arial" w:cs="Arial"/>
          <w:iCs/>
          <w:sz w:val="24"/>
          <w:szCs w:val="24"/>
        </w:rPr>
        <w:t xml:space="preserve">                                               </w:t>
      </w:r>
      <w:r w:rsidR="006A7638" w:rsidRPr="003523E4">
        <w:rPr>
          <w:rFonts w:ascii="Arial" w:hAnsi="Arial" w:cs="Arial"/>
          <w:iCs/>
          <w:sz w:val="24"/>
          <w:szCs w:val="24"/>
        </w:rPr>
        <w:t xml:space="preserve">к </w:t>
      </w:r>
      <w:r w:rsidRPr="003523E4">
        <w:rPr>
          <w:rFonts w:ascii="Arial" w:hAnsi="Arial" w:cs="Arial"/>
          <w:iCs/>
          <w:sz w:val="24"/>
          <w:szCs w:val="24"/>
        </w:rPr>
        <w:t>п</w:t>
      </w:r>
      <w:r w:rsidR="006A7638" w:rsidRPr="003523E4">
        <w:rPr>
          <w:rFonts w:ascii="Arial" w:hAnsi="Arial" w:cs="Arial"/>
          <w:iCs/>
          <w:sz w:val="24"/>
          <w:szCs w:val="24"/>
        </w:rPr>
        <w:t>остановлению</w:t>
      </w:r>
      <w:r w:rsidRPr="003523E4">
        <w:rPr>
          <w:rFonts w:ascii="Arial" w:hAnsi="Arial" w:cs="Arial"/>
          <w:iCs/>
          <w:sz w:val="24"/>
          <w:szCs w:val="24"/>
        </w:rPr>
        <w:t xml:space="preserve"> администрации поселка Балахта</w:t>
      </w:r>
    </w:p>
    <w:p w:rsidR="006A7638" w:rsidRPr="003523E4" w:rsidRDefault="00526D27" w:rsidP="00526D27">
      <w:pPr>
        <w:autoSpaceDE w:val="0"/>
        <w:autoSpaceDN w:val="0"/>
        <w:adjustRightInd w:val="0"/>
        <w:jc w:val="both"/>
        <w:outlineLvl w:val="0"/>
        <w:rPr>
          <w:rFonts w:ascii="Arial" w:hAnsi="Arial" w:cs="Arial"/>
          <w:iCs/>
          <w:sz w:val="24"/>
          <w:szCs w:val="24"/>
        </w:rPr>
      </w:pPr>
      <w:r w:rsidRPr="003523E4">
        <w:rPr>
          <w:rFonts w:ascii="Arial" w:hAnsi="Arial" w:cs="Arial"/>
          <w:iCs/>
          <w:sz w:val="24"/>
          <w:szCs w:val="24"/>
        </w:rPr>
        <w:t xml:space="preserve">                                           </w:t>
      </w:r>
      <w:r w:rsidR="003523E4">
        <w:rPr>
          <w:rFonts w:ascii="Arial" w:hAnsi="Arial" w:cs="Arial"/>
          <w:iCs/>
          <w:sz w:val="24"/>
          <w:szCs w:val="24"/>
        </w:rPr>
        <w:t xml:space="preserve">    </w:t>
      </w:r>
      <w:r w:rsidRPr="003523E4">
        <w:rPr>
          <w:rFonts w:ascii="Arial" w:hAnsi="Arial" w:cs="Arial"/>
          <w:iCs/>
          <w:sz w:val="24"/>
          <w:szCs w:val="24"/>
        </w:rPr>
        <w:t xml:space="preserve"> </w:t>
      </w:r>
      <w:r w:rsidR="006A7638" w:rsidRPr="003523E4">
        <w:rPr>
          <w:rFonts w:ascii="Arial" w:hAnsi="Arial" w:cs="Arial"/>
          <w:iCs/>
          <w:sz w:val="24"/>
          <w:szCs w:val="24"/>
        </w:rPr>
        <w:t>от</w:t>
      </w:r>
      <w:r w:rsidR="00AE01E6" w:rsidRPr="003523E4">
        <w:rPr>
          <w:rFonts w:ascii="Arial" w:hAnsi="Arial" w:cs="Arial"/>
          <w:iCs/>
          <w:sz w:val="24"/>
          <w:szCs w:val="24"/>
        </w:rPr>
        <w:t xml:space="preserve"> 02.10.2017</w:t>
      </w:r>
      <w:r w:rsidR="006A7638" w:rsidRPr="003523E4">
        <w:rPr>
          <w:rFonts w:ascii="Arial" w:hAnsi="Arial" w:cs="Arial"/>
          <w:iCs/>
          <w:sz w:val="24"/>
          <w:szCs w:val="24"/>
        </w:rPr>
        <w:t xml:space="preserve"> №</w:t>
      </w:r>
      <w:r w:rsidR="00AE01E6" w:rsidRPr="003523E4">
        <w:rPr>
          <w:rFonts w:ascii="Arial" w:hAnsi="Arial" w:cs="Arial"/>
          <w:iCs/>
          <w:sz w:val="24"/>
          <w:szCs w:val="24"/>
        </w:rPr>
        <w:t xml:space="preserve"> 264</w:t>
      </w:r>
    </w:p>
    <w:p w:rsidR="006A7638" w:rsidRPr="003523E4" w:rsidRDefault="006A7638" w:rsidP="006A7638">
      <w:pPr>
        <w:pStyle w:val="ConsPlusTitle"/>
        <w:jc w:val="center"/>
        <w:outlineLvl w:val="0"/>
        <w:rPr>
          <w:rFonts w:ascii="Arial" w:hAnsi="Arial" w:cs="Arial"/>
          <w:sz w:val="24"/>
          <w:szCs w:val="24"/>
        </w:rPr>
      </w:pPr>
    </w:p>
    <w:p w:rsidR="006A7638" w:rsidRPr="003523E4" w:rsidRDefault="006A7638" w:rsidP="006A7638">
      <w:pPr>
        <w:pStyle w:val="ConsPlusTitle"/>
        <w:jc w:val="center"/>
        <w:outlineLvl w:val="0"/>
        <w:rPr>
          <w:rFonts w:ascii="Arial" w:hAnsi="Arial" w:cs="Arial"/>
          <w:sz w:val="24"/>
          <w:szCs w:val="24"/>
        </w:rPr>
      </w:pPr>
    </w:p>
    <w:p w:rsidR="006A7638" w:rsidRPr="003523E4" w:rsidRDefault="006A7638" w:rsidP="006A7638">
      <w:pPr>
        <w:pStyle w:val="ConsPlusTitle"/>
        <w:jc w:val="center"/>
        <w:outlineLvl w:val="0"/>
        <w:rPr>
          <w:rFonts w:ascii="Arial" w:hAnsi="Arial" w:cs="Arial"/>
          <w:sz w:val="24"/>
          <w:szCs w:val="24"/>
        </w:rPr>
      </w:pPr>
      <w:r w:rsidRPr="003523E4">
        <w:rPr>
          <w:rFonts w:ascii="Arial" w:hAnsi="Arial" w:cs="Arial"/>
          <w:sz w:val="24"/>
          <w:szCs w:val="24"/>
        </w:rPr>
        <w:t>АДМИНИСТРАТИВНЫЙ РЕГЛАМЕНТ</w:t>
      </w:r>
    </w:p>
    <w:p w:rsidR="006A7638" w:rsidRPr="003523E4" w:rsidRDefault="006A7638" w:rsidP="006A7638">
      <w:pPr>
        <w:pStyle w:val="ConsPlusTitle"/>
        <w:jc w:val="center"/>
        <w:outlineLvl w:val="0"/>
        <w:rPr>
          <w:rFonts w:ascii="Arial" w:hAnsi="Arial" w:cs="Arial"/>
          <w:b w:val="0"/>
          <w:bCs/>
          <w:sz w:val="24"/>
          <w:szCs w:val="24"/>
        </w:rPr>
      </w:pPr>
      <w:r w:rsidRPr="003523E4">
        <w:rPr>
          <w:rFonts w:ascii="Arial" w:hAnsi="Arial" w:cs="Arial"/>
          <w:sz w:val="24"/>
          <w:szCs w:val="24"/>
        </w:rPr>
        <w:t>предоставления муниципальной услуги «Выдача разрешения</w:t>
      </w:r>
      <w:r w:rsidR="00526D27" w:rsidRPr="003523E4">
        <w:rPr>
          <w:rFonts w:ascii="Arial" w:hAnsi="Arial" w:cs="Arial"/>
          <w:sz w:val="24"/>
          <w:szCs w:val="24"/>
        </w:rPr>
        <w:t xml:space="preserve"> (ордера) </w:t>
      </w:r>
      <w:r w:rsidRPr="003523E4">
        <w:rPr>
          <w:rFonts w:ascii="Arial" w:hAnsi="Arial" w:cs="Arial"/>
          <w:sz w:val="24"/>
          <w:szCs w:val="24"/>
        </w:rPr>
        <w:t xml:space="preserve"> на осуществление земляных работ на территории </w:t>
      </w:r>
      <w:r w:rsidR="00526D27" w:rsidRPr="003523E4">
        <w:rPr>
          <w:rFonts w:ascii="Arial" w:hAnsi="Arial" w:cs="Arial"/>
          <w:sz w:val="24"/>
          <w:szCs w:val="24"/>
        </w:rPr>
        <w:t>поселка Балахта</w:t>
      </w:r>
      <w:r w:rsidRPr="003523E4">
        <w:rPr>
          <w:rFonts w:ascii="Arial" w:hAnsi="Arial" w:cs="Arial"/>
          <w:sz w:val="24"/>
          <w:szCs w:val="24"/>
        </w:rPr>
        <w:t>»</w:t>
      </w:r>
    </w:p>
    <w:p w:rsidR="006A7638" w:rsidRPr="003523E4" w:rsidRDefault="006A7638" w:rsidP="006A7638">
      <w:pPr>
        <w:widowControl w:val="0"/>
        <w:autoSpaceDE w:val="0"/>
        <w:autoSpaceDN w:val="0"/>
        <w:adjustRightInd w:val="0"/>
        <w:jc w:val="center"/>
        <w:rPr>
          <w:rFonts w:ascii="Arial" w:hAnsi="Arial" w:cs="Arial"/>
          <w:b/>
          <w:bCs/>
          <w:sz w:val="24"/>
          <w:szCs w:val="24"/>
        </w:rPr>
      </w:pPr>
    </w:p>
    <w:p w:rsidR="006A7638" w:rsidRPr="003523E4" w:rsidRDefault="006A7638" w:rsidP="006A7638">
      <w:pPr>
        <w:widowControl w:val="0"/>
        <w:autoSpaceDE w:val="0"/>
        <w:autoSpaceDN w:val="0"/>
        <w:adjustRightInd w:val="0"/>
        <w:jc w:val="center"/>
        <w:rPr>
          <w:rFonts w:ascii="Arial" w:hAnsi="Arial" w:cs="Arial"/>
          <w:b/>
          <w:bCs/>
          <w:sz w:val="24"/>
          <w:szCs w:val="24"/>
        </w:rPr>
      </w:pPr>
    </w:p>
    <w:p w:rsidR="006A7638" w:rsidRPr="003523E4" w:rsidRDefault="006A7638" w:rsidP="006A7638">
      <w:pPr>
        <w:widowControl w:val="0"/>
        <w:autoSpaceDE w:val="0"/>
        <w:autoSpaceDN w:val="0"/>
        <w:adjustRightInd w:val="0"/>
        <w:jc w:val="center"/>
        <w:outlineLvl w:val="1"/>
        <w:rPr>
          <w:rFonts w:ascii="Arial" w:hAnsi="Arial" w:cs="Arial"/>
          <w:sz w:val="24"/>
          <w:szCs w:val="24"/>
        </w:rPr>
      </w:pPr>
      <w:bookmarkStart w:id="0" w:name="Par33"/>
      <w:bookmarkEnd w:id="0"/>
      <w:r w:rsidRPr="003523E4">
        <w:rPr>
          <w:rFonts w:ascii="Arial" w:hAnsi="Arial" w:cs="Arial"/>
          <w:sz w:val="24"/>
          <w:szCs w:val="24"/>
        </w:rPr>
        <w:t>I. ОБЩИЕ ПОЛОЖЕНИЯ</w:t>
      </w:r>
    </w:p>
    <w:p w:rsidR="006A7638" w:rsidRPr="003523E4" w:rsidRDefault="006A7638" w:rsidP="006A7638">
      <w:pPr>
        <w:widowControl w:val="0"/>
        <w:autoSpaceDE w:val="0"/>
        <w:autoSpaceDN w:val="0"/>
        <w:adjustRightInd w:val="0"/>
        <w:jc w:val="both"/>
        <w:rPr>
          <w:rFonts w:ascii="Arial" w:hAnsi="Arial" w:cs="Arial"/>
          <w:sz w:val="24"/>
          <w:szCs w:val="24"/>
          <w:highlight w:val="yellow"/>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 Настоящий административный регламент предоставления муниципальной услуги «Выдача разрешения</w:t>
      </w:r>
      <w:r w:rsidR="00526D27" w:rsidRPr="003523E4">
        <w:rPr>
          <w:rFonts w:ascii="Arial" w:hAnsi="Arial" w:cs="Arial"/>
          <w:sz w:val="24"/>
          <w:szCs w:val="24"/>
        </w:rPr>
        <w:t xml:space="preserve"> (ордера)</w:t>
      </w:r>
      <w:r w:rsidRPr="003523E4">
        <w:rPr>
          <w:rFonts w:ascii="Arial" w:hAnsi="Arial" w:cs="Arial"/>
          <w:sz w:val="24"/>
          <w:szCs w:val="24"/>
        </w:rPr>
        <w:t xml:space="preserve"> на осуществление земляных работ на территории </w:t>
      </w:r>
      <w:r w:rsidR="00526D27" w:rsidRPr="003523E4">
        <w:rPr>
          <w:rFonts w:ascii="Arial" w:hAnsi="Arial" w:cs="Arial"/>
          <w:sz w:val="24"/>
          <w:szCs w:val="24"/>
        </w:rPr>
        <w:t>поселка Балахта</w:t>
      </w:r>
      <w:r w:rsidRPr="003523E4">
        <w:rPr>
          <w:rFonts w:ascii="Arial" w:hAnsi="Arial" w:cs="Arial"/>
          <w:sz w:val="24"/>
          <w:szCs w:val="24"/>
        </w:rPr>
        <w:t xml:space="preserve">» (далее - Регламент) определяет порядок, сроки и последовательность действий (административные действия), а также стандарт предоставления муниципальной услуги «Выдача разрешения </w:t>
      </w:r>
      <w:r w:rsidR="00526D27" w:rsidRPr="003523E4">
        <w:rPr>
          <w:rFonts w:ascii="Arial" w:hAnsi="Arial" w:cs="Arial"/>
          <w:sz w:val="24"/>
          <w:szCs w:val="24"/>
        </w:rPr>
        <w:t xml:space="preserve">(ордера) </w:t>
      </w:r>
      <w:r w:rsidRPr="003523E4">
        <w:rPr>
          <w:rFonts w:ascii="Arial" w:hAnsi="Arial" w:cs="Arial"/>
          <w:sz w:val="24"/>
          <w:szCs w:val="24"/>
        </w:rPr>
        <w:t xml:space="preserve">на осуществление земляных работ на территории </w:t>
      </w:r>
      <w:r w:rsidR="00526D27" w:rsidRPr="003523E4">
        <w:rPr>
          <w:rFonts w:ascii="Arial" w:hAnsi="Arial" w:cs="Arial"/>
          <w:sz w:val="24"/>
          <w:szCs w:val="24"/>
        </w:rPr>
        <w:t>поселка Балахта</w:t>
      </w:r>
      <w:r w:rsidRPr="003523E4">
        <w:rPr>
          <w:rFonts w:ascii="Arial" w:hAnsi="Arial" w:cs="Arial"/>
          <w:sz w:val="24"/>
          <w:szCs w:val="24"/>
        </w:rPr>
        <w:t>» (далее - муниципальная услуга).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  Разработчик Регламента – </w:t>
      </w:r>
      <w:r w:rsidR="00526D27" w:rsidRPr="003523E4">
        <w:rPr>
          <w:rFonts w:ascii="Arial" w:hAnsi="Arial" w:cs="Arial"/>
          <w:sz w:val="24"/>
          <w:szCs w:val="24"/>
        </w:rPr>
        <w:t>администрация поселка Балахта</w:t>
      </w:r>
      <w:r w:rsidRPr="003523E4">
        <w:rPr>
          <w:rFonts w:ascii="Arial" w:hAnsi="Arial" w:cs="Arial"/>
          <w:sz w:val="24"/>
          <w:szCs w:val="24"/>
        </w:rPr>
        <w:t xml:space="preserve"> (далее – Уполномоченный орган).</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3. Заявителями на получение муниципальной услуги (далее – заявител</w:t>
      </w:r>
      <w:proofErr w:type="gramStart"/>
      <w:r w:rsidRPr="003523E4">
        <w:rPr>
          <w:rFonts w:ascii="Arial" w:hAnsi="Arial" w:cs="Arial"/>
          <w:sz w:val="24"/>
          <w:szCs w:val="24"/>
        </w:rPr>
        <w:t>и-</w:t>
      </w:r>
      <w:proofErr w:type="gramEnd"/>
      <w:r w:rsidRPr="003523E4">
        <w:rPr>
          <w:rFonts w:ascii="Arial" w:hAnsi="Arial" w:cs="Arial"/>
          <w:sz w:val="24"/>
          <w:szCs w:val="24"/>
        </w:rPr>
        <w:t>(</w:t>
      </w:r>
      <w:proofErr w:type="spellStart"/>
      <w:r w:rsidRPr="003523E4">
        <w:rPr>
          <w:rFonts w:ascii="Arial" w:hAnsi="Arial" w:cs="Arial"/>
          <w:sz w:val="24"/>
          <w:szCs w:val="24"/>
        </w:rPr>
        <w:t>ь</w:t>
      </w:r>
      <w:proofErr w:type="spellEnd"/>
      <w:r w:rsidRPr="003523E4">
        <w:rPr>
          <w:rFonts w:ascii="Arial" w:hAnsi="Arial" w:cs="Arial"/>
          <w:sz w:val="24"/>
          <w:szCs w:val="24"/>
        </w:rPr>
        <w:t>)) являются граждане, индивидуальные предприниматели и юридические лица.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От имени заявителя муниципальной услуги вправе выступать:</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представители, имеющие нотариально удостоверенную доверенность (либо доверенность, приравненную </w:t>
      </w:r>
      <w:proofErr w:type="gramStart"/>
      <w:r w:rsidRPr="003523E4">
        <w:rPr>
          <w:rFonts w:ascii="Arial" w:hAnsi="Arial" w:cs="Arial"/>
          <w:sz w:val="24"/>
          <w:szCs w:val="24"/>
        </w:rPr>
        <w:t>к</w:t>
      </w:r>
      <w:proofErr w:type="gramEnd"/>
      <w:r w:rsidRPr="003523E4">
        <w:rPr>
          <w:rFonts w:ascii="Arial" w:hAnsi="Arial" w:cs="Arial"/>
          <w:sz w:val="24"/>
          <w:szCs w:val="24"/>
        </w:rPr>
        <w:t xml:space="preserve"> нотариально удостоверенной) на совершение действий, связанных с получением муниципальной услуги.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hAnsi="Arial" w:cs="Arial"/>
          <w:sz w:val="24"/>
          <w:szCs w:val="24"/>
        </w:rPr>
        <w:t xml:space="preserve">4. </w:t>
      </w:r>
      <w:r w:rsidRPr="003523E4">
        <w:rPr>
          <w:rFonts w:ascii="Arial" w:eastAsia="Calibri" w:hAnsi="Arial" w:cs="Arial"/>
          <w:sz w:val="24"/>
          <w:szCs w:val="24"/>
        </w:rPr>
        <w:t>Для получения информации по вопросу предоставления муниципальной услуги заявитель вправе обратиться устно или в письменной форме.</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Заявителю предоставляется следующая информация:</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 </w:t>
      </w:r>
      <w:r w:rsidR="006A7638" w:rsidRPr="003523E4">
        <w:rPr>
          <w:rFonts w:ascii="Arial" w:hAnsi="Arial" w:cs="Arial"/>
          <w:sz w:val="24"/>
          <w:szCs w:val="24"/>
        </w:rPr>
        <w:t>сведения о местонахождении, контактные телефоны Уполномоченного органа:</w:t>
      </w:r>
    </w:p>
    <w:p w:rsidR="00526D27" w:rsidRPr="003523E4" w:rsidRDefault="00526D27" w:rsidP="00526D27">
      <w:pPr>
        <w:autoSpaceDE w:val="0"/>
        <w:autoSpaceDN w:val="0"/>
        <w:adjustRightInd w:val="0"/>
        <w:ind w:firstLine="708"/>
        <w:jc w:val="both"/>
        <w:rPr>
          <w:rFonts w:ascii="Arial" w:hAnsi="Arial" w:cs="Arial"/>
          <w:sz w:val="24"/>
          <w:szCs w:val="24"/>
        </w:rPr>
      </w:pPr>
      <w:r w:rsidRPr="003523E4">
        <w:rPr>
          <w:rFonts w:ascii="Arial" w:hAnsi="Arial" w:cs="Arial"/>
          <w:sz w:val="24"/>
          <w:szCs w:val="24"/>
        </w:rPr>
        <w:t>Место нахождения органа муниципального контроля: администрация поселка Балахта.</w:t>
      </w:r>
    </w:p>
    <w:p w:rsidR="00526D27" w:rsidRPr="003523E4" w:rsidRDefault="00526D27" w:rsidP="00526D27">
      <w:pPr>
        <w:autoSpaceDE w:val="0"/>
        <w:autoSpaceDN w:val="0"/>
        <w:adjustRightInd w:val="0"/>
        <w:ind w:firstLine="708"/>
        <w:jc w:val="both"/>
        <w:rPr>
          <w:rFonts w:ascii="Arial" w:hAnsi="Arial" w:cs="Arial"/>
          <w:sz w:val="24"/>
          <w:szCs w:val="24"/>
        </w:rPr>
      </w:pPr>
      <w:r w:rsidRPr="003523E4">
        <w:rPr>
          <w:rFonts w:ascii="Arial" w:hAnsi="Arial" w:cs="Arial"/>
          <w:sz w:val="24"/>
          <w:szCs w:val="24"/>
        </w:rPr>
        <w:t xml:space="preserve">Почтовый адрес (местонахождение) органа муниципального контроля для принятия документов и заявлений: 662340 Красноярский край, </w:t>
      </w:r>
      <w:proofErr w:type="spellStart"/>
      <w:r w:rsidRPr="003523E4">
        <w:rPr>
          <w:rFonts w:ascii="Arial" w:hAnsi="Arial" w:cs="Arial"/>
          <w:sz w:val="24"/>
          <w:szCs w:val="24"/>
        </w:rPr>
        <w:t>Балахтинский</w:t>
      </w:r>
      <w:proofErr w:type="spellEnd"/>
      <w:r w:rsidRPr="003523E4">
        <w:rPr>
          <w:rFonts w:ascii="Arial" w:hAnsi="Arial" w:cs="Arial"/>
          <w:sz w:val="24"/>
          <w:szCs w:val="24"/>
        </w:rPr>
        <w:t xml:space="preserve"> район, поселок Балахта ул. Молодогвардейцев  д. 4.</w:t>
      </w:r>
    </w:p>
    <w:p w:rsidR="00526D27" w:rsidRPr="003523E4" w:rsidRDefault="00526D27" w:rsidP="00526D27">
      <w:pPr>
        <w:autoSpaceDE w:val="0"/>
        <w:autoSpaceDN w:val="0"/>
        <w:adjustRightInd w:val="0"/>
        <w:ind w:firstLine="708"/>
        <w:jc w:val="both"/>
        <w:rPr>
          <w:rFonts w:ascii="Arial" w:hAnsi="Arial" w:cs="Arial"/>
          <w:bCs/>
          <w:sz w:val="24"/>
          <w:szCs w:val="24"/>
        </w:rPr>
      </w:pPr>
      <w:r w:rsidRPr="003523E4">
        <w:rPr>
          <w:rFonts w:ascii="Arial" w:hAnsi="Arial" w:cs="Arial"/>
          <w:sz w:val="24"/>
          <w:szCs w:val="24"/>
        </w:rPr>
        <w:t xml:space="preserve">График работы органа муниципального контроля: понедельник-пятница с 08 часов 00 минут до 17 часов 00 минут, </w:t>
      </w:r>
      <w:r w:rsidRPr="003523E4">
        <w:rPr>
          <w:rFonts w:ascii="Arial" w:hAnsi="Arial" w:cs="Arial"/>
          <w:bCs/>
          <w:sz w:val="24"/>
          <w:szCs w:val="24"/>
        </w:rPr>
        <w:t> тел. 8(39148)21-</w:t>
      </w:r>
      <w:r w:rsidR="0067280E" w:rsidRPr="003523E4">
        <w:rPr>
          <w:rFonts w:ascii="Arial" w:hAnsi="Arial" w:cs="Arial"/>
          <w:bCs/>
          <w:sz w:val="24"/>
          <w:szCs w:val="24"/>
        </w:rPr>
        <w:t>0</w:t>
      </w:r>
      <w:r w:rsidRPr="003523E4">
        <w:rPr>
          <w:rFonts w:ascii="Arial" w:hAnsi="Arial" w:cs="Arial"/>
          <w:bCs/>
          <w:sz w:val="24"/>
          <w:szCs w:val="24"/>
        </w:rPr>
        <w:t>-49;</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 </w:t>
      </w:r>
      <w:r w:rsidR="006A7638" w:rsidRPr="003523E4">
        <w:rPr>
          <w:rFonts w:ascii="Arial" w:hAnsi="Arial" w:cs="Arial"/>
          <w:sz w:val="24"/>
          <w:szCs w:val="24"/>
        </w:rPr>
        <w:t>перечень нормативных правовых актов, регулирующих предоставление муниципальной услуги;</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w:t>
      </w:r>
      <w:r w:rsidR="006A7638" w:rsidRPr="003523E4">
        <w:rPr>
          <w:rFonts w:ascii="Arial" w:hAnsi="Arial" w:cs="Arial"/>
          <w:sz w:val="24"/>
          <w:szCs w:val="24"/>
        </w:rPr>
        <w:t>требования, предъявляемые к заявлению и документам, представляемым для получения муниципальной услуги;</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w:t>
      </w:r>
      <w:r w:rsidR="006A7638" w:rsidRPr="003523E4">
        <w:rPr>
          <w:rFonts w:ascii="Arial" w:hAnsi="Arial" w:cs="Arial"/>
          <w:sz w:val="24"/>
          <w:szCs w:val="24"/>
        </w:rPr>
        <w:t>срок предоставления муниципальной услуги;</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w:t>
      </w:r>
      <w:r w:rsidR="006A7638" w:rsidRPr="003523E4">
        <w:rPr>
          <w:rFonts w:ascii="Arial" w:hAnsi="Arial" w:cs="Arial"/>
          <w:sz w:val="24"/>
          <w:szCs w:val="24"/>
        </w:rPr>
        <w:t>основания для отказа в предоставлении муниципальной услуги;</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w:t>
      </w:r>
      <w:r w:rsidR="006A7638" w:rsidRPr="003523E4">
        <w:rPr>
          <w:rFonts w:ascii="Arial" w:hAnsi="Arial" w:cs="Arial"/>
          <w:sz w:val="24"/>
          <w:szCs w:val="24"/>
        </w:rPr>
        <w:t>порядок обжалования решений и действий (бездействия) Уполномоченного органа, а также должностных лиц, при предоставлении муниципальной услуги;</w:t>
      </w:r>
    </w:p>
    <w:p w:rsidR="006A7638" w:rsidRPr="003523E4" w:rsidRDefault="00526D27"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 </w:t>
      </w:r>
      <w:r w:rsidR="006A7638" w:rsidRPr="003523E4">
        <w:rPr>
          <w:rFonts w:ascii="Arial" w:hAnsi="Arial" w:cs="Arial"/>
          <w:sz w:val="24"/>
          <w:szCs w:val="24"/>
        </w:rPr>
        <w:t>информация о ходе предоставления муниципальной услуги.</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center"/>
        <w:outlineLvl w:val="1"/>
        <w:rPr>
          <w:rFonts w:ascii="Arial" w:hAnsi="Arial" w:cs="Arial"/>
          <w:sz w:val="24"/>
          <w:szCs w:val="24"/>
        </w:rPr>
      </w:pPr>
      <w:bookmarkStart w:id="1" w:name="Par51"/>
      <w:bookmarkEnd w:id="1"/>
      <w:r w:rsidRPr="003523E4">
        <w:rPr>
          <w:rFonts w:ascii="Arial" w:hAnsi="Arial" w:cs="Arial"/>
          <w:sz w:val="24"/>
          <w:szCs w:val="24"/>
        </w:rPr>
        <w:t>II. СТАНДАРТ ПРЕДОСТАВЛЕНИЯ МУНИЦИПАЛЬНОЙ УСЛУГИ</w:t>
      </w:r>
    </w:p>
    <w:p w:rsidR="006A7638" w:rsidRPr="003523E4" w:rsidRDefault="006A7638" w:rsidP="006A7638">
      <w:pPr>
        <w:widowControl w:val="0"/>
        <w:autoSpaceDE w:val="0"/>
        <w:autoSpaceDN w:val="0"/>
        <w:adjustRightInd w:val="0"/>
        <w:ind w:firstLine="709"/>
        <w:jc w:val="center"/>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lastRenderedPageBreak/>
        <w:t>1. Наименование муниципальной услуги: Выдача разрешения</w:t>
      </w:r>
      <w:r w:rsidR="00526D27" w:rsidRPr="003523E4">
        <w:rPr>
          <w:rFonts w:ascii="Arial" w:hAnsi="Arial" w:cs="Arial"/>
          <w:sz w:val="24"/>
          <w:szCs w:val="24"/>
        </w:rPr>
        <w:t xml:space="preserve"> (ордера)</w:t>
      </w:r>
      <w:r w:rsidRPr="003523E4">
        <w:rPr>
          <w:rFonts w:ascii="Arial" w:hAnsi="Arial" w:cs="Arial"/>
          <w:sz w:val="24"/>
          <w:szCs w:val="24"/>
        </w:rPr>
        <w:t xml:space="preserve"> на осуществление земляных работ на территории </w:t>
      </w:r>
      <w:r w:rsidR="00526D27" w:rsidRPr="003523E4">
        <w:rPr>
          <w:rFonts w:ascii="Arial" w:hAnsi="Arial" w:cs="Arial"/>
          <w:sz w:val="24"/>
          <w:szCs w:val="24"/>
        </w:rPr>
        <w:t>поселка Балахта</w:t>
      </w:r>
      <w:r w:rsidRPr="003523E4">
        <w:rPr>
          <w:rFonts w:ascii="Arial" w:hAnsi="Arial" w:cs="Arial"/>
          <w:sz w:val="24"/>
          <w:szCs w:val="24"/>
        </w:rPr>
        <w:t>.</w:t>
      </w:r>
    </w:p>
    <w:p w:rsidR="006A7638" w:rsidRPr="003523E4" w:rsidRDefault="006A7638" w:rsidP="006A7638">
      <w:pPr>
        <w:autoSpaceDE w:val="0"/>
        <w:autoSpaceDN w:val="0"/>
        <w:adjustRightInd w:val="0"/>
        <w:ind w:firstLine="709"/>
        <w:jc w:val="both"/>
        <w:rPr>
          <w:rFonts w:ascii="Arial" w:eastAsia="Calibri" w:hAnsi="Arial" w:cs="Arial"/>
          <w:i/>
          <w:iCs/>
          <w:sz w:val="24"/>
          <w:szCs w:val="24"/>
        </w:rPr>
      </w:pPr>
      <w:r w:rsidRPr="003523E4">
        <w:rPr>
          <w:rFonts w:ascii="Arial" w:hAnsi="Arial" w:cs="Arial"/>
          <w:sz w:val="24"/>
          <w:szCs w:val="24"/>
        </w:rPr>
        <w:t>2. Муниципальная услуга предоставляется Уполномоченным органом</w:t>
      </w:r>
      <w:r w:rsidRPr="003523E4">
        <w:rPr>
          <w:rFonts w:ascii="Arial" w:eastAsia="Calibri" w:hAnsi="Arial" w:cs="Arial"/>
          <w:iCs/>
          <w:sz w:val="24"/>
          <w:szCs w:val="24"/>
        </w:rPr>
        <w:t>.</w:t>
      </w:r>
    </w:p>
    <w:p w:rsidR="006A7638" w:rsidRPr="003523E4" w:rsidRDefault="006A7638" w:rsidP="006A7638">
      <w:pPr>
        <w:autoSpaceDE w:val="0"/>
        <w:autoSpaceDN w:val="0"/>
        <w:adjustRightInd w:val="0"/>
        <w:ind w:firstLine="709"/>
        <w:jc w:val="both"/>
        <w:rPr>
          <w:rFonts w:ascii="Arial" w:eastAsia="Calibri" w:hAnsi="Arial" w:cs="Arial"/>
          <w:iCs/>
          <w:sz w:val="24"/>
          <w:szCs w:val="24"/>
        </w:rPr>
      </w:pPr>
      <w:r w:rsidRPr="003523E4">
        <w:rPr>
          <w:rFonts w:ascii="Arial" w:eastAsia="Calibri" w:hAnsi="Arial" w:cs="Arial"/>
          <w:iCs/>
          <w:sz w:val="24"/>
          <w:szCs w:val="24"/>
        </w:rPr>
        <w:t>3. Результатом предоставления муниципальной услуги является:</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iCs/>
          <w:sz w:val="24"/>
          <w:szCs w:val="24"/>
        </w:rPr>
        <w:t xml:space="preserve">1) </w:t>
      </w:r>
      <w:r w:rsidRPr="003523E4">
        <w:rPr>
          <w:rFonts w:ascii="Arial" w:eastAsia="Calibri" w:hAnsi="Arial" w:cs="Arial"/>
          <w:sz w:val="24"/>
          <w:szCs w:val="24"/>
        </w:rPr>
        <w:t xml:space="preserve">выдача разрешения </w:t>
      </w:r>
      <w:r w:rsidR="004B3F6A" w:rsidRPr="003523E4">
        <w:rPr>
          <w:rFonts w:ascii="Arial" w:eastAsia="Calibri" w:hAnsi="Arial" w:cs="Arial"/>
          <w:sz w:val="24"/>
          <w:szCs w:val="24"/>
        </w:rPr>
        <w:t xml:space="preserve">(ордера) </w:t>
      </w:r>
      <w:r w:rsidRPr="003523E4">
        <w:rPr>
          <w:rFonts w:ascii="Arial" w:eastAsia="Calibri" w:hAnsi="Arial" w:cs="Arial"/>
          <w:sz w:val="24"/>
          <w:szCs w:val="24"/>
        </w:rPr>
        <w:t>на осуществление земляных работ;</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2) выдача уведомления об отказе в выдаче разрешения </w:t>
      </w:r>
      <w:r w:rsidR="004B3F6A" w:rsidRPr="003523E4">
        <w:rPr>
          <w:rFonts w:ascii="Arial" w:eastAsia="Calibri" w:hAnsi="Arial" w:cs="Arial"/>
          <w:sz w:val="24"/>
          <w:szCs w:val="24"/>
        </w:rPr>
        <w:t xml:space="preserve">(ордера) </w:t>
      </w:r>
      <w:r w:rsidRPr="003523E4">
        <w:rPr>
          <w:rFonts w:ascii="Arial" w:eastAsia="Calibri" w:hAnsi="Arial" w:cs="Arial"/>
          <w:sz w:val="24"/>
          <w:szCs w:val="24"/>
        </w:rPr>
        <w:t>на осуществление земляных работ с указанием причины отказа.</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4. Срок предоставления муниципальной услуги составляет </w:t>
      </w:r>
      <w:r w:rsidR="00672F91" w:rsidRPr="003523E4">
        <w:rPr>
          <w:rFonts w:ascii="Arial" w:hAnsi="Arial" w:cs="Arial"/>
          <w:sz w:val="24"/>
          <w:szCs w:val="24"/>
        </w:rPr>
        <w:t>30</w:t>
      </w:r>
      <w:r w:rsidRPr="003523E4">
        <w:rPr>
          <w:rFonts w:ascii="Arial" w:hAnsi="Arial" w:cs="Arial"/>
          <w:sz w:val="24"/>
          <w:szCs w:val="24"/>
        </w:rPr>
        <w:t xml:space="preserve"> дней.</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5. </w:t>
      </w:r>
      <w:bookmarkStart w:id="2" w:name="Par57"/>
      <w:bookmarkEnd w:id="2"/>
      <w:r w:rsidRPr="003523E4">
        <w:rPr>
          <w:rFonts w:ascii="Arial" w:hAnsi="Arial" w:cs="Arial"/>
          <w:sz w:val="24"/>
          <w:szCs w:val="24"/>
        </w:rPr>
        <w:t>Правовые основания для предоставления муниципальной услуги:</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Конституция Российской Федерации («Собрание законодательства РФ», 04.08.2014, № 31, ст. 4398);</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Земельный кодекс Российской Федерации от 25 октября 2001 г. № 136-ФЗ («Собрание законодательства РФ», 29 октября 2001 года, № 44, ст. 4147; «Парламентская газета», №№ 204 - 205, 30 октября 2001 года; «Российская газета», №№ 211 - 212, 30 октября 2001 года);</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Градостроительный кодекс Российской Федерации от 29 декабря 2004 г. № 190-ФЗ («Российская газета», № 290, 30 декабря 2004 года; «Собрание законодательства РФ», 3 января 2005 года, № 1 (часть 1), ст. 16; «Парламентская газета», №№ 5 - 6, 14 января 2005 года);</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Федеральным законом от 22.10.2004 № 125-ФЗ «Об архивном деле в Российской Федерации» («Собрание законодательства РФ», 25.10.2004, № 43, ст. 4169);</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Федеральный закон от 02.05.2006 № 59-ФЗ «О порядке рассмотрения обращений граждан Российской Федерации» («Собрание законодательства РФ», 08.05.2006, № 19, ст. 2060);</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Федеральный закон от 27.07.2010 № 210-ФЗ «Об организации предоставления государственных и муниципальных услуг» («Собрание законодательства РФ», 02.08.2010, № 31, ст. 4179);</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Федеральный закон от 6 октября 2003 г. № 131-ФЗ «Об общих принципах организации местного самоуправления в Российской Федерации» («Собрание законодательства РФ», 6 октября 2003 года, № 40, ст. 3822; «Парламентская газета», № 186, 8 октября 2003 года; «Российская газета», № 202, 8 октября 2003 года);</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13.02.2009, N 25);</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Устав </w:t>
      </w:r>
      <w:r w:rsidR="00F6161E" w:rsidRPr="003523E4">
        <w:rPr>
          <w:rFonts w:ascii="Arial" w:hAnsi="Arial" w:cs="Arial"/>
          <w:sz w:val="24"/>
          <w:szCs w:val="24"/>
        </w:rPr>
        <w:t>поселка Балахта</w:t>
      </w:r>
      <w:r w:rsidRPr="003523E4">
        <w:rPr>
          <w:rFonts w:ascii="Arial" w:hAnsi="Arial" w:cs="Arial"/>
          <w:sz w:val="24"/>
          <w:szCs w:val="24"/>
        </w:rPr>
        <w:t>;</w:t>
      </w:r>
    </w:p>
    <w:p w:rsidR="00F6161E" w:rsidRPr="003523E4" w:rsidRDefault="006A7638" w:rsidP="004B3F6A">
      <w:pPr>
        <w:ind w:firstLine="708"/>
        <w:jc w:val="both"/>
        <w:rPr>
          <w:rFonts w:ascii="Arial" w:hAnsi="Arial" w:cs="Arial"/>
          <w:bCs/>
          <w:sz w:val="24"/>
          <w:szCs w:val="24"/>
        </w:rPr>
      </w:pPr>
      <w:r w:rsidRPr="003523E4">
        <w:rPr>
          <w:rFonts w:ascii="Arial" w:hAnsi="Arial" w:cs="Arial"/>
          <w:sz w:val="24"/>
          <w:szCs w:val="24"/>
        </w:rPr>
        <w:t xml:space="preserve">- Постановление администрации наименование муниципального образования от </w:t>
      </w:r>
      <w:r w:rsidR="00F6161E" w:rsidRPr="003523E4">
        <w:rPr>
          <w:rFonts w:ascii="Arial" w:hAnsi="Arial" w:cs="Arial"/>
          <w:sz w:val="24"/>
          <w:szCs w:val="24"/>
        </w:rPr>
        <w:t xml:space="preserve">17.07.2012 </w:t>
      </w:r>
      <w:r w:rsidRPr="003523E4">
        <w:rPr>
          <w:rFonts w:ascii="Arial" w:hAnsi="Arial" w:cs="Arial"/>
          <w:sz w:val="24"/>
          <w:szCs w:val="24"/>
        </w:rPr>
        <w:t xml:space="preserve">№ </w:t>
      </w:r>
      <w:r w:rsidR="00F6161E" w:rsidRPr="003523E4">
        <w:rPr>
          <w:rFonts w:ascii="Arial" w:hAnsi="Arial" w:cs="Arial"/>
          <w:sz w:val="24"/>
          <w:szCs w:val="24"/>
        </w:rPr>
        <w:t>59</w:t>
      </w:r>
      <w:r w:rsidRPr="003523E4">
        <w:rPr>
          <w:rFonts w:ascii="Arial" w:hAnsi="Arial" w:cs="Arial"/>
          <w:sz w:val="24"/>
          <w:szCs w:val="24"/>
        </w:rPr>
        <w:t xml:space="preserve"> «</w:t>
      </w:r>
      <w:r w:rsidR="00F6161E" w:rsidRPr="003523E4">
        <w:rPr>
          <w:rFonts w:ascii="Arial" w:hAnsi="Arial" w:cs="Arial"/>
          <w:bCs/>
          <w:sz w:val="24"/>
          <w:szCs w:val="24"/>
        </w:rPr>
        <w:t>Об утверждении реестра муниципальных услуг, оказываемых администрацией   поселка   Балахта</w:t>
      </w:r>
      <w:r w:rsidRPr="003523E4">
        <w:rPr>
          <w:rFonts w:ascii="Arial" w:hAnsi="Arial" w:cs="Arial"/>
          <w:sz w:val="24"/>
          <w:szCs w:val="24"/>
        </w:rPr>
        <w:t>»;</w:t>
      </w:r>
    </w:p>
    <w:p w:rsidR="006A7638" w:rsidRPr="003523E4" w:rsidRDefault="006A7638" w:rsidP="006A7638">
      <w:pPr>
        <w:autoSpaceDE w:val="0"/>
        <w:autoSpaceDN w:val="0"/>
        <w:adjustRightInd w:val="0"/>
        <w:ind w:firstLine="709"/>
        <w:jc w:val="both"/>
        <w:rPr>
          <w:rFonts w:ascii="Arial" w:hAnsi="Arial" w:cs="Arial"/>
          <w:sz w:val="24"/>
          <w:szCs w:val="24"/>
        </w:rPr>
      </w:pPr>
      <w:r w:rsidRPr="003523E4">
        <w:rPr>
          <w:rFonts w:ascii="Arial" w:hAnsi="Arial" w:cs="Arial"/>
          <w:sz w:val="24"/>
          <w:szCs w:val="24"/>
        </w:rPr>
        <w:t>- настоящий Регламент.</w:t>
      </w:r>
    </w:p>
    <w:p w:rsidR="006A7638" w:rsidRPr="003523E4" w:rsidRDefault="006A7638" w:rsidP="006A7638">
      <w:pPr>
        <w:widowControl w:val="0"/>
        <w:autoSpaceDE w:val="0"/>
        <w:autoSpaceDN w:val="0"/>
        <w:adjustRightInd w:val="0"/>
        <w:ind w:firstLine="709"/>
        <w:jc w:val="both"/>
        <w:rPr>
          <w:rFonts w:ascii="Arial" w:hAnsi="Arial" w:cs="Arial"/>
          <w:sz w:val="24"/>
          <w:szCs w:val="24"/>
        </w:rPr>
      </w:pPr>
      <w:bookmarkStart w:id="3" w:name="Par64"/>
      <w:bookmarkEnd w:id="3"/>
      <w:r w:rsidRPr="003523E4">
        <w:rPr>
          <w:rFonts w:ascii="Arial" w:hAnsi="Arial" w:cs="Arial"/>
          <w:sz w:val="24"/>
          <w:szCs w:val="24"/>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6.1. Перечень документов, необходимых для предоставления муниципальной услуги, предоставляемых заявителями самостоятельно:</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 Заявление должно быть представлено  с обязательным указанием:</w:t>
      </w:r>
      <w:r w:rsidR="00BB4932" w:rsidRPr="003523E4">
        <w:rPr>
          <w:rFonts w:ascii="Arial" w:hAnsi="Arial" w:cs="Arial"/>
          <w:sz w:val="24"/>
          <w:szCs w:val="24"/>
        </w:rPr>
        <w:t xml:space="preserve"> (приложение № 2)</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lastRenderedPageBreak/>
        <w:t xml:space="preserve">а) наименования юридического лица – в случае заявления от юридического лица; </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б) фамилии, имени, отчества (последнее при наличии) заявителя гражданина или индивидуального предпринимателя;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в) предмет запроса, сформулированный таким образом, который позволяет однозначно судить о том, какого рода информация должна быть предоставлена;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г) почтовый адрес заявителя, личная подпись и дата.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roofErr w:type="gramStart"/>
      <w:r w:rsidRPr="003523E4">
        <w:rPr>
          <w:rFonts w:ascii="Arial" w:hAnsi="Arial" w:cs="Arial"/>
          <w:sz w:val="24"/>
          <w:szCs w:val="24"/>
        </w:rPr>
        <w:t>Заявитель вправе включить в запрос номер контактного телефона, факса, адрес электронной почты для направления ответа на запрос или уточнения содержания запроса, указание на то, каким способом заявитель желает получить результат предоставления муниципальной услуги (письменно по почте или по электронной почте), а также иную информацию, которая, по его мнению, может способствовать выполнению запроса.</w:t>
      </w:r>
      <w:proofErr w:type="gramEnd"/>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Заявление подписывается собственноручно заявителем или его уполномоченным представителем. Заявление направляется по почте (в том числе по электронной почте) или представляется в Уполномоченный орган лично заявителем или его представителем.</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В заявлении не должно быть исправлений. Оно не должно быть исполнено карандашом.</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 Физические лица </w:t>
      </w:r>
      <w:proofErr w:type="gramStart"/>
      <w:r w:rsidRPr="003523E4">
        <w:rPr>
          <w:rFonts w:ascii="Arial" w:hAnsi="Arial" w:cs="Arial"/>
          <w:sz w:val="24"/>
          <w:szCs w:val="24"/>
        </w:rPr>
        <w:t>предоставляют документ</w:t>
      </w:r>
      <w:proofErr w:type="gramEnd"/>
      <w:r w:rsidRPr="003523E4">
        <w:rPr>
          <w:rFonts w:ascii="Arial" w:hAnsi="Arial" w:cs="Arial"/>
          <w:sz w:val="24"/>
          <w:szCs w:val="24"/>
        </w:rPr>
        <w:t>, удостоверяющий личность.</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Индивидуальные предприниматели </w:t>
      </w:r>
      <w:proofErr w:type="gramStart"/>
      <w:r w:rsidRPr="003523E4">
        <w:rPr>
          <w:rFonts w:ascii="Arial" w:hAnsi="Arial" w:cs="Arial"/>
          <w:sz w:val="24"/>
          <w:szCs w:val="24"/>
        </w:rPr>
        <w:t>предоставляют документ</w:t>
      </w:r>
      <w:proofErr w:type="gramEnd"/>
      <w:r w:rsidRPr="003523E4">
        <w:rPr>
          <w:rFonts w:ascii="Arial" w:hAnsi="Arial" w:cs="Arial"/>
          <w:sz w:val="24"/>
          <w:szCs w:val="24"/>
        </w:rPr>
        <w:t>, удостоверяющий полномочия представителя заявителя и свидетельство о государственной регистрации в качестве индивидуального предпринимателя.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Юридические лица предоставляют копии: устава, свидетельства о государственной регистрации юридического лица, производящего земляные работы, приказа о назначении на должность руководителя юридического лица, паспорта, должностной инструкции лица, ответственного за производство работ, приказа о назначении на должность лица, ответственного за производство работ, доверенности на право представления интересов юридического лица.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3) Свидетельство о допуске к определенному виду или видам работ (для юридических лиц, индивидуальных предпринимателей).</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4) Проект проведения работ, согласованного с заинтересованными службами, отвечающими за сохранность инженерных коммуникаций, безопасность дорожного движения.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5) Календарный график производства земляных работ.</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6) Копию приказа (распоряжения) о назначении ответственного за осуществление земляных работ - в случае заявления от юридического лица.</w:t>
      </w:r>
    </w:p>
    <w:p w:rsidR="006A7638" w:rsidRPr="003523E4" w:rsidRDefault="00F6161E"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7</w:t>
      </w:r>
      <w:r w:rsidR="006A7638" w:rsidRPr="003523E4">
        <w:rPr>
          <w:rFonts w:ascii="Arial" w:hAnsi="Arial" w:cs="Arial"/>
          <w:sz w:val="24"/>
          <w:szCs w:val="24"/>
        </w:rPr>
        <w:t>) Копии правоустанавливающих документов на земельный участок, права на который не зарегистрированы в Едином государственном реестре прав на недвижимое имущество и сделок с ним.</w:t>
      </w:r>
    </w:p>
    <w:p w:rsidR="006A7638" w:rsidRPr="003523E4" w:rsidRDefault="00F6161E"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8</w:t>
      </w:r>
      <w:r w:rsidR="006A7638" w:rsidRPr="003523E4">
        <w:rPr>
          <w:rFonts w:ascii="Arial" w:hAnsi="Arial" w:cs="Arial"/>
          <w:sz w:val="24"/>
          <w:szCs w:val="24"/>
        </w:rPr>
        <w:t>) Копия топографической съемки в масштабе 1:500.</w:t>
      </w:r>
    </w:p>
    <w:p w:rsidR="006A7638" w:rsidRPr="003523E4" w:rsidRDefault="006A7638" w:rsidP="006A7638">
      <w:pPr>
        <w:widowControl w:val="0"/>
        <w:ind w:firstLine="709"/>
        <w:jc w:val="both"/>
        <w:rPr>
          <w:rStyle w:val="af1"/>
          <w:rFonts w:ascii="Arial" w:hAnsi="Arial" w:cs="Arial"/>
          <w:b w:val="0"/>
          <w:sz w:val="24"/>
          <w:szCs w:val="24"/>
        </w:rPr>
      </w:pPr>
      <w:r w:rsidRPr="003523E4">
        <w:rPr>
          <w:rFonts w:ascii="Arial" w:hAnsi="Arial" w:cs="Arial"/>
          <w:sz w:val="24"/>
          <w:szCs w:val="24"/>
        </w:rPr>
        <w:t xml:space="preserve">6.1.1. </w:t>
      </w:r>
      <w:r w:rsidRPr="003523E4">
        <w:rPr>
          <w:rStyle w:val="af1"/>
          <w:rFonts w:ascii="Arial" w:hAnsi="Arial" w:cs="Arial"/>
          <w:b w:val="0"/>
          <w:sz w:val="24"/>
          <w:szCs w:val="24"/>
        </w:rPr>
        <w:t>Для получения разрешения на осуществление аварийно-восстановительных работ заявитель направляет в Уполномоченный орган заявление о выдаче разрешения на осуществление аварийно-восстановительных работ.</w:t>
      </w:r>
    </w:p>
    <w:p w:rsidR="006A7638" w:rsidRPr="003523E4" w:rsidRDefault="006A7638" w:rsidP="006A7638">
      <w:pPr>
        <w:widowControl w:val="0"/>
        <w:ind w:firstLine="709"/>
        <w:jc w:val="both"/>
        <w:rPr>
          <w:rStyle w:val="af1"/>
          <w:rFonts w:ascii="Arial" w:hAnsi="Arial" w:cs="Arial"/>
          <w:b w:val="0"/>
          <w:sz w:val="24"/>
          <w:szCs w:val="24"/>
        </w:rPr>
      </w:pPr>
      <w:r w:rsidRPr="003523E4">
        <w:rPr>
          <w:rStyle w:val="af1"/>
          <w:rFonts w:ascii="Arial" w:hAnsi="Arial" w:cs="Arial"/>
          <w:b w:val="0"/>
          <w:sz w:val="24"/>
          <w:szCs w:val="24"/>
        </w:rPr>
        <w:t xml:space="preserve"> Для оказания муниципальной услуги необходимы следующие документы:</w:t>
      </w:r>
    </w:p>
    <w:p w:rsidR="006A7638" w:rsidRPr="003523E4" w:rsidRDefault="006A7638" w:rsidP="006A7638">
      <w:pPr>
        <w:widowControl w:val="0"/>
        <w:ind w:firstLine="709"/>
        <w:jc w:val="both"/>
        <w:rPr>
          <w:rStyle w:val="af1"/>
          <w:rFonts w:ascii="Arial" w:hAnsi="Arial" w:cs="Arial"/>
          <w:b w:val="0"/>
          <w:sz w:val="24"/>
          <w:szCs w:val="24"/>
        </w:rPr>
      </w:pPr>
      <w:r w:rsidRPr="003523E4">
        <w:rPr>
          <w:rStyle w:val="af1"/>
          <w:rFonts w:ascii="Arial" w:hAnsi="Arial" w:cs="Arial"/>
          <w:b w:val="0"/>
          <w:sz w:val="24"/>
          <w:szCs w:val="24"/>
        </w:rPr>
        <w:t>1) акт аварийности работ;</w:t>
      </w:r>
    </w:p>
    <w:p w:rsidR="006A7638" w:rsidRPr="003523E4" w:rsidRDefault="006A7638" w:rsidP="006A7638">
      <w:pPr>
        <w:widowControl w:val="0"/>
        <w:ind w:firstLine="709"/>
        <w:jc w:val="both"/>
        <w:rPr>
          <w:rStyle w:val="af1"/>
          <w:rFonts w:ascii="Arial" w:hAnsi="Arial" w:cs="Arial"/>
          <w:b w:val="0"/>
          <w:sz w:val="24"/>
          <w:szCs w:val="24"/>
        </w:rPr>
      </w:pPr>
      <w:r w:rsidRPr="003523E4">
        <w:rPr>
          <w:rStyle w:val="af1"/>
          <w:rFonts w:ascii="Arial" w:hAnsi="Arial" w:cs="Arial"/>
          <w:b w:val="0"/>
          <w:sz w:val="24"/>
          <w:szCs w:val="24"/>
        </w:rPr>
        <w:t>2) схема инженерных коммуникаций на участке аварии;</w:t>
      </w:r>
    </w:p>
    <w:p w:rsidR="006A7638" w:rsidRPr="003523E4" w:rsidRDefault="006A7638" w:rsidP="006A7638">
      <w:pPr>
        <w:widowControl w:val="0"/>
        <w:ind w:firstLine="709"/>
        <w:jc w:val="both"/>
        <w:rPr>
          <w:rStyle w:val="af1"/>
          <w:rFonts w:ascii="Arial" w:hAnsi="Arial" w:cs="Arial"/>
          <w:b w:val="0"/>
          <w:sz w:val="24"/>
          <w:szCs w:val="24"/>
        </w:rPr>
      </w:pPr>
      <w:r w:rsidRPr="003523E4">
        <w:rPr>
          <w:rStyle w:val="af1"/>
          <w:rFonts w:ascii="Arial" w:hAnsi="Arial" w:cs="Arial"/>
          <w:b w:val="0"/>
          <w:sz w:val="24"/>
          <w:szCs w:val="24"/>
        </w:rPr>
        <w:t>3) схема организации движения транспортных средств и пешеходов (в случае закрытия или ограничения дорожного движения на период проведения работ), согласованная с ГИБДД.</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6.2. Документы, которые заявитель вправе представить по собственной </w:t>
      </w:r>
      <w:r w:rsidRPr="003523E4">
        <w:rPr>
          <w:rFonts w:ascii="Arial" w:hAnsi="Arial" w:cs="Arial"/>
          <w:sz w:val="24"/>
          <w:szCs w:val="24"/>
        </w:rPr>
        <w:lastRenderedPageBreak/>
        <w:t>инициативе:</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 Разрешение на строительство (реконструкцию) зданий и сооружений.</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В соответствии с пунктами 1, 2 и 3 части 1статьи 7 Федерального закона от 27.07.2010 № 210-ФЗ «Об организации предоставления государственных и муниципальных услуг» запрещено требовать от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roofErr w:type="gramStart"/>
      <w:r w:rsidRPr="003523E4">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sidRPr="003523E4">
        <w:rPr>
          <w:rFonts w:ascii="Arial" w:hAnsi="Arial" w:cs="Arial"/>
          <w:sz w:val="24"/>
          <w:szCs w:val="24"/>
        </w:rPr>
        <w:t xml:space="preserve">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38" w:rsidRPr="003523E4" w:rsidRDefault="006A7638" w:rsidP="006A7638">
      <w:pPr>
        <w:widowControl w:val="0"/>
        <w:autoSpaceDE w:val="0"/>
        <w:autoSpaceDN w:val="0"/>
        <w:adjustRightInd w:val="0"/>
        <w:ind w:firstLine="709"/>
        <w:jc w:val="both"/>
        <w:rPr>
          <w:rFonts w:ascii="Arial" w:hAnsi="Arial" w:cs="Arial"/>
          <w:i/>
          <w:sz w:val="24"/>
          <w:szCs w:val="24"/>
        </w:rPr>
      </w:pPr>
      <w:r w:rsidRPr="003523E4">
        <w:rPr>
          <w:rFonts w:ascii="Arial" w:hAnsi="Arial" w:cs="Arial"/>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7. Исчерпывающий перечень оснований для отказа в приеме документов, необходимых для предоставления муниципальной услуги, отсутствует.</w:t>
      </w:r>
    </w:p>
    <w:p w:rsidR="006A7638" w:rsidRPr="003523E4" w:rsidRDefault="006A7638" w:rsidP="006A7638">
      <w:pPr>
        <w:widowControl w:val="0"/>
        <w:ind w:firstLine="709"/>
        <w:jc w:val="both"/>
        <w:rPr>
          <w:rStyle w:val="af1"/>
          <w:rFonts w:ascii="Arial" w:hAnsi="Arial" w:cs="Arial"/>
          <w:b w:val="0"/>
          <w:sz w:val="24"/>
          <w:szCs w:val="24"/>
        </w:rPr>
      </w:pPr>
      <w:r w:rsidRPr="003523E4">
        <w:rPr>
          <w:rFonts w:ascii="Arial" w:hAnsi="Arial" w:cs="Arial"/>
          <w:sz w:val="24"/>
          <w:szCs w:val="24"/>
        </w:rPr>
        <w:t xml:space="preserve">8. </w:t>
      </w:r>
      <w:r w:rsidRPr="003523E4">
        <w:rPr>
          <w:rStyle w:val="af1"/>
          <w:rFonts w:ascii="Arial" w:hAnsi="Arial" w:cs="Arial"/>
          <w:b w:val="0"/>
          <w:sz w:val="24"/>
          <w:szCs w:val="24"/>
        </w:rPr>
        <w:t>Исчерпывающий перечень оснований для отказа в выдаче разрешения на осуществление земляных работ:</w:t>
      </w:r>
    </w:p>
    <w:p w:rsidR="006A7638" w:rsidRPr="003523E4" w:rsidRDefault="006A7638" w:rsidP="006A7638">
      <w:pPr>
        <w:widowControl w:val="0"/>
        <w:ind w:firstLine="709"/>
        <w:jc w:val="both"/>
        <w:rPr>
          <w:rStyle w:val="af1"/>
          <w:rFonts w:ascii="Arial" w:hAnsi="Arial" w:cs="Arial"/>
          <w:b w:val="0"/>
          <w:sz w:val="24"/>
          <w:szCs w:val="24"/>
        </w:rPr>
      </w:pPr>
      <w:r w:rsidRPr="003523E4">
        <w:rPr>
          <w:rStyle w:val="af1"/>
          <w:rFonts w:ascii="Arial" w:hAnsi="Arial" w:cs="Arial"/>
          <w:b w:val="0"/>
          <w:sz w:val="24"/>
          <w:szCs w:val="24"/>
        </w:rPr>
        <w:t>1) наличие у заявителя объектов с просроченными сроками работ по ранее выданным разрешениям на осуществление земляных работ;</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 отсутствие необходимых документов, перечисленных в пункте 6.1 настоящего Регламента.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6A7638" w:rsidRPr="003523E4" w:rsidRDefault="006A7638" w:rsidP="006A7638">
      <w:pPr>
        <w:widowControl w:val="0"/>
        <w:autoSpaceDE w:val="0"/>
        <w:autoSpaceDN w:val="0"/>
        <w:adjustRightInd w:val="0"/>
        <w:ind w:firstLine="709"/>
        <w:jc w:val="both"/>
        <w:rPr>
          <w:rFonts w:ascii="Arial" w:hAnsi="Arial" w:cs="Arial"/>
          <w:iCs/>
          <w:sz w:val="24"/>
          <w:szCs w:val="24"/>
        </w:rPr>
      </w:pPr>
      <w:r w:rsidRPr="003523E4">
        <w:rPr>
          <w:rFonts w:ascii="Arial" w:hAnsi="Arial" w:cs="Arial"/>
          <w:iCs/>
          <w:sz w:val="24"/>
          <w:szCs w:val="24"/>
        </w:rPr>
        <w:t>Муниципальная услуга предоставляется бесплатно.</w:t>
      </w:r>
    </w:p>
    <w:p w:rsidR="006A7638" w:rsidRPr="003523E4" w:rsidRDefault="006A7638" w:rsidP="006A7638">
      <w:pPr>
        <w:widowControl w:val="0"/>
        <w:autoSpaceDE w:val="0"/>
        <w:autoSpaceDN w:val="0"/>
        <w:adjustRightInd w:val="0"/>
        <w:ind w:firstLine="709"/>
        <w:jc w:val="both"/>
        <w:rPr>
          <w:rFonts w:ascii="Arial" w:hAnsi="Arial" w:cs="Arial"/>
          <w:i/>
          <w:iCs/>
          <w:sz w:val="24"/>
          <w:szCs w:val="24"/>
        </w:rPr>
      </w:pPr>
      <w:r w:rsidRPr="003523E4">
        <w:rPr>
          <w:rFonts w:ascii="Arial" w:hAnsi="Arial" w:cs="Arial"/>
          <w:iCs/>
          <w:sz w:val="24"/>
          <w:szCs w:val="24"/>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w:t>
      </w:r>
    </w:p>
    <w:p w:rsidR="006A7638" w:rsidRPr="003523E4" w:rsidRDefault="006A7638" w:rsidP="006A7638">
      <w:pPr>
        <w:widowControl w:val="0"/>
        <w:autoSpaceDE w:val="0"/>
        <w:autoSpaceDN w:val="0"/>
        <w:adjustRightInd w:val="0"/>
        <w:ind w:firstLine="709"/>
        <w:jc w:val="both"/>
        <w:rPr>
          <w:rFonts w:ascii="Arial" w:hAnsi="Arial" w:cs="Arial"/>
          <w:iCs/>
          <w:sz w:val="24"/>
          <w:szCs w:val="24"/>
        </w:rPr>
      </w:pPr>
      <w:r w:rsidRPr="003523E4">
        <w:rPr>
          <w:rFonts w:ascii="Arial" w:hAnsi="Arial" w:cs="Arial"/>
          <w:iCs/>
          <w:sz w:val="24"/>
          <w:szCs w:val="24"/>
        </w:rPr>
        <w:t>11. Срок регистрации запроса заявителя о предоставлении муниципальной услуги составляет 1 рабочий день.</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iCs/>
          <w:sz w:val="24"/>
          <w:szCs w:val="24"/>
        </w:rPr>
        <w:tab/>
        <w:t xml:space="preserve">12. </w:t>
      </w:r>
      <w:r w:rsidRPr="003523E4">
        <w:rPr>
          <w:rFonts w:ascii="Arial" w:hAnsi="Arial" w:cs="Arial"/>
          <w:sz w:val="24"/>
          <w:szCs w:val="24"/>
        </w:rPr>
        <w:t>Требования к помещениям, в которых предоставляется муниципальная услуга:</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xml:space="preserve">помещения, в которых осуществляется приём граждан, обратившихся за получением муниципальной услуги, должны быть оснащены соответствующими </w:t>
      </w:r>
      <w:r w:rsidRPr="003523E4">
        <w:rPr>
          <w:rFonts w:ascii="Arial" w:hAnsi="Arial" w:cs="Arial"/>
          <w:sz w:val="24"/>
          <w:szCs w:val="24"/>
        </w:rPr>
        <w:lastRenderedPageBreak/>
        <w:t>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Помещения для предоставления муниципальной услуги по возможности размещаются в максимально удобных для обращения местах.</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 xml:space="preserve">При ином размещении помещений по высоте должна быть обеспечена возможность получения муниципальной услуги </w:t>
      </w:r>
      <w:proofErr w:type="spellStart"/>
      <w:r w:rsidRPr="003523E4">
        <w:rPr>
          <w:rFonts w:ascii="Arial" w:hAnsi="Arial" w:cs="Arial"/>
          <w:sz w:val="24"/>
          <w:szCs w:val="24"/>
        </w:rPr>
        <w:t>маломобильными</w:t>
      </w:r>
      <w:proofErr w:type="spellEnd"/>
      <w:r w:rsidRPr="003523E4">
        <w:rPr>
          <w:rFonts w:ascii="Arial" w:hAnsi="Arial" w:cs="Arial"/>
          <w:sz w:val="24"/>
          <w:szCs w:val="24"/>
        </w:rPr>
        <w:t xml:space="preserve"> группами населения.</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Места для ожидания и заполнения заявлений должны быть доступны для инвалидов.</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3523E4">
        <w:rPr>
          <w:rFonts w:ascii="Arial" w:hAnsi="Arial" w:cs="Arial"/>
          <w:sz w:val="24"/>
          <w:szCs w:val="24"/>
        </w:rPr>
        <w:t xml:space="preserve"> ,</w:t>
      </w:r>
      <w:proofErr w:type="gramEnd"/>
      <w:r w:rsidRPr="003523E4">
        <w:rPr>
          <w:rFonts w:ascii="Arial" w:hAnsi="Arial" w:cs="Arial"/>
          <w:sz w:val="24"/>
          <w:szCs w:val="24"/>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6A7638" w:rsidRPr="003523E4" w:rsidRDefault="006A7638" w:rsidP="006A7638">
      <w:pPr>
        <w:pStyle w:val="ConsPlusNormal"/>
        <w:ind w:firstLine="567"/>
        <w:jc w:val="both"/>
        <w:rPr>
          <w:rFonts w:ascii="Arial" w:hAnsi="Arial" w:cs="Arial"/>
          <w:sz w:val="24"/>
          <w:szCs w:val="24"/>
        </w:rPr>
      </w:pPr>
      <w:r w:rsidRPr="003523E4">
        <w:rPr>
          <w:rFonts w:ascii="Arial" w:hAnsi="Arial" w:cs="Arial"/>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A7638" w:rsidRPr="003523E4" w:rsidRDefault="006A7638" w:rsidP="006A7638">
      <w:pPr>
        <w:pStyle w:val="ConsPlusNormal"/>
        <w:ind w:firstLine="567"/>
        <w:jc w:val="both"/>
        <w:rPr>
          <w:rFonts w:ascii="Arial" w:hAnsi="Arial" w:cs="Arial"/>
          <w:sz w:val="24"/>
          <w:szCs w:val="24"/>
        </w:rPr>
      </w:pPr>
      <w:proofErr w:type="gramStart"/>
      <w:r w:rsidRPr="003523E4">
        <w:rPr>
          <w:rFonts w:ascii="Arial" w:hAnsi="Arial" w:cs="Arial"/>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lastRenderedPageBreak/>
        <w:t>12.1. На информационном стенде в администрации размещаются следующие информационные материалы:</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сведения о перечне предоставляемых муниципальных услуг;</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перечень предоставляемых муниципальных услуг, образцы документов (справок).</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образец заполнения заявления;</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адрес, номера телефонов и факса, график работы, адрес электронной почты администрации</w:t>
      </w:r>
      <w:r w:rsidR="00BC6635" w:rsidRPr="003523E4">
        <w:rPr>
          <w:rFonts w:ascii="Arial" w:hAnsi="Arial" w:cs="Arial"/>
          <w:sz w:val="24"/>
          <w:szCs w:val="24"/>
        </w:rPr>
        <w:t xml:space="preserve"> поселка Балахта</w:t>
      </w:r>
      <w:r w:rsidRPr="003523E4">
        <w:rPr>
          <w:rFonts w:ascii="Arial" w:hAnsi="Arial" w:cs="Arial"/>
          <w:sz w:val="24"/>
          <w:szCs w:val="24"/>
        </w:rPr>
        <w:t>;</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административный регламент;</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адрес официального сайта Учреждения в сети Интернет, содержащего информацию о предоставлении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перечень оснований для отказа в предоставлении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порядок обжалования действий (бездействия) и решений, осуществляемых (принятых) в ходе предоставления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необходимая оперативная информация о предоставлении муниципальной услуги.</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 xml:space="preserve">- описание процедуры предоставления муниципальной услуги в текстовом виде и в виде </w:t>
      </w:r>
      <w:hyperlink r:id="rId7" w:history="1">
        <w:r w:rsidRPr="003523E4">
          <w:rPr>
            <w:rFonts w:ascii="Arial" w:hAnsi="Arial" w:cs="Arial"/>
            <w:sz w:val="24"/>
            <w:szCs w:val="24"/>
          </w:rPr>
          <w:t>блок-схемы</w:t>
        </w:r>
      </w:hyperlink>
      <w:r w:rsidRPr="003523E4">
        <w:rPr>
          <w:rFonts w:ascii="Arial" w:hAnsi="Arial" w:cs="Arial"/>
          <w:sz w:val="24"/>
          <w:szCs w:val="24"/>
        </w:rPr>
        <w:t>;</w:t>
      </w:r>
    </w:p>
    <w:p w:rsidR="006A7638" w:rsidRPr="003523E4" w:rsidRDefault="006A7638" w:rsidP="006A7638">
      <w:pPr>
        <w:autoSpaceDE w:val="0"/>
        <w:autoSpaceDN w:val="0"/>
        <w:adjustRightInd w:val="0"/>
        <w:ind w:firstLine="540"/>
        <w:jc w:val="both"/>
        <w:outlineLvl w:val="1"/>
        <w:rPr>
          <w:rFonts w:ascii="Arial" w:hAnsi="Arial" w:cs="Arial"/>
          <w:sz w:val="24"/>
          <w:szCs w:val="24"/>
        </w:rPr>
      </w:pPr>
      <w:r w:rsidRPr="003523E4">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13. Показателями доступности и качества муниципальной услуги являются: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i/>
          <w:sz w:val="24"/>
          <w:szCs w:val="24"/>
        </w:rPr>
        <w:t xml:space="preserve">- </w:t>
      </w:r>
      <w:r w:rsidRPr="003523E4">
        <w:rPr>
          <w:rFonts w:ascii="Arial" w:hAnsi="Arial" w:cs="Arial"/>
          <w:sz w:val="24"/>
          <w:szCs w:val="24"/>
        </w:rPr>
        <w:t>транспортная доступность к месту предоставления муниципальной услуги;</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 размещение информации о порядке предоставления муниципальной услуги на официальном сайте </w:t>
      </w:r>
      <w:r w:rsidR="00BC6635" w:rsidRPr="003523E4">
        <w:rPr>
          <w:rFonts w:ascii="Arial" w:hAnsi="Arial" w:cs="Arial"/>
          <w:sz w:val="24"/>
          <w:szCs w:val="24"/>
        </w:rPr>
        <w:t>администрации поселка Балахта</w:t>
      </w:r>
      <w:r w:rsidRPr="003523E4">
        <w:rPr>
          <w:rFonts w:ascii="Arial" w:hAnsi="Arial" w:cs="Arial"/>
          <w:sz w:val="24"/>
          <w:szCs w:val="24"/>
        </w:rPr>
        <w:t>;</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соблюдение стандарта предоставления муниципальной услуги;</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center"/>
        <w:rPr>
          <w:rFonts w:ascii="Arial" w:hAnsi="Arial" w:cs="Arial"/>
          <w:sz w:val="24"/>
          <w:szCs w:val="24"/>
        </w:rPr>
      </w:pPr>
      <w:r w:rsidRPr="003523E4">
        <w:rPr>
          <w:rFonts w:ascii="Arial" w:hAnsi="Arial" w:cs="Arial"/>
          <w:sz w:val="24"/>
          <w:szCs w:val="24"/>
        </w:rPr>
        <w:t>III. СОСТАВ, ПОСЛЕДОВАТЕЛЬНОСТЬ И СРОКИ ВЫПОЛНЕНИЯ</w:t>
      </w:r>
    </w:p>
    <w:p w:rsidR="006A7638" w:rsidRPr="003523E4" w:rsidRDefault="006A7638" w:rsidP="006A7638">
      <w:pPr>
        <w:widowControl w:val="0"/>
        <w:autoSpaceDE w:val="0"/>
        <w:autoSpaceDN w:val="0"/>
        <w:adjustRightInd w:val="0"/>
        <w:ind w:firstLine="709"/>
        <w:jc w:val="center"/>
        <w:rPr>
          <w:rFonts w:ascii="Arial" w:hAnsi="Arial" w:cs="Arial"/>
          <w:sz w:val="24"/>
          <w:szCs w:val="24"/>
        </w:rPr>
      </w:pPr>
      <w:r w:rsidRPr="003523E4">
        <w:rPr>
          <w:rFonts w:ascii="Arial" w:hAnsi="Arial" w:cs="Arial"/>
          <w:sz w:val="24"/>
          <w:szCs w:val="24"/>
        </w:rPr>
        <w:t xml:space="preserve">АДМИНИСТРАТИВНЫХ ПРОЦЕДУР, ТРЕБОВАНИЯ К ПОРЯДКУ </w:t>
      </w:r>
      <w:r w:rsidR="00BC6635" w:rsidRPr="003523E4">
        <w:rPr>
          <w:rFonts w:ascii="Arial" w:hAnsi="Arial" w:cs="Arial"/>
          <w:sz w:val="24"/>
          <w:szCs w:val="24"/>
        </w:rPr>
        <w:t>ИХ ВЫПОЛНЕНИЯ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 Предоставление муниципальной услуги включает в себя следующие административные процедуры:</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а) прием и регистрация документов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б) рассмотрение заявления и принятие решения;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в) выдача разрешения</w:t>
      </w:r>
      <w:r w:rsidR="00BB3FA0" w:rsidRPr="003523E4">
        <w:rPr>
          <w:rFonts w:ascii="Arial" w:hAnsi="Arial" w:cs="Arial"/>
          <w:sz w:val="24"/>
          <w:szCs w:val="24"/>
        </w:rPr>
        <w:t xml:space="preserve"> (ордера)</w:t>
      </w:r>
      <w:r w:rsidRPr="003523E4">
        <w:rPr>
          <w:rFonts w:ascii="Arial" w:hAnsi="Arial" w:cs="Arial"/>
          <w:sz w:val="24"/>
          <w:szCs w:val="24"/>
        </w:rPr>
        <w:t xml:space="preserve"> на осуществление земляных работ</w:t>
      </w:r>
      <w:r w:rsidR="00BB4932" w:rsidRPr="003523E4">
        <w:rPr>
          <w:rFonts w:ascii="Arial" w:hAnsi="Arial" w:cs="Arial"/>
          <w:sz w:val="24"/>
          <w:szCs w:val="24"/>
        </w:rPr>
        <w:t xml:space="preserve"> (приложение № 3)</w:t>
      </w:r>
      <w:r w:rsidRPr="003523E4">
        <w:rPr>
          <w:rFonts w:ascii="Arial" w:hAnsi="Arial" w:cs="Arial"/>
          <w:sz w:val="24"/>
          <w:szCs w:val="24"/>
        </w:rPr>
        <w:t xml:space="preserve"> либо уведомления об отказе в выдаче разрешения</w:t>
      </w:r>
      <w:r w:rsidR="00BB3FA0" w:rsidRPr="003523E4">
        <w:rPr>
          <w:rFonts w:ascii="Arial" w:hAnsi="Arial" w:cs="Arial"/>
          <w:sz w:val="24"/>
          <w:szCs w:val="24"/>
        </w:rPr>
        <w:t xml:space="preserve"> (ордера)</w:t>
      </w:r>
      <w:r w:rsidRPr="003523E4">
        <w:rPr>
          <w:rFonts w:ascii="Arial" w:hAnsi="Arial" w:cs="Arial"/>
          <w:sz w:val="24"/>
          <w:szCs w:val="24"/>
        </w:rPr>
        <w:t xml:space="preserve"> на осуществление земляных работ с указанием причины отказа. </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Блок-схема описания административного процесса предоставления муниципальной услуги приведена в приложении</w:t>
      </w:r>
      <w:r w:rsidR="00BB4932" w:rsidRPr="003523E4">
        <w:rPr>
          <w:rFonts w:ascii="Arial" w:hAnsi="Arial" w:cs="Arial"/>
          <w:sz w:val="24"/>
          <w:szCs w:val="24"/>
        </w:rPr>
        <w:t xml:space="preserve"> № 1</w:t>
      </w:r>
      <w:r w:rsidRPr="003523E4">
        <w:rPr>
          <w:rFonts w:ascii="Arial" w:hAnsi="Arial" w:cs="Arial"/>
          <w:sz w:val="24"/>
          <w:szCs w:val="24"/>
        </w:rPr>
        <w:t xml:space="preserve"> к настоящему Регламенту.</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 Описание административных процедур:</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2.1. Прием и регистрация документов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lastRenderedPageBreak/>
        <w:t xml:space="preserve">2.1.1. </w:t>
      </w:r>
      <w:proofErr w:type="gramStart"/>
      <w:r w:rsidRPr="003523E4">
        <w:rPr>
          <w:rFonts w:ascii="Arial" w:hAnsi="Arial" w:cs="Arial"/>
          <w:sz w:val="24"/>
          <w:szCs w:val="24"/>
        </w:rPr>
        <w:t>Основанием для начала административной процедуры приема и регистрации документов заявителя является личное обращение заявителя в Уполномоченный орган с заявлением и документами, необходимыми для предоставления муниципальной услуги, либо поступление указанных документов в Уполномоченный орган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и Региональный портал государственных и муниципальных услуг, электронной</w:t>
      </w:r>
      <w:proofErr w:type="gramEnd"/>
      <w:r w:rsidRPr="003523E4">
        <w:rPr>
          <w:rFonts w:ascii="Arial" w:hAnsi="Arial" w:cs="Arial"/>
          <w:sz w:val="24"/>
          <w:szCs w:val="24"/>
        </w:rPr>
        <w:t xml:space="preserve"> почте в виде электронных документов, подписанных электронной подписью.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2.1.2. При поступлении заявления должностное лицо, ответственное за прием и регистрацию документов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а) устанавливает предмет обращения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б) проверяет документ, удостоверяющий личность заявителя (в случае личного обращения заявителя, обращения представителя с доверенностью);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в) проверяет наличие полномочий на право обращения с заявлением о предоставлении муниципальной услуги (в случае, когда с заявлением обращается представитель заявителя) и их оформление;</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г) проверяет представленные документы на предмет их соответствия требованиям, установленным настоящим Регламентом.</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2.1.3. В случае 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а) регистрирует поступ</w:t>
      </w:r>
      <w:r w:rsidR="00BC6635" w:rsidRPr="003523E4">
        <w:rPr>
          <w:rFonts w:ascii="Arial" w:hAnsi="Arial" w:cs="Arial"/>
          <w:sz w:val="24"/>
          <w:szCs w:val="24"/>
        </w:rPr>
        <w:t>ление заявления в</w:t>
      </w:r>
      <w:r w:rsidRPr="003523E4">
        <w:rPr>
          <w:rFonts w:ascii="Arial" w:hAnsi="Arial" w:cs="Arial"/>
          <w:sz w:val="24"/>
          <w:szCs w:val="24"/>
        </w:rPr>
        <w:t xml:space="preserve"> книге входящей корреспонденции;</w:t>
      </w:r>
    </w:p>
    <w:p w:rsidR="006A7638" w:rsidRPr="003523E4" w:rsidRDefault="00BC6635"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б</w:t>
      </w:r>
      <w:r w:rsidR="006A7638" w:rsidRPr="003523E4">
        <w:rPr>
          <w:rFonts w:ascii="Arial" w:hAnsi="Arial" w:cs="Arial"/>
          <w:sz w:val="24"/>
          <w:szCs w:val="24"/>
        </w:rPr>
        <w:t>) передает комплект документов заявителя должностному лицу, ответственному за рассмотрение документов.</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2.1.4. </w:t>
      </w:r>
      <w:proofErr w:type="gramStart"/>
      <w:r w:rsidRPr="003523E4">
        <w:rPr>
          <w:rFonts w:ascii="Arial" w:hAnsi="Arial" w:cs="Arial"/>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2.1.5. При желании заявителя устранить выявленные недостатки, прервав процедуру подачи документов, должностное лицо, ответственное за прием и регистрацию документов заявителя, возвращает заявителю представленные им документы.</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2.1.6. </w:t>
      </w:r>
      <w:proofErr w:type="gramStart"/>
      <w:r w:rsidRPr="003523E4">
        <w:rPr>
          <w:rFonts w:ascii="Arial" w:hAnsi="Arial" w:cs="Arial"/>
          <w:sz w:val="24"/>
          <w:szCs w:val="24"/>
        </w:rPr>
        <w:t>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заявлении на выявленные недостатки и (или) на факт отсутствия необходимых документов.</w:t>
      </w:r>
      <w:proofErr w:type="gramEnd"/>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2.1.7. Результатом административной процедуры является получение должностным лицом, ответственным за рассмотрение документов, заявления и документов заявителя.</w:t>
      </w:r>
    </w:p>
    <w:p w:rsidR="006A7638" w:rsidRPr="003523E4" w:rsidRDefault="006A7638" w:rsidP="006A7638">
      <w:pPr>
        <w:widowControl w:val="0"/>
        <w:autoSpaceDE w:val="0"/>
        <w:autoSpaceDN w:val="0"/>
        <w:adjustRightInd w:val="0"/>
        <w:ind w:firstLine="709"/>
        <w:jc w:val="both"/>
        <w:rPr>
          <w:rFonts w:ascii="Arial" w:hAnsi="Arial" w:cs="Arial"/>
          <w:i/>
          <w:sz w:val="24"/>
          <w:szCs w:val="24"/>
        </w:rPr>
      </w:pPr>
      <w:r w:rsidRPr="003523E4">
        <w:rPr>
          <w:rFonts w:ascii="Arial" w:hAnsi="Arial" w:cs="Arial"/>
          <w:sz w:val="24"/>
          <w:szCs w:val="24"/>
        </w:rPr>
        <w:t xml:space="preserve">2.1.8. Максимальный срок выполнения административной процедуры </w:t>
      </w:r>
      <w:r w:rsidR="0067280E" w:rsidRPr="003523E4">
        <w:rPr>
          <w:rFonts w:ascii="Arial" w:hAnsi="Arial" w:cs="Arial"/>
          <w:sz w:val="24"/>
          <w:szCs w:val="24"/>
        </w:rPr>
        <w:t>–</w:t>
      </w:r>
      <w:r w:rsidRPr="003523E4">
        <w:rPr>
          <w:rFonts w:ascii="Arial" w:hAnsi="Arial" w:cs="Arial"/>
          <w:sz w:val="24"/>
          <w:szCs w:val="24"/>
        </w:rPr>
        <w:t xml:space="preserve"> </w:t>
      </w:r>
      <w:r w:rsidR="00672F91" w:rsidRPr="003523E4">
        <w:rPr>
          <w:rFonts w:ascii="Arial" w:hAnsi="Arial" w:cs="Arial"/>
          <w:sz w:val="24"/>
          <w:szCs w:val="24"/>
        </w:rPr>
        <w:t>30</w:t>
      </w:r>
      <w:r w:rsidR="0067280E" w:rsidRPr="003523E4">
        <w:rPr>
          <w:rFonts w:ascii="Arial" w:hAnsi="Arial" w:cs="Arial"/>
          <w:sz w:val="24"/>
          <w:szCs w:val="24"/>
        </w:rPr>
        <w:t xml:space="preserve"> дней</w:t>
      </w:r>
      <w:r w:rsidRPr="003523E4">
        <w:rPr>
          <w:rFonts w:ascii="Arial" w:hAnsi="Arial" w:cs="Arial"/>
          <w:sz w:val="24"/>
          <w:szCs w:val="24"/>
        </w:rPr>
        <w:t xml:space="preserve"> с момента поступления заявления о предоставлении муниципальной услуги и необходимых документов Уполномоченному органу.</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2.1.9. Способ фиксации результата административной процедуры - внесение должностным лицом, ответственным за прием и регистрацию документов заявителя, записи о получении заявления и документов заявителя в </w:t>
      </w:r>
      <w:r w:rsidRPr="003523E4">
        <w:rPr>
          <w:rFonts w:ascii="Arial" w:hAnsi="Arial" w:cs="Arial"/>
          <w:sz w:val="24"/>
          <w:szCs w:val="24"/>
        </w:rPr>
        <w:lastRenderedPageBreak/>
        <w:t>книге входящей корреспонденции</w:t>
      </w:r>
      <w:r w:rsidR="00BC6635" w:rsidRPr="003523E4">
        <w:rPr>
          <w:rFonts w:ascii="Arial" w:hAnsi="Arial" w:cs="Arial"/>
          <w:sz w:val="24"/>
          <w:szCs w:val="24"/>
        </w:rPr>
        <w:t>.</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2.2. Рассмотрение заявления и принятие решения. </w:t>
      </w:r>
    </w:p>
    <w:p w:rsidR="006A7638" w:rsidRPr="003523E4" w:rsidRDefault="006A7638" w:rsidP="006A7638">
      <w:pPr>
        <w:widowControl w:val="0"/>
        <w:autoSpaceDE w:val="0"/>
        <w:autoSpaceDN w:val="0"/>
        <w:adjustRightInd w:val="0"/>
        <w:ind w:firstLine="709"/>
        <w:jc w:val="both"/>
        <w:rPr>
          <w:rFonts w:ascii="Arial" w:hAnsi="Arial" w:cs="Arial"/>
          <w:i/>
          <w:sz w:val="24"/>
          <w:szCs w:val="24"/>
        </w:rPr>
      </w:pPr>
      <w:r w:rsidRPr="003523E4">
        <w:rPr>
          <w:rFonts w:ascii="Arial" w:hAnsi="Arial" w:cs="Arial"/>
          <w:sz w:val="24"/>
          <w:szCs w:val="24"/>
        </w:rPr>
        <w:t xml:space="preserve">2.2.1. Началом процедуры является поступление зарегистрированного заявления с документами на рассмотрение </w:t>
      </w:r>
      <w:r w:rsidR="0067280E" w:rsidRPr="003523E4">
        <w:rPr>
          <w:rFonts w:ascii="Arial" w:hAnsi="Arial" w:cs="Arial"/>
          <w:sz w:val="24"/>
          <w:szCs w:val="24"/>
        </w:rPr>
        <w:t>главе поселка</w:t>
      </w:r>
      <w:r w:rsidRPr="003523E4">
        <w:rPr>
          <w:rFonts w:ascii="Arial" w:hAnsi="Arial" w:cs="Arial"/>
          <w:sz w:val="24"/>
          <w:szCs w:val="24"/>
        </w:rPr>
        <w:t xml:space="preserve"> (далее – лицо, уполномоченное на принятие решения</w:t>
      </w:r>
      <w:r w:rsidR="0067280E" w:rsidRPr="003523E4">
        <w:rPr>
          <w:rFonts w:ascii="Arial" w:hAnsi="Arial" w:cs="Arial"/>
          <w:sz w:val="24"/>
          <w:szCs w:val="24"/>
        </w:rPr>
        <w:t>)</w:t>
      </w:r>
      <w:r w:rsidRPr="003523E4">
        <w:rPr>
          <w:rFonts w:ascii="Arial" w:hAnsi="Arial" w:cs="Arial"/>
          <w:sz w:val="24"/>
          <w:szCs w:val="24"/>
        </w:rPr>
        <w:t>.</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roofErr w:type="gramStart"/>
      <w:r w:rsidRPr="003523E4">
        <w:rPr>
          <w:rFonts w:ascii="Arial" w:hAnsi="Arial" w:cs="Arial"/>
          <w:sz w:val="24"/>
          <w:szCs w:val="24"/>
        </w:rPr>
        <w:t>Лицо, уполномоченное на принятие решения в течение одного рабочего дня со дня получения зарегистрированного заявления рассматривает</w:t>
      </w:r>
      <w:proofErr w:type="gramEnd"/>
      <w:r w:rsidRPr="003523E4">
        <w:rPr>
          <w:rFonts w:ascii="Arial" w:hAnsi="Arial" w:cs="Arial"/>
          <w:sz w:val="24"/>
          <w:szCs w:val="24"/>
        </w:rPr>
        <w:t xml:space="preserve"> его, выносит резолюцию для подготовки ответа и направляет исполнителю.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2.2.2. Исполнитель осуществляет проверку соответствия заявления и представленных документов требованиям действующего законодательства, полноту представленных документов, оценку права заявителя на получение муниципальной услуги.</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roofErr w:type="gramStart"/>
      <w:r w:rsidRPr="003523E4">
        <w:rPr>
          <w:rFonts w:ascii="Arial" w:hAnsi="Arial" w:cs="Arial"/>
          <w:sz w:val="24"/>
          <w:szCs w:val="24"/>
        </w:rPr>
        <w:t>Для получения документов, указанных в пункте 6.2 раздела 2 настоящего Регламента, в случае непредставления их заявителем по собственной инициативе, исполнитель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 подписывает у должностного лица и передает должностному лицу, ответственному за прием и регистрацию документов заявителя.</w:t>
      </w:r>
      <w:proofErr w:type="gramEnd"/>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2.2.3. Полученные ответы регистрируются должностным лицом, ответственным за прием и регистрацию документов заявителя и в срок не более одного рабочего дня направляются исполнителю.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2.2.4. Исполнитель полученные на основании запросов документы приобщаются к заявлению.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2.2.5. На основании представленных заявителем документов и полученных на запросы сведений исполнитель:</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1) Готовит проект разрешения на осуществление земляных работ.</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roofErr w:type="gramStart"/>
      <w:r w:rsidRPr="003523E4">
        <w:rPr>
          <w:rFonts w:ascii="Arial" w:hAnsi="Arial" w:cs="Arial"/>
          <w:sz w:val="24"/>
          <w:szCs w:val="24"/>
        </w:rPr>
        <w:t xml:space="preserve">2) Готовит проект уведомления об отказе в выдаче разрешения </w:t>
      </w:r>
      <w:r w:rsidR="00951DE9" w:rsidRPr="003523E4">
        <w:rPr>
          <w:rFonts w:ascii="Arial" w:hAnsi="Arial" w:cs="Arial"/>
          <w:sz w:val="24"/>
          <w:szCs w:val="24"/>
        </w:rPr>
        <w:t xml:space="preserve">(ордера) </w:t>
      </w:r>
      <w:r w:rsidRPr="003523E4">
        <w:rPr>
          <w:rFonts w:ascii="Arial" w:hAnsi="Arial" w:cs="Arial"/>
          <w:sz w:val="24"/>
          <w:szCs w:val="24"/>
        </w:rPr>
        <w:t>на осуществление земляных работ с указанием причины отказа (в двух экземплярах) и передает его вместе с заявлением и представленными документами для подписания должностному лицу либо лицу, его замещающему, в случае отсутствия у заявителя правовых оснований для получения муниципальной услуги согласно пункту 8 раздела 2 настоящего Регламента.</w:t>
      </w:r>
      <w:proofErr w:type="gramEnd"/>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2.2.6. Результатом административной процедуры является подписание </w:t>
      </w:r>
      <w:r w:rsidR="00672F91" w:rsidRPr="003523E4">
        <w:rPr>
          <w:rFonts w:ascii="Arial" w:hAnsi="Arial" w:cs="Arial"/>
          <w:sz w:val="24"/>
          <w:szCs w:val="24"/>
        </w:rPr>
        <w:t>главой поселка</w:t>
      </w:r>
      <w:r w:rsidRPr="003523E4">
        <w:rPr>
          <w:rFonts w:ascii="Arial" w:hAnsi="Arial" w:cs="Arial"/>
          <w:sz w:val="24"/>
          <w:szCs w:val="24"/>
        </w:rPr>
        <w:t xml:space="preserve"> разрешения</w:t>
      </w:r>
      <w:r w:rsidR="00951DE9" w:rsidRPr="003523E4">
        <w:rPr>
          <w:rFonts w:ascii="Arial" w:hAnsi="Arial" w:cs="Arial"/>
          <w:sz w:val="24"/>
          <w:szCs w:val="24"/>
        </w:rPr>
        <w:t xml:space="preserve"> (ордера) </w:t>
      </w:r>
      <w:r w:rsidRPr="003523E4">
        <w:rPr>
          <w:rFonts w:ascii="Arial" w:hAnsi="Arial" w:cs="Arial"/>
          <w:sz w:val="24"/>
          <w:szCs w:val="24"/>
        </w:rPr>
        <w:t xml:space="preserve"> на осуществление земляных работ</w:t>
      </w:r>
      <w:r w:rsidRPr="003523E4">
        <w:rPr>
          <w:rFonts w:ascii="Arial" w:hAnsi="Arial" w:cs="Arial"/>
          <w:i/>
          <w:sz w:val="24"/>
          <w:szCs w:val="24"/>
        </w:rPr>
        <w:t xml:space="preserve"> </w:t>
      </w:r>
      <w:r w:rsidRPr="003523E4">
        <w:rPr>
          <w:rFonts w:ascii="Arial" w:hAnsi="Arial" w:cs="Arial"/>
          <w:sz w:val="24"/>
          <w:szCs w:val="24"/>
        </w:rPr>
        <w:t>либо</w:t>
      </w:r>
      <w:r w:rsidRPr="003523E4">
        <w:rPr>
          <w:rFonts w:ascii="Arial" w:hAnsi="Arial" w:cs="Arial"/>
          <w:i/>
          <w:sz w:val="24"/>
          <w:szCs w:val="24"/>
        </w:rPr>
        <w:t xml:space="preserve"> </w:t>
      </w:r>
      <w:r w:rsidRPr="003523E4">
        <w:rPr>
          <w:rFonts w:ascii="Arial" w:hAnsi="Arial" w:cs="Arial"/>
          <w:sz w:val="24"/>
          <w:szCs w:val="24"/>
        </w:rPr>
        <w:t>подписание уведомления об отказе в выдаче разрешения</w:t>
      </w:r>
      <w:r w:rsidR="00951DE9" w:rsidRPr="003523E4">
        <w:rPr>
          <w:rFonts w:ascii="Arial" w:hAnsi="Arial" w:cs="Arial"/>
          <w:sz w:val="24"/>
          <w:szCs w:val="24"/>
        </w:rPr>
        <w:t xml:space="preserve"> (ордера)</w:t>
      </w:r>
      <w:r w:rsidRPr="003523E4">
        <w:rPr>
          <w:rFonts w:ascii="Arial" w:hAnsi="Arial" w:cs="Arial"/>
          <w:sz w:val="24"/>
          <w:szCs w:val="24"/>
        </w:rPr>
        <w:t xml:space="preserve"> на осуществление земляных работ с указанием причины отказа.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2.2.7. Максимальный срок выполнения административной процедуры </w:t>
      </w:r>
      <w:r w:rsidR="00672F91" w:rsidRPr="003523E4">
        <w:rPr>
          <w:rFonts w:ascii="Arial" w:hAnsi="Arial" w:cs="Arial"/>
          <w:sz w:val="24"/>
          <w:szCs w:val="24"/>
        </w:rPr>
        <w:t>30 дней</w:t>
      </w:r>
      <w:r w:rsidRPr="003523E4">
        <w:rPr>
          <w:rFonts w:ascii="Arial" w:hAnsi="Arial" w:cs="Arial"/>
          <w:sz w:val="24"/>
          <w:szCs w:val="24"/>
        </w:rPr>
        <w:t xml:space="preserve"> с момента поступления заявления и документов исполнителю.</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2.3. Выдача разрешения </w:t>
      </w:r>
      <w:r w:rsidR="00951DE9" w:rsidRPr="003523E4">
        <w:rPr>
          <w:rFonts w:ascii="Arial" w:hAnsi="Arial" w:cs="Arial"/>
          <w:sz w:val="24"/>
          <w:szCs w:val="24"/>
        </w:rPr>
        <w:t xml:space="preserve">(ордера) </w:t>
      </w:r>
      <w:r w:rsidRPr="003523E4">
        <w:rPr>
          <w:rFonts w:ascii="Arial" w:hAnsi="Arial" w:cs="Arial"/>
          <w:sz w:val="24"/>
          <w:szCs w:val="24"/>
        </w:rPr>
        <w:t>на осуществление земляных работ либо уведомления об отказе в выдаче разрешения на осуществление земляных работ с указанием причины отказа.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2.3.1. Основанием для начала административной процедуры является подписанное </w:t>
      </w:r>
      <w:r w:rsidR="00951DE9" w:rsidRPr="003523E4">
        <w:rPr>
          <w:rFonts w:ascii="Arial" w:hAnsi="Arial" w:cs="Arial"/>
          <w:sz w:val="24"/>
          <w:szCs w:val="24"/>
        </w:rPr>
        <w:t>главой поселка</w:t>
      </w:r>
      <w:r w:rsidRPr="003523E4">
        <w:rPr>
          <w:rFonts w:ascii="Arial" w:hAnsi="Arial" w:cs="Arial"/>
          <w:sz w:val="24"/>
          <w:szCs w:val="24"/>
        </w:rPr>
        <w:t xml:space="preserve"> разрешение </w:t>
      </w:r>
      <w:r w:rsidR="00951DE9" w:rsidRPr="003523E4">
        <w:rPr>
          <w:rFonts w:ascii="Arial" w:hAnsi="Arial" w:cs="Arial"/>
          <w:sz w:val="24"/>
          <w:szCs w:val="24"/>
        </w:rPr>
        <w:t xml:space="preserve">(ордер) </w:t>
      </w:r>
      <w:r w:rsidRPr="003523E4">
        <w:rPr>
          <w:rFonts w:ascii="Arial" w:hAnsi="Arial" w:cs="Arial"/>
          <w:sz w:val="24"/>
          <w:szCs w:val="24"/>
        </w:rPr>
        <w:t>на осуществление земляных работ либо уведомления об отказе в выдаче такого разрешения.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Лицом, ответственным за исполнение данной процедуры, является </w:t>
      </w:r>
      <w:r w:rsidR="00951DE9" w:rsidRPr="003523E4">
        <w:rPr>
          <w:rFonts w:ascii="Arial" w:hAnsi="Arial" w:cs="Arial"/>
          <w:sz w:val="24"/>
          <w:szCs w:val="24"/>
        </w:rPr>
        <w:t>заместитель главы поселка</w:t>
      </w:r>
      <w:r w:rsidRPr="003523E4">
        <w:rPr>
          <w:rFonts w:ascii="Arial" w:hAnsi="Arial" w:cs="Arial"/>
          <w:sz w:val="24"/>
          <w:szCs w:val="24"/>
        </w:rPr>
        <w:t>.</w:t>
      </w:r>
    </w:p>
    <w:p w:rsidR="006A7638" w:rsidRPr="003523E4" w:rsidRDefault="00951DE9"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Заместитель главы поселка</w:t>
      </w:r>
      <w:r w:rsidRPr="003523E4">
        <w:rPr>
          <w:rFonts w:ascii="Arial" w:hAnsi="Arial" w:cs="Arial"/>
          <w:i/>
          <w:sz w:val="24"/>
          <w:szCs w:val="24"/>
        </w:rPr>
        <w:t xml:space="preserve"> </w:t>
      </w:r>
      <w:r w:rsidR="006A7638" w:rsidRPr="003523E4">
        <w:rPr>
          <w:rFonts w:ascii="Arial" w:hAnsi="Arial" w:cs="Arial"/>
          <w:sz w:val="24"/>
          <w:szCs w:val="24"/>
        </w:rPr>
        <w:t>выдает разрешение</w:t>
      </w:r>
      <w:r w:rsidR="000E45B3" w:rsidRPr="003523E4">
        <w:rPr>
          <w:rFonts w:ascii="Arial" w:hAnsi="Arial" w:cs="Arial"/>
          <w:sz w:val="24"/>
          <w:szCs w:val="24"/>
        </w:rPr>
        <w:t xml:space="preserve"> (ордер)</w:t>
      </w:r>
      <w:r w:rsidR="006A7638" w:rsidRPr="003523E4">
        <w:rPr>
          <w:rFonts w:ascii="Arial" w:hAnsi="Arial" w:cs="Arial"/>
          <w:sz w:val="24"/>
          <w:szCs w:val="24"/>
        </w:rPr>
        <w:t xml:space="preserve"> на производство земляных работ либо уведомление об отказе в выдаче такого разрешения</w:t>
      </w:r>
      <w:r w:rsidR="000E45B3" w:rsidRPr="003523E4">
        <w:rPr>
          <w:rFonts w:ascii="Arial" w:hAnsi="Arial" w:cs="Arial"/>
          <w:sz w:val="24"/>
          <w:szCs w:val="24"/>
        </w:rPr>
        <w:t xml:space="preserve"> (ордера)</w:t>
      </w:r>
      <w:r w:rsidR="006A7638" w:rsidRPr="003523E4">
        <w:rPr>
          <w:rFonts w:ascii="Arial" w:hAnsi="Arial" w:cs="Arial"/>
          <w:sz w:val="24"/>
          <w:szCs w:val="24"/>
        </w:rPr>
        <w:t>.</w:t>
      </w:r>
    </w:p>
    <w:p w:rsidR="006A7638" w:rsidRPr="003523E4" w:rsidRDefault="00951DE9"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Заместитель главы поселка</w:t>
      </w:r>
      <w:r w:rsidRPr="003523E4">
        <w:rPr>
          <w:rFonts w:ascii="Arial" w:hAnsi="Arial" w:cs="Arial"/>
          <w:i/>
          <w:sz w:val="24"/>
          <w:szCs w:val="24"/>
        </w:rPr>
        <w:t xml:space="preserve"> </w:t>
      </w:r>
      <w:r w:rsidR="006A7638" w:rsidRPr="003523E4">
        <w:rPr>
          <w:rFonts w:ascii="Arial" w:hAnsi="Arial" w:cs="Arial"/>
          <w:sz w:val="24"/>
          <w:szCs w:val="24"/>
        </w:rPr>
        <w:t>при выдаче результата предоставления муниципальной услуги проверяет полномочия заявителя.</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lastRenderedPageBreak/>
        <w:t>Максимальный срок выполнения административной процедуры составляет 1 день.</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Результатом административной процедуры является выдача разрешения </w:t>
      </w:r>
      <w:r w:rsidR="00951DE9" w:rsidRPr="003523E4">
        <w:rPr>
          <w:rFonts w:ascii="Arial" w:hAnsi="Arial" w:cs="Arial"/>
          <w:sz w:val="24"/>
          <w:szCs w:val="24"/>
        </w:rPr>
        <w:t xml:space="preserve">(ордера) </w:t>
      </w:r>
      <w:r w:rsidRPr="003523E4">
        <w:rPr>
          <w:rFonts w:ascii="Arial" w:hAnsi="Arial" w:cs="Arial"/>
          <w:sz w:val="24"/>
          <w:szCs w:val="24"/>
        </w:rPr>
        <w:t>на осуществление земляных работ либо уведомления об отказе в выдаче такого разрешения</w:t>
      </w:r>
      <w:r w:rsidR="00580D72" w:rsidRPr="003523E4">
        <w:rPr>
          <w:rFonts w:ascii="Arial" w:hAnsi="Arial" w:cs="Arial"/>
          <w:sz w:val="24"/>
          <w:szCs w:val="24"/>
        </w:rPr>
        <w:t xml:space="preserve"> (ордера)</w:t>
      </w:r>
      <w:r w:rsidRPr="003523E4">
        <w:rPr>
          <w:rFonts w:ascii="Arial" w:hAnsi="Arial" w:cs="Arial"/>
          <w:sz w:val="24"/>
          <w:szCs w:val="24"/>
        </w:rPr>
        <w:t xml:space="preserve"> с указанием причины отказа.</w:t>
      </w:r>
    </w:p>
    <w:p w:rsidR="006A7638" w:rsidRPr="003523E4" w:rsidRDefault="006A7638" w:rsidP="006A7638">
      <w:pPr>
        <w:widowControl w:val="0"/>
        <w:autoSpaceDE w:val="0"/>
        <w:autoSpaceDN w:val="0"/>
        <w:adjustRightInd w:val="0"/>
        <w:ind w:firstLine="709"/>
        <w:jc w:val="both"/>
        <w:rPr>
          <w:rFonts w:ascii="Arial" w:hAnsi="Arial" w:cs="Arial"/>
          <w:sz w:val="24"/>
          <w:szCs w:val="24"/>
        </w:rPr>
      </w:pPr>
      <w:r w:rsidRPr="003523E4">
        <w:rPr>
          <w:rFonts w:ascii="Arial" w:hAnsi="Arial" w:cs="Arial"/>
          <w:sz w:val="24"/>
          <w:szCs w:val="24"/>
        </w:rPr>
        <w:t xml:space="preserve">Способом фиксации результата выполнения административной процедуры является регистрация разрешения </w:t>
      </w:r>
      <w:r w:rsidR="00580D72" w:rsidRPr="003523E4">
        <w:rPr>
          <w:rFonts w:ascii="Arial" w:hAnsi="Arial" w:cs="Arial"/>
          <w:sz w:val="24"/>
          <w:szCs w:val="24"/>
        </w:rPr>
        <w:t xml:space="preserve">(ордера) </w:t>
      </w:r>
      <w:r w:rsidRPr="003523E4">
        <w:rPr>
          <w:rFonts w:ascii="Arial" w:hAnsi="Arial" w:cs="Arial"/>
          <w:sz w:val="24"/>
          <w:szCs w:val="24"/>
        </w:rPr>
        <w:t>на осуществление земляных работ либо уведомления об отказе в выдаче такого разрешения в журнале регистрации выдачи разрешения на осуществление земляных работ</w:t>
      </w:r>
      <w:proofErr w:type="gramStart"/>
      <w:r w:rsidR="00BB4932" w:rsidRPr="003523E4">
        <w:rPr>
          <w:rFonts w:ascii="Arial" w:hAnsi="Arial" w:cs="Arial"/>
          <w:sz w:val="24"/>
          <w:szCs w:val="24"/>
        </w:rPr>
        <w:t>.</w:t>
      </w:r>
      <w:proofErr w:type="gramEnd"/>
      <w:r w:rsidR="00BB4932" w:rsidRPr="003523E4">
        <w:rPr>
          <w:rFonts w:ascii="Arial" w:hAnsi="Arial" w:cs="Arial"/>
          <w:sz w:val="24"/>
          <w:szCs w:val="24"/>
        </w:rPr>
        <w:t xml:space="preserve"> (</w:t>
      </w:r>
      <w:proofErr w:type="gramStart"/>
      <w:r w:rsidR="00BB4932" w:rsidRPr="003523E4">
        <w:rPr>
          <w:rFonts w:ascii="Arial" w:hAnsi="Arial" w:cs="Arial"/>
          <w:sz w:val="24"/>
          <w:szCs w:val="24"/>
        </w:rPr>
        <w:t>п</w:t>
      </w:r>
      <w:proofErr w:type="gramEnd"/>
      <w:r w:rsidR="00BB4932" w:rsidRPr="003523E4">
        <w:rPr>
          <w:rFonts w:ascii="Arial" w:hAnsi="Arial" w:cs="Arial"/>
          <w:sz w:val="24"/>
          <w:szCs w:val="24"/>
        </w:rPr>
        <w:t>риложение № 4)</w:t>
      </w:r>
      <w:r w:rsidRPr="003523E4">
        <w:rPr>
          <w:rFonts w:ascii="Arial" w:hAnsi="Arial" w:cs="Arial"/>
          <w:sz w:val="24"/>
          <w:szCs w:val="24"/>
        </w:rPr>
        <w:t>.</w:t>
      </w:r>
    </w:p>
    <w:p w:rsidR="006A7638" w:rsidRPr="003523E4" w:rsidRDefault="006A7638" w:rsidP="006A7638">
      <w:pPr>
        <w:autoSpaceDE w:val="0"/>
        <w:autoSpaceDN w:val="0"/>
        <w:adjustRightInd w:val="0"/>
        <w:jc w:val="center"/>
        <w:outlineLvl w:val="0"/>
        <w:rPr>
          <w:rFonts w:ascii="Arial" w:eastAsia="Calibri" w:hAnsi="Arial" w:cs="Arial"/>
          <w:sz w:val="24"/>
          <w:szCs w:val="24"/>
        </w:rPr>
      </w:pPr>
      <w:r w:rsidRPr="003523E4">
        <w:rPr>
          <w:rFonts w:ascii="Arial" w:eastAsia="Calibri" w:hAnsi="Arial" w:cs="Arial"/>
          <w:sz w:val="24"/>
          <w:szCs w:val="24"/>
          <w:lang w:val="en-US"/>
        </w:rPr>
        <w:t>IV</w:t>
      </w:r>
      <w:r w:rsidRPr="003523E4">
        <w:rPr>
          <w:rFonts w:ascii="Arial" w:eastAsia="Calibri" w:hAnsi="Arial" w:cs="Arial"/>
          <w:sz w:val="24"/>
          <w:szCs w:val="24"/>
        </w:rPr>
        <w:t>. ФОРМЫ КОНТРОЛЯ ЗА ИСПОЛНЕНИЕМ</w:t>
      </w:r>
    </w:p>
    <w:p w:rsidR="006A7638" w:rsidRPr="003523E4" w:rsidRDefault="006A7638" w:rsidP="006A7638">
      <w:pPr>
        <w:autoSpaceDE w:val="0"/>
        <w:autoSpaceDN w:val="0"/>
        <w:adjustRightInd w:val="0"/>
        <w:jc w:val="center"/>
        <w:rPr>
          <w:rFonts w:ascii="Arial" w:eastAsia="Calibri" w:hAnsi="Arial" w:cs="Arial"/>
          <w:sz w:val="24"/>
          <w:szCs w:val="24"/>
        </w:rPr>
      </w:pPr>
      <w:r w:rsidRPr="003523E4">
        <w:rPr>
          <w:rFonts w:ascii="Arial" w:eastAsia="Calibri" w:hAnsi="Arial" w:cs="Arial"/>
          <w:sz w:val="24"/>
          <w:szCs w:val="24"/>
        </w:rPr>
        <w:t>РЕГЛАМЕНТА</w:t>
      </w:r>
    </w:p>
    <w:p w:rsidR="006A7638" w:rsidRPr="003523E4" w:rsidRDefault="006A7638" w:rsidP="006A7638">
      <w:pPr>
        <w:autoSpaceDE w:val="0"/>
        <w:autoSpaceDN w:val="0"/>
        <w:adjustRightInd w:val="0"/>
        <w:jc w:val="both"/>
        <w:rPr>
          <w:rFonts w:ascii="Arial" w:eastAsia="Calibri" w:hAnsi="Arial" w:cs="Arial"/>
          <w:sz w:val="24"/>
          <w:szCs w:val="24"/>
        </w:rPr>
      </w:pP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580D72" w:rsidRPr="003523E4">
        <w:rPr>
          <w:rFonts w:ascii="Arial" w:eastAsia="Calibri" w:hAnsi="Arial" w:cs="Arial"/>
          <w:sz w:val="24"/>
          <w:szCs w:val="24"/>
        </w:rPr>
        <w:t>заместителем главы</w:t>
      </w:r>
      <w:r w:rsidRPr="003523E4">
        <w:rPr>
          <w:rFonts w:ascii="Arial" w:eastAsia="Calibri" w:hAnsi="Arial" w:cs="Arial"/>
          <w:sz w:val="24"/>
          <w:szCs w:val="24"/>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580D72" w:rsidRPr="003523E4">
        <w:rPr>
          <w:rFonts w:ascii="Arial" w:eastAsia="Calibri" w:hAnsi="Arial" w:cs="Arial"/>
          <w:sz w:val="24"/>
          <w:szCs w:val="24"/>
        </w:rPr>
        <w:t>должностным лицом</w:t>
      </w:r>
      <w:r w:rsidRPr="003523E4">
        <w:rPr>
          <w:rFonts w:ascii="Arial" w:eastAsia="Calibri" w:hAnsi="Arial" w:cs="Arial"/>
          <w:sz w:val="24"/>
          <w:szCs w:val="24"/>
        </w:rPr>
        <w:t>, на которого возложены обязанности по приему и учету входящей корреспонденции.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4.2. Порядок и периодичность осуществления плановых проверок полноты и качества исполнения настоящего Регламента устанавливает </w:t>
      </w:r>
      <w:r w:rsidR="00580D72" w:rsidRPr="003523E4">
        <w:rPr>
          <w:rFonts w:ascii="Arial" w:eastAsia="Calibri" w:hAnsi="Arial" w:cs="Arial"/>
          <w:sz w:val="24"/>
          <w:szCs w:val="24"/>
        </w:rPr>
        <w:t>главой поселка</w:t>
      </w:r>
      <w:r w:rsidRPr="003523E4">
        <w:rPr>
          <w:rFonts w:ascii="Arial" w:eastAsia="Calibri" w:hAnsi="Arial" w:cs="Arial"/>
          <w:sz w:val="24"/>
          <w:szCs w:val="24"/>
        </w:rPr>
        <w:t>. При этом плановые проверки должны производиться не реже 1 раза в год.</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4.4. В случае выявления нарушений должностные лица несут ответственность в соответствии с действующим законодательством.</w:t>
      </w:r>
    </w:p>
    <w:p w:rsidR="006A7638" w:rsidRPr="003523E4" w:rsidRDefault="006A7638" w:rsidP="006A7638">
      <w:pPr>
        <w:autoSpaceDE w:val="0"/>
        <w:autoSpaceDN w:val="0"/>
        <w:adjustRightInd w:val="0"/>
        <w:ind w:firstLine="709"/>
        <w:jc w:val="both"/>
        <w:rPr>
          <w:rFonts w:ascii="Arial" w:eastAsia="Calibri" w:hAnsi="Arial" w:cs="Arial"/>
          <w:sz w:val="24"/>
          <w:szCs w:val="24"/>
        </w:rPr>
      </w:pPr>
    </w:p>
    <w:p w:rsidR="006A7638" w:rsidRPr="003523E4" w:rsidRDefault="006A7638" w:rsidP="006A7638">
      <w:pPr>
        <w:autoSpaceDE w:val="0"/>
        <w:autoSpaceDN w:val="0"/>
        <w:adjustRightInd w:val="0"/>
        <w:jc w:val="center"/>
        <w:rPr>
          <w:rFonts w:ascii="Arial" w:eastAsia="Calibri" w:hAnsi="Arial" w:cs="Arial"/>
          <w:sz w:val="24"/>
          <w:szCs w:val="24"/>
        </w:rPr>
      </w:pPr>
      <w:r w:rsidRPr="003523E4">
        <w:rPr>
          <w:rFonts w:ascii="Arial" w:eastAsia="Calibri" w:hAnsi="Arial" w:cs="Arial"/>
          <w:sz w:val="24"/>
          <w:szCs w:val="24"/>
          <w:lang w:val="en-US"/>
        </w:rPr>
        <w:t>V</w:t>
      </w:r>
      <w:r w:rsidRPr="003523E4">
        <w:rPr>
          <w:rFonts w:ascii="Arial" w:eastAsia="Calibri" w:hAnsi="Arial" w:cs="Arial"/>
          <w:sz w:val="24"/>
          <w:szCs w:val="24"/>
        </w:rPr>
        <w:t>. ДОСУДЕБНЫЙ (ВНЕСУДЕБНЫЙ) ПОРЯДОК</w:t>
      </w:r>
    </w:p>
    <w:p w:rsidR="006A7638" w:rsidRPr="003523E4" w:rsidRDefault="006A7638" w:rsidP="006A7638">
      <w:pPr>
        <w:autoSpaceDE w:val="0"/>
        <w:autoSpaceDN w:val="0"/>
        <w:adjustRightInd w:val="0"/>
        <w:jc w:val="center"/>
        <w:rPr>
          <w:rFonts w:ascii="Arial" w:eastAsia="Calibri" w:hAnsi="Arial" w:cs="Arial"/>
          <w:sz w:val="24"/>
          <w:szCs w:val="24"/>
        </w:rPr>
      </w:pPr>
      <w:r w:rsidRPr="003523E4">
        <w:rPr>
          <w:rFonts w:ascii="Arial" w:eastAsia="Calibri" w:hAnsi="Arial" w:cs="Arial"/>
          <w:sz w:val="24"/>
          <w:szCs w:val="24"/>
        </w:rPr>
        <w:t xml:space="preserve"> ОБЖАЛОВАНИЯ РЕШЕНИЙ И ДЕЙСТВИЙ (БЕЗДЕЙСТВИЯ) ОРГАНА, ПРЕДОСТАВЛЯЮЩЕГО МУНИЦИПАЛЬНУЮ УСЛУГУ, ДОЛЖНОСТНЫХ ЛИЦ И МУНЦИПАЛЬНЫХ СЛУЖАЩИХ</w:t>
      </w:r>
    </w:p>
    <w:p w:rsidR="006A7638" w:rsidRPr="003523E4" w:rsidRDefault="006A7638" w:rsidP="006A7638">
      <w:pPr>
        <w:autoSpaceDE w:val="0"/>
        <w:autoSpaceDN w:val="0"/>
        <w:adjustRightInd w:val="0"/>
        <w:jc w:val="center"/>
        <w:rPr>
          <w:rFonts w:ascii="Arial" w:eastAsia="Calibri" w:hAnsi="Arial" w:cs="Arial"/>
          <w:sz w:val="24"/>
          <w:szCs w:val="24"/>
        </w:rPr>
      </w:pP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5.1. Заявитель может обратиться с </w:t>
      </w:r>
      <w:proofErr w:type="gramStart"/>
      <w:r w:rsidRPr="003523E4">
        <w:rPr>
          <w:rFonts w:ascii="Arial" w:eastAsia="Calibri" w:hAnsi="Arial" w:cs="Arial"/>
          <w:sz w:val="24"/>
          <w:szCs w:val="24"/>
        </w:rPr>
        <w:t>жалобой</w:t>
      </w:r>
      <w:proofErr w:type="gramEnd"/>
      <w:r w:rsidRPr="003523E4">
        <w:rPr>
          <w:rFonts w:ascii="Arial" w:eastAsia="Calibri" w:hAnsi="Arial" w:cs="Arial"/>
          <w:sz w:val="24"/>
          <w:szCs w:val="24"/>
        </w:rPr>
        <w:t xml:space="preserve"> в том числе в следующих случаях:</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1) нарушение срока регистрации запроса заявителя о предоставлении государственной или муниципальной услуги;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2) нарушение срока предоставления государственной или муниципальной услуги;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3523E4">
        <w:rPr>
          <w:rFonts w:ascii="Arial" w:eastAsia="Calibri" w:hAnsi="Arial" w:cs="Arial"/>
          <w:sz w:val="24"/>
          <w:szCs w:val="24"/>
        </w:rPr>
        <w:lastRenderedPageBreak/>
        <w:t>правовыми актами для предоставления государственной или муниципальной услуги, у заявителя;</w:t>
      </w:r>
    </w:p>
    <w:p w:rsidR="006A7638" w:rsidRPr="003523E4" w:rsidRDefault="006A7638" w:rsidP="006A7638">
      <w:pPr>
        <w:autoSpaceDE w:val="0"/>
        <w:autoSpaceDN w:val="0"/>
        <w:adjustRightInd w:val="0"/>
        <w:ind w:firstLine="709"/>
        <w:jc w:val="both"/>
        <w:rPr>
          <w:rFonts w:ascii="Arial" w:eastAsia="Calibri" w:hAnsi="Arial" w:cs="Arial"/>
          <w:sz w:val="24"/>
          <w:szCs w:val="24"/>
        </w:rPr>
      </w:pPr>
      <w:proofErr w:type="gramStart"/>
      <w:r w:rsidRPr="003523E4">
        <w:rPr>
          <w:rFonts w:ascii="Arial" w:eastAsia="Calibri" w:hAnsi="Arial" w:cs="Arial"/>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7638" w:rsidRPr="003523E4" w:rsidRDefault="006A7638" w:rsidP="006A7638">
      <w:pPr>
        <w:autoSpaceDE w:val="0"/>
        <w:autoSpaceDN w:val="0"/>
        <w:adjustRightInd w:val="0"/>
        <w:ind w:firstLine="709"/>
        <w:jc w:val="both"/>
        <w:rPr>
          <w:rFonts w:ascii="Arial" w:eastAsia="Calibri" w:hAnsi="Arial" w:cs="Arial"/>
          <w:sz w:val="24"/>
          <w:szCs w:val="24"/>
        </w:rPr>
      </w:pPr>
      <w:proofErr w:type="gramStart"/>
      <w:r w:rsidRPr="003523E4">
        <w:rPr>
          <w:rFonts w:ascii="Arial" w:eastAsia="Calibri" w:hAnsi="Arial" w:cs="Arial"/>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A7638" w:rsidRPr="003523E4" w:rsidRDefault="006A7638" w:rsidP="006A7638">
      <w:pPr>
        <w:autoSpaceDE w:val="0"/>
        <w:autoSpaceDN w:val="0"/>
        <w:adjustRightInd w:val="0"/>
        <w:ind w:firstLine="709"/>
        <w:jc w:val="both"/>
        <w:outlineLvl w:val="0"/>
        <w:rPr>
          <w:rFonts w:ascii="Arial" w:eastAsia="Calibri" w:hAnsi="Arial" w:cs="Arial"/>
          <w:sz w:val="24"/>
          <w:szCs w:val="24"/>
        </w:rPr>
      </w:pPr>
      <w:r w:rsidRPr="003523E4">
        <w:rPr>
          <w:rFonts w:ascii="Arial" w:eastAsia="Calibri" w:hAnsi="Arial" w:cs="Arial"/>
          <w:sz w:val="24"/>
          <w:szCs w:val="24"/>
        </w:rPr>
        <w:t>5.2. Общие требования к порядку подачи и рассмотрения жалобы.</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5.2.3.1. В случае</w:t>
      </w:r>
      <w:proofErr w:type="gramStart"/>
      <w:r w:rsidRPr="003523E4">
        <w:rPr>
          <w:rFonts w:ascii="Arial" w:eastAsia="Calibri" w:hAnsi="Arial" w:cs="Arial"/>
          <w:sz w:val="24"/>
          <w:szCs w:val="24"/>
        </w:rPr>
        <w:t>,</w:t>
      </w:r>
      <w:proofErr w:type="gramEnd"/>
      <w:r w:rsidRPr="003523E4">
        <w:rPr>
          <w:rFonts w:ascii="Arial" w:eastAsia="Calibri" w:hAnsi="Arial" w:cs="Arial"/>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 210-ФЗ и настоящей статьи не применяются.</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5.2.4. </w:t>
      </w:r>
      <w:proofErr w:type="gramStart"/>
      <w:r w:rsidRPr="003523E4">
        <w:rPr>
          <w:rFonts w:ascii="Arial" w:eastAsia="Calibri" w:hAnsi="Arial" w:cs="Arial"/>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lastRenderedPageBreak/>
        <w:t>5.2.5. Жалоба должна содержать:</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7638" w:rsidRPr="003523E4" w:rsidRDefault="006A7638" w:rsidP="006A7638">
      <w:pPr>
        <w:autoSpaceDE w:val="0"/>
        <w:autoSpaceDN w:val="0"/>
        <w:adjustRightInd w:val="0"/>
        <w:ind w:firstLine="709"/>
        <w:jc w:val="both"/>
        <w:rPr>
          <w:rFonts w:ascii="Arial" w:eastAsia="Calibri" w:hAnsi="Arial" w:cs="Arial"/>
          <w:sz w:val="24"/>
          <w:szCs w:val="24"/>
        </w:rPr>
      </w:pPr>
      <w:proofErr w:type="gramStart"/>
      <w:r w:rsidRPr="003523E4">
        <w:rPr>
          <w:rFonts w:ascii="Arial" w:eastAsia="Calibri"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 xml:space="preserve">5.2.6. </w:t>
      </w:r>
      <w:proofErr w:type="gramStart"/>
      <w:r w:rsidRPr="003523E4">
        <w:rPr>
          <w:rFonts w:ascii="Arial" w:eastAsia="Calibri"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3523E4">
        <w:rPr>
          <w:rFonts w:ascii="Arial" w:eastAsia="Calibri"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6A7638" w:rsidRPr="003523E4" w:rsidRDefault="006A7638" w:rsidP="006A7638">
      <w:pPr>
        <w:autoSpaceDE w:val="0"/>
        <w:autoSpaceDN w:val="0"/>
        <w:adjustRightInd w:val="0"/>
        <w:ind w:firstLine="709"/>
        <w:jc w:val="both"/>
        <w:rPr>
          <w:rFonts w:ascii="Arial" w:eastAsia="Calibri" w:hAnsi="Arial" w:cs="Arial"/>
          <w:sz w:val="24"/>
          <w:szCs w:val="24"/>
        </w:rPr>
      </w:pPr>
      <w:proofErr w:type="gramStart"/>
      <w:r w:rsidRPr="003523E4">
        <w:rPr>
          <w:rFonts w:ascii="Arial" w:eastAsia="Calibri"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3523E4">
        <w:rPr>
          <w:rFonts w:ascii="Arial" w:eastAsia="Calibri" w:hAnsi="Arial" w:cs="Arial"/>
          <w:sz w:val="24"/>
          <w:szCs w:val="24"/>
        </w:rPr>
        <w:t xml:space="preserve"> иных формах;</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2) отказывает в удовлетворении жалобы.</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lastRenderedPageBreak/>
        <w:t xml:space="preserve">5.2.9. В случае установления в ходе или по результатам </w:t>
      </w:r>
      <w:proofErr w:type="gramStart"/>
      <w:r w:rsidRPr="003523E4">
        <w:rPr>
          <w:rFonts w:ascii="Arial" w:eastAsia="Calibri" w:hAnsi="Arial" w:cs="Arial"/>
          <w:sz w:val="24"/>
          <w:szCs w:val="24"/>
        </w:rPr>
        <w:t>рассмотрения жалобы признаков состава административного правонарушения</w:t>
      </w:r>
      <w:proofErr w:type="gramEnd"/>
      <w:r w:rsidRPr="003523E4">
        <w:rPr>
          <w:rFonts w:ascii="Arial" w:eastAsia="Calibri" w:hAnsi="Arial" w:cs="Arial"/>
          <w:sz w:val="24"/>
          <w:szCs w:val="24"/>
        </w:rPr>
        <w:t xml:space="preserve">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6A7638" w:rsidRPr="003523E4" w:rsidRDefault="006A7638" w:rsidP="006A7638">
      <w:pPr>
        <w:autoSpaceDE w:val="0"/>
        <w:autoSpaceDN w:val="0"/>
        <w:adjustRightInd w:val="0"/>
        <w:ind w:firstLine="709"/>
        <w:jc w:val="both"/>
        <w:rPr>
          <w:rFonts w:ascii="Arial" w:eastAsia="Calibri" w:hAnsi="Arial" w:cs="Arial"/>
          <w:sz w:val="24"/>
          <w:szCs w:val="24"/>
        </w:rPr>
      </w:pPr>
      <w:r w:rsidRPr="003523E4">
        <w:rPr>
          <w:rFonts w:ascii="Arial" w:eastAsia="Calibri" w:hAnsi="Arial" w:cs="Arial"/>
          <w:sz w:val="24"/>
          <w:szCs w:val="24"/>
        </w:rPr>
        <w:t>5.2.10.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6A7638" w:rsidRPr="003523E4" w:rsidRDefault="006A7638" w:rsidP="006A7638">
      <w:pPr>
        <w:autoSpaceDE w:val="0"/>
        <w:autoSpaceDN w:val="0"/>
        <w:adjustRightInd w:val="0"/>
        <w:ind w:firstLine="709"/>
        <w:jc w:val="both"/>
        <w:rPr>
          <w:rFonts w:ascii="Arial" w:eastAsia="Calibri"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6A7638" w:rsidP="00580D72">
      <w:pPr>
        <w:widowControl w:val="0"/>
        <w:autoSpaceDE w:val="0"/>
        <w:autoSpaceDN w:val="0"/>
        <w:adjustRightInd w:val="0"/>
        <w:jc w:val="both"/>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3523E4" w:rsidRDefault="003523E4" w:rsidP="006A7638">
      <w:pPr>
        <w:widowControl w:val="0"/>
        <w:autoSpaceDE w:val="0"/>
        <w:autoSpaceDN w:val="0"/>
        <w:adjustRightInd w:val="0"/>
        <w:ind w:left="4536"/>
        <w:outlineLvl w:val="1"/>
        <w:rPr>
          <w:rFonts w:ascii="Arial" w:hAnsi="Arial" w:cs="Arial"/>
          <w:sz w:val="24"/>
          <w:szCs w:val="24"/>
        </w:rPr>
      </w:pPr>
    </w:p>
    <w:p w:rsidR="006A7638" w:rsidRPr="003523E4" w:rsidRDefault="006A7638" w:rsidP="006A7638">
      <w:pPr>
        <w:widowControl w:val="0"/>
        <w:autoSpaceDE w:val="0"/>
        <w:autoSpaceDN w:val="0"/>
        <w:adjustRightInd w:val="0"/>
        <w:ind w:left="4536"/>
        <w:outlineLvl w:val="1"/>
        <w:rPr>
          <w:rFonts w:ascii="Arial" w:hAnsi="Arial" w:cs="Arial"/>
          <w:sz w:val="24"/>
          <w:szCs w:val="24"/>
        </w:rPr>
      </w:pPr>
      <w:r w:rsidRPr="003523E4">
        <w:rPr>
          <w:rFonts w:ascii="Arial" w:hAnsi="Arial" w:cs="Arial"/>
          <w:sz w:val="24"/>
          <w:szCs w:val="24"/>
        </w:rPr>
        <w:t xml:space="preserve">Приложение </w:t>
      </w:r>
      <w:r w:rsidR="00EC64C3" w:rsidRPr="003523E4">
        <w:rPr>
          <w:rFonts w:ascii="Arial" w:hAnsi="Arial" w:cs="Arial"/>
          <w:sz w:val="24"/>
          <w:szCs w:val="24"/>
        </w:rPr>
        <w:t xml:space="preserve"> № 1</w:t>
      </w:r>
    </w:p>
    <w:p w:rsidR="006A7638" w:rsidRPr="003523E4" w:rsidRDefault="006A7638" w:rsidP="006A7638">
      <w:pPr>
        <w:widowControl w:val="0"/>
        <w:tabs>
          <w:tab w:val="left" w:pos="4536"/>
        </w:tabs>
        <w:autoSpaceDE w:val="0"/>
        <w:autoSpaceDN w:val="0"/>
        <w:adjustRightInd w:val="0"/>
        <w:ind w:left="4536"/>
        <w:rPr>
          <w:rFonts w:ascii="Arial" w:hAnsi="Arial" w:cs="Arial"/>
          <w:sz w:val="24"/>
          <w:szCs w:val="24"/>
        </w:rPr>
      </w:pPr>
      <w:r w:rsidRPr="003523E4">
        <w:rPr>
          <w:rFonts w:ascii="Arial" w:hAnsi="Arial" w:cs="Arial"/>
          <w:sz w:val="24"/>
          <w:szCs w:val="24"/>
        </w:rPr>
        <w:t xml:space="preserve">к административному регламенту предоставления муниципальной услуги «Выдача разрешения </w:t>
      </w:r>
      <w:r w:rsidR="00580D72" w:rsidRPr="003523E4">
        <w:rPr>
          <w:rFonts w:ascii="Arial" w:hAnsi="Arial" w:cs="Arial"/>
          <w:sz w:val="24"/>
          <w:szCs w:val="24"/>
        </w:rPr>
        <w:t xml:space="preserve">(ордера) </w:t>
      </w:r>
      <w:r w:rsidRPr="003523E4">
        <w:rPr>
          <w:rFonts w:ascii="Arial" w:hAnsi="Arial" w:cs="Arial"/>
          <w:sz w:val="24"/>
          <w:szCs w:val="24"/>
        </w:rPr>
        <w:t xml:space="preserve">на осуществление земляных работ на территории </w:t>
      </w:r>
      <w:r w:rsidR="00580D72" w:rsidRPr="003523E4">
        <w:rPr>
          <w:rFonts w:ascii="Arial" w:hAnsi="Arial" w:cs="Arial"/>
          <w:sz w:val="24"/>
          <w:szCs w:val="24"/>
        </w:rPr>
        <w:t>поселка Балахта</w:t>
      </w:r>
      <w:r w:rsidRPr="003523E4">
        <w:rPr>
          <w:rFonts w:ascii="Arial" w:hAnsi="Arial" w:cs="Arial"/>
          <w:sz w:val="24"/>
          <w:szCs w:val="24"/>
        </w:rPr>
        <w:t>»</w:t>
      </w:r>
    </w:p>
    <w:p w:rsidR="006A7638" w:rsidRPr="003523E4" w:rsidRDefault="006A7638" w:rsidP="006A7638">
      <w:pPr>
        <w:widowControl w:val="0"/>
        <w:tabs>
          <w:tab w:val="left" w:pos="4536"/>
        </w:tabs>
        <w:autoSpaceDE w:val="0"/>
        <w:autoSpaceDN w:val="0"/>
        <w:adjustRightInd w:val="0"/>
        <w:ind w:left="3969"/>
        <w:jc w:val="right"/>
        <w:rPr>
          <w:rFonts w:ascii="Arial" w:hAnsi="Arial" w:cs="Arial"/>
          <w:sz w:val="24"/>
          <w:szCs w:val="24"/>
        </w:rPr>
      </w:pPr>
    </w:p>
    <w:p w:rsidR="006A7638" w:rsidRPr="003523E4" w:rsidRDefault="006A7638" w:rsidP="006A7638">
      <w:pPr>
        <w:autoSpaceDE w:val="0"/>
        <w:autoSpaceDN w:val="0"/>
        <w:adjustRightInd w:val="0"/>
        <w:ind w:left="5103"/>
        <w:jc w:val="right"/>
        <w:rPr>
          <w:rFonts w:ascii="Arial" w:eastAsia="Calibri" w:hAnsi="Arial" w:cs="Arial"/>
          <w:sz w:val="24"/>
          <w:szCs w:val="24"/>
        </w:rPr>
      </w:pPr>
    </w:p>
    <w:p w:rsidR="006A7638" w:rsidRPr="003523E4" w:rsidRDefault="006A7638" w:rsidP="006A7638">
      <w:pPr>
        <w:autoSpaceDE w:val="0"/>
        <w:autoSpaceDN w:val="0"/>
        <w:adjustRightInd w:val="0"/>
        <w:jc w:val="center"/>
        <w:rPr>
          <w:rFonts w:ascii="Arial" w:eastAsia="Calibri" w:hAnsi="Arial" w:cs="Arial"/>
          <w:sz w:val="24"/>
          <w:szCs w:val="24"/>
        </w:rPr>
      </w:pPr>
      <w:r w:rsidRPr="003523E4">
        <w:rPr>
          <w:rFonts w:ascii="Arial" w:eastAsia="Calibri" w:hAnsi="Arial" w:cs="Arial"/>
          <w:sz w:val="24"/>
          <w:szCs w:val="24"/>
        </w:rPr>
        <w:t>БЛОК-СХЕМА</w:t>
      </w:r>
    </w:p>
    <w:p w:rsidR="006A7638" w:rsidRPr="003523E4" w:rsidRDefault="006A7638" w:rsidP="006A7638">
      <w:pPr>
        <w:autoSpaceDE w:val="0"/>
        <w:autoSpaceDN w:val="0"/>
        <w:adjustRightInd w:val="0"/>
        <w:jc w:val="center"/>
        <w:rPr>
          <w:rFonts w:ascii="Arial" w:hAnsi="Arial" w:cs="Arial"/>
          <w:sz w:val="24"/>
          <w:szCs w:val="24"/>
        </w:rPr>
      </w:pPr>
      <w:r w:rsidRPr="003523E4">
        <w:rPr>
          <w:rFonts w:ascii="Arial" w:hAnsi="Arial" w:cs="Arial"/>
          <w:sz w:val="24"/>
          <w:szCs w:val="24"/>
        </w:rPr>
        <w:t>описания административного процесса предоставления муниципальной услуги</w:t>
      </w:r>
    </w:p>
    <w:p w:rsidR="006A7638" w:rsidRPr="003523E4" w:rsidRDefault="006A7638" w:rsidP="006A7638">
      <w:pPr>
        <w:autoSpaceDE w:val="0"/>
        <w:autoSpaceDN w:val="0"/>
        <w:adjustRightInd w:val="0"/>
        <w:jc w:val="center"/>
        <w:rPr>
          <w:rFonts w:ascii="Arial" w:hAnsi="Arial" w:cs="Arial"/>
          <w:sz w:val="24"/>
          <w:szCs w:val="24"/>
        </w:rPr>
      </w:pPr>
    </w:p>
    <w:p w:rsidR="006A7638" w:rsidRPr="003523E4" w:rsidRDefault="006A7638" w:rsidP="006A7638">
      <w:pPr>
        <w:autoSpaceDE w:val="0"/>
        <w:autoSpaceDN w:val="0"/>
        <w:adjustRightInd w:val="0"/>
        <w:jc w:val="center"/>
        <w:rPr>
          <w:rFonts w:ascii="Arial" w:hAnsi="Arial" w:cs="Arial"/>
          <w:sz w:val="24"/>
          <w:szCs w:val="24"/>
        </w:rPr>
      </w:pPr>
    </w:p>
    <w:p w:rsidR="006A7638" w:rsidRPr="003523E4" w:rsidRDefault="006A7638" w:rsidP="006A763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4"/>
          <w:szCs w:val="24"/>
        </w:rPr>
      </w:pPr>
      <w:r w:rsidRPr="003523E4">
        <w:rPr>
          <w:rFonts w:ascii="Arial" w:eastAsia="Calibri" w:hAnsi="Arial" w:cs="Arial"/>
          <w:sz w:val="24"/>
          <w:szCs w:val="24"/>
        </w:rPr>
        <w:t>Прием и регистрация заявления и документов заявителя</w:t>
      </w:r>
    </w:p>
    <w:p w:rsidR="006A7638" w:rsidRPr="003523E4" w:rsidRDefault="00C73789" w:rsidP="006A7638">
      <w:pPr>
        <w:autoSpaceDE w:val="0"/>
        <w:autoSpaceDN w:val="0"/>
        <w:adjustRightInd w:val="0"/>
        <w:jc w:val="center"/>
        <w:rPr>
          <w:rFonts w:ascii="Arial" w:eastAsia="Calibri" w:hAnsi="Arial" w:cs="Arial"/>
          <w:sz w:val="24"/>
          <w:szCs w:val="24"/>
        </w:rPr>
      </w:pPr>
      <w:r w:rsidRPr="003523E4">
        <w:rPr>
          <w:rFonts w:ascii="Arial" w:eastAsia="Calibri" w:hAnsi="Arial" w:cs="Arial"/>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33.7pt;margin-top:.2pt;width:.75pt;height:14.25pt;z-index:251660288" o:connectortype="straight"/>
        </w:pict>
      </w:r>
    </w:p>
    <w:p w:rsidR="006A7638" w:rsidRPr="003523E4" w:rsidRDefault="006A7638" w:rsidP="006A763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Calibri" w:hAnsi="Arial" w:cs="Arial"/>
          <w:sz w:val="24"/>
          <w:szCs w:val="24"/>
        </w:rPr>
      </w:pPr>
      <w:r w:rsidRPr="003523E4">
        <w:rPr>
          <w:rFonts w:ascii="Arial" w:hAnsi="Arial" w:cs="Arial"/>
          <w:sz w:val="24"/>
          <w:szCs w:val="24"/>
        </w:rPr>
        <w:t>Рассмотрение заявления и принятие решения</w:t>
      </w:r>
      <w:r w:rsidRPr="003523E4">
        <w:rPr>
          <w:rFonts w:ascii="Arial" w:eastAsia="Calibri" w:hAnsi="Arial" w:cs="Arial"/>
          <w:sz w:val="24"/>
          <w:szCs w:val="24"/>
        </w:rPr>
        <w:t xml:space="preserve"> </w:t>
      </w:r>
    </w:p>
    <w:p w:rsidR="006A7638" w:rsidRPr="003523E4" w:rsidRDefault="00C73789" w:rsidP="006A7638">
      <w:pPr>
        <w:autoSpaceDE w:val="0"/>
        <w:autoSpaceDN w:val="0"/>
        <w:adjustRightInd w:val="0"/>
        <w:rPr>
          <w:rFonts w:ascii="Arial" w:eastAsia="Calibri" w:hAnsi="Arial" w:cs="Arial"/>
          <w:sz w:val="24"/>
          <w:szCs w:val="24"/>
        </w:rPr>
      </w:pPr>
      <w:r w:rsidRPr="003523E4">
        <w:rPr>
          <w:rFonts w:ascii="Arial" w:eastAsia="Calibri" w:hAnsi="Arial" w:cs="Arial"/>
          <w:noProof/>
          <w:sz w:val="24"/>
          <w:szCs w:val="24"/>
        </w:rPr>
        <w:pict>
          <v:shape id="_x0000_s1028" type="#_x0000_t32" style="position:absolute;margin-left:235.2pt;margin-top:2.5pt;width:82.5pt;height:27.75pt;z-index:251662336" o:connectortype="straight">
            <v:stroke endarrow="block"/>
          </v:shape>
        </w:pict>
      </w:r>
      <w:r w:rsidRPr="003523E4">
        <w:rPr>
          <w:rFonts w:ascii="Arial" w:eastAsia="Calibri" w:hAnsi="Arial" w:cs="Arial"/>
          <w:noProof/>
          <w:sz w:val="24"/>
          <w:szCs w:val="24"/>
        </w:rPr>
        <w:pict>
          <v:shape id="_x0000_s1027" type="#_x0000_t32" style="position:absolute;margin-left:154.2pt;margin-top:2.5pt;width:81pt;height:24pt;flip:x;z-index:251661312" o:connectortype="straight">
            <v:stroke endarrow="block"/>
          </v:shape>
        </w:pict>
      </w:r>
      <w:r w:rsidR="006A7638" w:rsidRPr="003523E4">
        <w:rPr>
          <w:rFonts w:ascii="Arial" w:eastAsia="Calibri" w:hAnsi="Arial" w:cs="Arial"/>
          <w:sz w:val="24"/>
          <w:szCs w:val="24"/>
        </w:rPr>
        <w:t xml:space="preserve">         </w:t>
      </w:r>
    </w:p>
    <w:p w:rsidR="006A7638" w:rsidRPr="003523E4" w:rsidRDefault="006A7638" w:rsidP="006A7638">
      <w:pPr>
        <w:widowControl w:val="0"/>
        <w:autoSpaceDE w:val="0"/>
        <w:autoSpaceDN w:val="0"/>
        <w:adjustRightInd w:val="0"/>
        <w:ind w:firstLine="709"/>
        <w:jc w:val="both"/>
        <w:rPr>
          <w:rFonts w:ascii="Arial" w:hAnsi="Arial" w:cs="Arial"/>
          <w:sz w:val="24"/>
          <w:szCs w:val="24"/>
        </w:rPr>
      </w:pP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rect id="_x0000_s1030" style="position:absolute;left:0;text-align:left;margin-left:205.2pt;margin-top:14.8pt;width:269.25pt;height:80.25pt;z-index:251664384">
            <v:textbox style="mso-next-textbox:#_x0000_s1030">
              <w:txbxContent>
                <w:p w:rsidR="006A7638" w:rsidRPr="00913C3F" w:rsidRDefault="006A7638" w:rsidP="006A7638">
                  <w:pPr>
                    <w:widowControl w:val="0"/>
                    <w:autoSpaceDE w:val="0"/>
                    <w:autoSpaceDN w:val="0"/>
                    <w:adjustRightInd w:val="0"/>
                    <w:jc w:val="center"/>
                    <w:rPr>
                      <w:sz w:val="28"/>
                      <w:szCs w:val="28"/>
                    </w:rPr>
                  </w:pPr>
                  <w:r>
                    <w:rPr>
                      <w:sz w:val="28"/>
                      <w:szCs w:val="28"/>
                    </w:rPr>
                    <w:t>П</w:t>
                  </w:r>
                  <w:r w:rsidRPr="00913C3F">
                    <w:rPr>
                      <w:sz w:val="28"/>
                      <w:szCs w:val="28"/>
                    </w:rPr>
                    <w:t xml:space="preserve">одписание уведомления об отказе в выдаче разрешения </w:t>
                  </w:r>
                  <w:r w:rsidR="00580D72">
                    <w:rPr>
                      <w:sz w:val="28"/>
                      <w:szCs w:val="28"/>
                    </w:rPr>
                    <w:t xml:space="preserve">(ордера) </w:t>
                  </w:r>
                  <w:r w:rsidRPr="00913C3F">
                    <w:rPr>
                      <w:sz w:val="28"/>
                      <w:szCs w:val="28"/>
                    </w:rPr>
                    <w:t>на осуществление земляных работ с указанием причины отказа</w:t>
                  </w:r>
                </w:p>
                <w:p w:rsidR="006A7638" w:rsidRPr="00913C3F" w:rsidRDefault="006A7638" w:rsidP="006A7638">
                  <w:pPr>
                    <w:rPr>
                      <w:szCs w:val="28"/>
                    </w:rPr>
                  </w:pPr>
                </w:p>
              </w:txbxContent>
            </v:textbox>
          </v:rect>
        </w:pict>
      </w: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rect id="_x0000_s1029" style="position:absolute;left:0;text-align:left;margin-left:-11.55pt;margin-top:2.45pt;width:199.5pt;height:60.3pt;z-index:251663360">
            <v:textbox style="mso-next-textbox:#_x0000_s1029">
              <w:txbxContent>
                <w:p w:rsidR="006A7638" w:rsidRPr="00913C3F" w:rsidRDefault="006A7638" w:rsidP="006A7638">
                  <w:pPr>
                    <w:widowControl w:val="0"/>
                    <w:autoSpaceDE w:val="0"/>
                    <w:autoSpaceDN w:val="0"/>
                    <w:adjustRightInd w:val="0"/>
                    <w:jc w:val="center"/>
                    <w:rPr>
                      <w:sz w:val="28"/>
                      <w:szCs w:val="28"/>
                    </w:rPr>
                  </w:pPr>
                  <w:r>
                    <w:rPr>
                      <w:sz w:val="28"/>
                      <w:szCs w:val="28"/>
                    </w:rPr>
                    <w:t>П</w:t>
                  </w:r>
                  <w:r w:rsidRPr="00913C3F">
                    <w:rPr>
                      <w:sz w:val="28"/>
                      <w:szCs w:val="28"/>
                    </w:rPr>
                    <w:t xml:space="preserve">одписание  разрешения </w:t>
                  </w:r>
                  <w:r w:rsidR="00580D72">
                    <w:rPr>
                      <w:sz w:val="28"/>
                      <w:szCs w:val="28"/>
                    </w:rPr>
                    <w:t xml:space="preserve"> (ордера) </w:t>
                  </w:r>
                  <w:r w:rsidRPr="00913C3F">
                    <w:rPr>
                      <w:sz w:val="28"/>
                      <w:szCs w:val="28"/>
                    </w:rPr>
                    <w:t>на осуществление земляных работ</w:t>
                  </w:r>
                  <w:r w:rsidRPr="00913C3F">
                    <w:rPr>
                      <w:i/>
                      <w:sz w:val="28"/>
                      <w:szCs w:val="28"/>
                    </w:rPr>
                    <w:t xml:space="preserve"> </w:t>
                  </w:r>
                </w:p>
                <w:p w:rsidR="006A7638" w:rsidRPr="00913C3F" w:rsidRDefault="006A7638" w:rsidP="006A7638">
                  <w:pPr>
                    <w:jc w:val="center"/>
                    <w:rPr>
                      <w:szCs w:val="28"/>
                    </w:rPr>
                  </w:pPr>
                </w:p>
              </w:txbxContent>
            </v:textbox>
          </v:rect>
        </w:pict>
      </w:r>
    </w:p>
    <w:p w:rsidR="006A7638" w:rsidRPr="003523E4" w:rsidRDefault="006A7638" w:rsidP="006A7638">
      <w:pPr>
        <w:widowControl w:val="0"/>
        <w:autoSpaceDE w:val="0"/>
        <w:autoSpaceDN w:val="0"/>
        <w:adjustRightInd w:val="0"/>
        <w:ind w:firstLine="709"/>
        <w:jc w:val="both"/>
        <w:rPr>
          <w:rFonts w:ascii="Arial" w:hAnsi="Arial" w:cs="Arial"/>
          <w:sz w:val="24"/>
          <w:szCs w:val="24"/>
          <w:highlight w:val="yellow"/>
        </w:rPr>
      </w:pPr>
    </w:p>
    <w:p w:rsidR="006A7638" w:rsidRPr="003523E4" w:rsidRDefault="006A7638" w:rsidP="006A7638">
      <w:pPr>
        <w:widowControl w:val="0"/>
        <w:autoSpaceDE w:val="0"/>
        <w:autoSpaceDN w:val="0"/>
        <w:adjustRightInd w:val="0"/>
        <w:ind w:firstLine="709"/>
        <w:jc w:val="both"/>
        <w:rPr>
          <w:rFonts w:ascii="Arial" w:hAnsi="Arial" w:cs="Arial"/>
          <w:sz w:val="24"/>
          <w:szCs w:val="24"/>
          <w:highlight w:val="yellow"/>
        </w:rPr>
      </w:pPr>
    </w:p>
    <w:p w:rsidR="006A7638" w:rsidRPr="003523E4" w:rsidRDefault="006A7638" w:rsidP="006A7638">
      <w:pPr>
        <w:widowControl w:val="0"/>
        <w:autoSpaceDE w:val="0"/>
        <w:autoSpaceDN w:val="0"/>
        <w:adjustRightInd w:val="0"/>
        <w:ind w:firstLine="709"/>
        <w:jc w:val="both"/>
        <w:rPr>
          <w:rFonts w:ascii="Arial" w:hAnsi="Arial" w:cs="Arial"/>
          <w:sz w:val="24"/>
          <w:szCs w:val="24"/>
          <w:highlight w:val="yellow"/>
        </w:rPr>
      </w:pP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shape id="_x0000_s1032" type="#_x0000_t32" style="position:absolute;left:0;text-align:left;margin-left:95.7pt;margin-top:4.05pt;width:.75pt;height:36.3pt;z-index:251666432" o:connectortype="straight">
            <v:stroke endarrow="block"/>
          </v:shape>
        </w:pict>
      </w: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shape id="_x0000_s1034" type="#_x0000_t32" style="position:absolute;left:0;text-align:left;margin-left:364.2pt;margin-top:6.25pt;width:.75pt;height:36.3pt;z-index:251668480" o:connectortype="straight">
            <v:stroke endarrow="block"/>
          </v:shape>
        </w:pict>
      </w: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rect id="_x0000_s1031" style="position:absolute;left:0;text-align:left;margin-left:-20.55pt;margin-top:15.35pt;width:225.75pt;height:45.3pt;z-index:251665408">
            <v:textbox style="mso-next-textbox:#_x0000_s1031">
              <w:txbxContent>
                <w:p w:rsidR="006A7638" w:rsidRPr="00913C3F" w:rsidRDefault="006A7638" w:rsidP="006A7638">
                  <w:pPr>
                    <w:jc w:val="center"/>
                    <w:rPr>
                      <w:sz w:val="28"/>
                      <w:szCs w:val="28"/>
                    </w:rPr>
                  </w:pPr>
                  <w:r>
                    <w:rPr>
                      <w:sz w:val="28"/>
                      <w:szCs w:val="28"/>
                    </w:rPr>
                    <w:t>В</w:t>
                  </w:r>
                  <w:r w:rsidRPr="00913C3F">
                    <w:rPr>
                      <w:sz w:val="28"/>
                      <w:szCs w:val="28"/>
                    </w:rPr>
                    <w:t xml:space="preserve">ыдача разрешения </w:t>
                  </w:r>
                  <w:r w:rsidR="00580D72">
                    <w:rPr>
                      <w:sz w:val="28"/>
                      <w:szCs w:val="28"/>
                    </w:rPr>
                    <w:t xml:space="preserve">(ордера) </w:t>
                  </w:r>
                  <w:r w:rsidRPr="00913C3F">
                    <w:rPr>
                      <w:sz w:val="28"/>
                      <w:szCs w:val="28"/>
                    </w:rPr>
                    <w:t>на осуществление земляных работ</w:t>
                  </w:r>
                </w:p>
              </w:txbxContent>
            </v:textbox>
          </v:rect>
        </w:pict>
      </w:r>
    </w:p>
    <w:p w:rsidR="006A7638" w:rsidRPr="003523E4" w:rsidRDefault="006A7638" w:rsidP="006A7638">
      <w:pPr>
        <w:widowControl w:val="0"/>
        <w:autoSpaceDE w:val="0"/>
        <w:autoSpaceDN w:val="0"/>
        <w:adjustRightInd w:val="0"/>
        <w:ind w:firstLine="709"/>
        <w:jc w:val="both"/>
        <w:rPr>
          <w:rFonts w:ascii="Arial" w:hAnsi="Arial" w:cs="Arial"/>
          <w:sz w:val="24"/>
          <w:szCs w:val="24"/>
          <w:highlight w:val="yellow"/>
        </w:rPr>
      </w:pPr>
    </w:p>
    <w:p w:rsidR="006A7638" w:rsidRPr="003523E4" w:rsidRDefault="00C73789" w:rsidP="006A7638">
      <w:pPr>
        <w:widowControl w:val="0"/>
        <w:autoSpaceDE w:val="0"/>
        <w:autoSpaceDN w:val="0"/>
        <w:adjustRightInd w:val="0"/>
        <w:ind w:firstLine="709"/>
        <w:jc w:val="both"/>
        <w:rPr>
          <w:rFonts w:ascii="Arial" w:hAnsi="Arial" w:cs="Arial"/>
          <w:sz w:val="24"/>
          <w:szCs w:val="24"/>
          <w:highlight w:val="yellow"/>
        </w:rPr>
      </w:pPr>
      <w:r w:rsidRPr="003523E4">
        <w:rPr>
          <w:rFonts w:ascii="Arial" w:hAnsi="Arial" w:cs="Arial"/>
          <w:noProof/>
          <w:sz w:val="24"/>
          <w:szCs w:val="24"/>
        </w:rPr>
        <w:pict>
          <v:rect id="_x0000_s1033" style="position:absolute;left:0;text-align:left;margin-left:248.7pt;margin-top:6.7pt;width:225.75pt;height:78pt;z-index:251667456">
            <v:textbox style="mso-next-textbox:#_x0000_s1033">
              <w:txbxContent>
                <w:p w:rsidR="006A7638" w:rsidRPr="00913C3F" w:rsidRDefault="006A7638" w:rsidP="006A7638">
                  <w:pPr>
                    <w:widowControl w:val="0"/>
                    <w:autoSpaceDE w:val="0"/>
                    <w:autoSpaceDN w:val="0"/>
                    <w:adjustRightInd w:val="0"/>
                    <w:jc w:val="center"/>
                    <w:rPr>
                      <w:sz w:val="28"/>
                      <w:szCs w:val="28"/>
                    </w:rPr>
                  </w:pPr>
                  <w:r w:rsidRPr="00913C3F">
                    <w:rPr>
                      <w:sz w:val="28"/>
                      <w:szCs w:val="28"/>
                    </w:rPr>
                    <w:t>Выдача уведомления об отказе в выдаче разрешения</w:t>
                  </w:r>
                  <w:r w:rsidR="00580D72">
                    <w:rPr>
                      <w:sz w:val="28"/>
                      <w:szCs w:val="28"/>
                    </w:rPr>
                    <w:t xml:space="preserve"> (ордера)</w:t>
                  </w:r>
                  <w:r w:rsidRPr="00913C3F">
                    <w:rPr>
                      <w:sz w:val="28"/>
                      <w:szCs w:val="28"/>
                    </w:rPr>
                    <w:t xml:space="preserve"> на осуществление земляных работ с указанием причины отказа</w:t>
                  </w:r>
                </w:p>
                <w:p w:rsidR="006A7638" w:rsidRPr="00913C3F" w:rsidRDefault="006A7638" w:rsidP="006A7638">
                  <w:pPr>
                    <w:jc w:val="center"/>
                    <w:rPr>
                      <w:sz w:val="28"/>
                      <w:szCs w:val="28"/>
                    </w:rPr>
                  </w:pPr>
                </w:p>
              </w:txbxContent>
            </v:textbox>
          </v:rect>
        </w:pict>
      </w:r>
    </w:p>
    <w:p w:rsidR="006A7638" w:rsidRPr="003523E4" w:rsidRDefault="006A7638" w:rsidP="006A7638">
      <w:pPr>
        <w:rPr>
          <w:rFonts w:ascii="Arial" w:hAnsi="Arial" w:cs="Arial"/>
          <w:sz w:val="24"/>
          <w:szCs w:val="24"/>
        </w:rPr>
      </w:pPr>
    </w:p>
    <w:p w:rsidR="00464D48" w:rsidRPr="003523E4" w:rsidRDefault="00464D48"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EC64C3" w:rsidRPr="003523E4" w:rsidRDefault="00EC64C3" w:rsidP="00464D48">
      <w:pPr>
        <w:jc w:val="both"/>
        <w:rPr>
          <w:rFonts w:ascii="Arial" w:hAnsi="Arial" w:cs="Arial"/>
          <w:b/>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3523E4" w:rsidRDefault="003523E4" w:rsidP="00EC64C3">
      <w:pPr>
        <w:widowControl w:val="0"/>
        <w:autoSpaceDE w:val="0"/>
        <w:autoSpaceDN w:val="0"/>
        <w:adjustRightInd w:val="0"/>
        <w:ind w:left="4536"/>
        <w:outlineLvl w:val="1"/>
        <w:rPr>
          <w:rFonts w:ascii="Arial" w:hAnsi="Arial" w:cs="Arial"/>
          <w:sz w:val="24"/>
          <w:szCs w:val="24"/>
        </w:rPr>
      </w:pPr>
    </w:p>
    <w:p w:rsidR="00EC64C3" w:rsidRPr="003523E4" w:rsidRDefault="00EC64C3" w:rsidP="00EC64C3">
      <w:pPr>
        <w:widowControl w:val="0"/>
        <w:autoSpaceDE w:val="0"/>
        <w:autoSpaceDN w:val="0"/>
        <w:adjustRightInd w:val="0"/>
        <w:ind w:left="4536"/>
        <w:outlineLvl w:val="1"/>
        <w:rPr>
          <w:rFonts w:ascii="Arial" w:hAnsi="Arial" w:cs="Arial"/>
          <w:sz w:val="24"/>
          <w:szCs w:val="24"/>
        </w:rPr>
      </w:pPr>
      <w:r w:rsidRPr="003523E4">
        <w:rPr>
          <w:rFonts w:ascii="Arial" w:hAnsi="Arial" w:cs="Arial"/>
          <w:sz w:val="24"/>
          <w:szCs w:val="24"/>
        </w:rPr>
        <w:lastRenderedPageBreak/>
        <w:t>Приложение  № 2</w:t>
      </w:r>
    </w:p>
    <w:p w:rsidR="00EC64C3" w:rsidRPr="003523E4" w:rsidRDefault="00EC64C3" w:rsidP="00EC64C3">
      <w:pPr>
        <w:widowControl w:val="0"/>
        <w:tabs>
          <w:tab w:val="left" w:pos="4536"/>
        </w:tabs>
        <w:autoSpaceDE w:val="0"/>
        <w:autoSpaceDN w:val="0"/>
        <w:adjustRightInd w:val="0"/>
        <w:ind w:left="4536"/>
        <w:rPr>
          <w:rFonts w:ascii="Arial" w:hAnsi="Arial" w:cs="Arial"/>
          <w:sz w:val="24"/>
          <w:szCs w:val="24"/>
        </w:rPr>
      </w:pPr>
      <w:r w:rsidRPr="003523E4">
        <w:rPr>
          <w:rFonts w:ascii="Arial" w:hAnsi="Arial" w:cs="Arial"/>
          <w:sz w:val="24"/>
          <w:szCs w:val="24"/>
        </w:rPr>
        <w:t>к административному регламенту предоставления муниципальной услуги «Выдача разрешения (ордера) на осуществление земляных работ на территории поселка Балахта»</w:t>
      </w:r>
    </w:p>
    <w:p w:rsidR="00EC64C3" w:rsidRPr="003523E4" w:rsidRDefault="00EC64C3" w:rsidP="00EC64C3">
      <w:pPr>
        <w:widowControl w:val="0"/>
        <w:tabs>
          <w:tab w:val="left" w:pos="4536"/>
        </w:tabs>
        <w:autoSpaceDE w:val="0"/>
        <w:autoSpaceDN w:val="0"/>
        <w:adjustRightInd w:val="0"/>
        <w:ind w:left="4536"/>
        <w:rPr>
          <w:rFonts w:ascii="Arial" w:hAnsi="Arial" w:cs="Arial"/>
          <w:sz w:val="24"/>
          <w:szCs w:val="24"/>
        </w:rPr>
      </w:pP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Главе 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(органа, уполномоченного на выдачу разрешения)</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w:t>
      </w:r>
      <w:proofErr w:type="gramStart"/>
      <w:r w:rsidRPr="003523E4">
        <w:rPr>
          <w:rFonts w:ascii="Arial" w:hAnsi="Arial" w:cs="Arial"/>
          <w:color w:val="2D2D2D"/>
          <w:spacing w:val="2"/>
        </w:rPr>
        <w:t>(наименование заказчика, Ф.И.О.</w:t>
      </w:r>
      <w:proofErr w:type="gramEnd"/>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руководителя либо уполномоченного лица)</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(адрес заказчика и (или) подрядчика, телефон)</w:t>
      </w:r>
    </w:p>
    <w:p w:rsidR="00EC64C3" w:rsidRPr="003523E4" w:rsidRDefault="00EC64C3" w:rsidP="00844F79">
      <w:pPr>
        <w:pStyle w:val="unformattext"/>
        <w:shd w:val="clear" w:color="auto" w:fill="FFFFFF"/>
        <w:spacing w:before="0" w:beforeAutospacing="0" w:after="0" w:afterAutospacing="0" w:line="291" w:lineRule="atLeast"/>
        <w:jc w:val="center"/>
        <w:textAlignment w:val="baseline"/>
        <w:rPr>
          <w:rFonts w:ascii="Arial" w:hAnsi="Arial" w:cs="Arial"/>
          <w:color w:val="2D2D2D"/>
          <w:spacing w:val="2"/>
        </w:rPr>
      </w:pPr>
      <w:r w:rsidRPr="003523E4">
        <w:rPr>
          <w:rFonts w:ascii="Arial" w:hAnsi="Arial" w:cs="Arial"/>
          <w:color w:val="2D2D2D"/>
          <w:spacing w:val="2"/>
        </w:rPr>
        <w:br/>
        <w:t>                                 заявление</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br/>
        <w:t>    Прошу   Вас   выдать  разрешение  на  производство  земляных  работ  </w:t>
      </w:r>
      <w:proofErr w:type="gramStart"/>
      <w:r w:rsidRPr="003523E4">
        <w:rPr>
          <w:rFonts w:ascii="Arial" w:hAnsi="Arial" w:cs="Arial"/>
          <w:color w:val="2D2D2D"/>
          <w:spacing w:val="2"/>
        </w:rPr>
        <w:t>на</w:t>
      </w:r>
      <w:proofErr w:type="gramEnd"/>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территории   муниципального   образования   п. Балахта Балахтинского района Красноярского края: ______________________________________________________________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(наименование и местонахождение объекта)</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w:t>
      </w:r>
      <w:proofErr w:type="gramStart"/>
      <w:r w:rsidRPr="003523E4">
        <w:rPr>
          <w:rFonts w:ascii="Arial" w:hAnsi="Arial" w:cs="Arial"/>
          <w:color w:val="2D2D2D"/>
          <w:spacing w:val="2"/>
        </w:rPr>
        <w:t>Ответственный</w:t>
      </w:r>
      <w:proofErr w:type="gramEnd"/>
      <w:r w:rsidRPr="003523E4">
        <w:rPr>
          <w:rFonts w:ascii="Arial" w:hAnsi="Arial" w:cs="Arial"/>
          <w:color w:val="2D2D2D"/>
          <w:spacing w:val="2"/>
        </w:rPr>
        <w:t xml:space="preserve"> за производство работ: ________________________________________________________________________________________________________________________________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(должность, фамилия, имя, отчество, наименование организации, предприятия)_____________________________________________________________________________________________________________________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xml:space="preserve">    Дата начала производства земляных работ </w:t>
      </w:r>
      <w:r w:rsidR="00844F79" w:rsidRPr="003523E4">
        <w:rPr>
          <w:rFonts w:ascii="Arial" w:hAnsi="Arial" w:cs="Arial"/>
          <w:color w:val="2D2D2D"/>
          <w:spacing w:val="2"/>
        </w:rPr>
        <w:t>«_____» __________ 201__ год</w:t>
      </w:r>
    </w:p>
    <w:p w:rsidR="00844F79"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xml:space="preserve">    Дата окончания производства земляных работ </w:t>
      </w:r>
      <w:r w:rsidR="00844F79" w:rsidRPr="003523E4">
        <w:rPr>
          <w:rFonts w:ascii="Arial" w:hAnsi="Arial" w:cs="Arial"/>
          <w:color w:val="2D2D2D"/>
          <w:spacing w:val="2"/>
        </w:rPr>
        <w:t>«_____» _______ 201__ год</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К заявлению прилагаются следующие документы:</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w:t>
      </w:r>
      <w:r w:rsidR="00844F79" w:rsidRPr="003523E4">
        <w:rPr>
          <w:rFonts w:ascii="Arial" w:hAnsi="Arial" w:cs="Arial"/>
          <w:color w:val="2D2D2D"/>
          <w:spacing w:val="2"/>
        </w:rPr>
        <w:t>________________________</w:t>
      </w:r>
    </w:p>
    <w:p w:rsidR="00EC64C3" w:rsidRPr="003523E4" w:rsidRDefault="00EC64C3"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w:t>
      </w:r>
      <w:r w:rsidR="00844F79" w:rsidRPr="003523E4">
        <w:rPr>
          <w:rFonts w:ascii="Arial" w:hAnsi="Arial" w:cs="Arial"/>
          <w:color w:val="2D2D2D"/>
          <w:spacing w:val="2"/>
        </w:rPr>
        <w:t>_________________</w:t>
      </w:r>
    </w:p>
    <w:p w:rsidR="00252D83" w:rsidRPr="003523E4" w:rsidRDefault="00EC64C3" w:rsidP="00252D83">
      <w:pPr>
        <w:autoSpaceDE w:val="0"/>
        <w:autoSpaceDN w:val="0"/>
        <w:adjustRightInd w:val="0"/>
        <w:jc w:val="both"/>
        <w:rPr>
          <w:rFonts w:ascii="Arial" w:hAnsi="Arial" w:cs="Arial"/>
          <w:b/>
          <w:sz w:val="24"/>
          <w:szCs w:val="24"/>
        </w:rPr>
      </w:pPr>
      <w:r w:rsidRPr="003523E4">
        <w:rPr>
          <w:rFonts w:ascii="Arial" w:hAnsi="Arial" w:cs="Arial"/>
          <w:color w:val="2D2D2D"/>
          <w:spacing w:val="2"/>
          <w:sz w:val="24"/>
          <w:szCs w:val="24"/>
        </w:rPr>
        <w:t>    </w:t>
      </w:r>
    </w:p>
    <w:p w:rsidR="00EC64C3" w:rsidRPr="003523E4" w:rsidRDefault="00EC64C3" w:rsidP="00252D83">
      <w:pPr>
        <w:pStyle w:val="ConsPlusTitle"/>
        <w:ind w:firstLine="720"/>
        <w:jc w:val="both"/>
        <w:rPr>
          <w:rFonts w:ascii="Arial" w:hAnsi="Arial" w:cs="Arial"/>
          <w:b w:val="0"/>
          <w:sz w:val="24"/>
          <w:szCs w:val="24"/>
        </w:rPr>
      </w:pPr>
      <w:r w:rsidRPr="003523E4">
        <w:rPr>
          <w:rFonts w:ascii="Arial" w:hAnsi="Arial" w:cs="Arial"/>
          <w:b w:val="0"/>
          <w:color w:val="2D2D2D"/>
          <w:spacing w:val="2"/>
          <w:sz w:val="24"/>
          <w:szCs w:val="24"/>
        </w:rPr>
        <w:t>С</w:t>
      </w:r>
      <w:r w:rsidR="00B96E76" w:rsidRPr="003523E4">
        <w:rPr>
          <w:rFonts w:ascii="Arial" w:hAnsi="Arial" w:cs="Arial"/>
          <w:b w:val="0"/>
          <w:color w:val="2D2D2D"/>
          <w:spacing w:val="2"/>
          <w:sz w:val="24"/>
          <w:szCs w:val="24"/>
        </w:rPr>
        <w:t xml:space="preserve"> </w:t>
      </w:r>
      <w:r w:rsidR="00252D83" w:rsidRPr="003523E4">
        <w:rPr>
          <w:rFonts w:ascii="Arial" w:hAnsi="Arial" w:cs="Arial"/>
          <w:b w:val="0"/>
          <w:sz w:val="24"/>
          <w:szCs w:val="24"/>
        </w:rPr>
        <w:t xml:space="preserve">Правилами благоустройства территории муниципального образования поселок Балахта Балахтинского района Красноярского края, утвержденных решением Балахтинского поселкового Совета депутатов от 29.08.2017. № 10-81р разделом 4.8 Проведение работ при строительстве, ремонте, реконструкции коммуникаций </w:t>
      </w:r>
      <w:r w:rsidRPr="003523E4">
        <w:rPr>
          <w:rFonts w:ascii="Arial" w:hAnsi="Arial" w:cs="Arial"/>
          <w:color w:val="2D2D2D"/>
          <w:spacing w:val="2"/>
          <w:sz w:val="24"/>
          <w:szCs w:val="24"/>
        </w:rPr>
        <w:t>ознакомле</w:t>
      </w:r>
      <w:proofErr w:type="gramStart"/>
      <w:r w:rsidRPr="003523E4">
        <w:rPr>
          <w:rFonts w:ascii="Arial" w:hAnsi="Arial" w:cs="Arial"/>
          <w:color w:val="2D2D2D"/>
          <w:spacing w:val="2"/>
          <w:sz w:val="24"/>
          <w:szCs w:val="24"/>
        </w:rPr>
        <w:t>н</w:t>
      </w:r>
      <w:r w:rsidR="00B96E76" w:rsidRPr="003523E4">
        <w:rPr>
          <w:rFonts w:ascii="Arial" w:hAnsi="Arial" w:cs="Arial"/>
          <w:color w:val="2D2D2D"/>
          <w:spacing w:val="2"/>
          <w:sz w:val="24"/>
          <w:szCs w:val="24"/>
        </w:rPr>
        <w:t>(</w:t>
      </w:r>
      <w:proofErr w:type="gramEnd"/>
      <w:r w:rsidR="00B96E76" w:rsidRPr="003523E4">
        <w:rPr>
          <w:rFonts w:ascii="Arial" w:hAnsi="Arial" w:cs="Arial"/>
          <w:color w:val="2D2D2D"/>
          <w:spacing w:val="2"/>
          <w:sz w:val="24"/>
          <w:szCs w:val="24"/>
        </w:rPr>
        <w:t>а)</w:t>
      </w:r>
      <w:r w:rsidRPr="003523E4">
        <w:rPr>
          <w:rFonts w:ascii="Arial" w:hAnsi="Arial" w:cs="Arial"/>
          <w:color w:val="2D2D2D"/>
          <w:spacing w:val="2"/>
          <w:sz w:val="24"/>
          <w:szCs w:val="24"/>
        </w:rPr>
        <w:t>.</w:t>
      </w:r>
    </w:p>
    <w:p w:rsidR="00EC64C3" w:rsidRPr="003523E4" w:rsidRDefault="00EC64C3" w:rsidP="00EC64C3">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br/>
        <w:t>    Подпись __________________                   "__" _____________ 20__ г.</w:t>
      </w:r>
    </w:p>
    <w:p w:rsidR="003523E4" w:rsidRDefault="003523E4" w:rsidP="00844F79">
      <w:pPr>
        <w:widowControl w:val="0"/>
        <w:autoSpaceDE w:val="0"/>
        <w:autoSpaceDN w:val="0"/>
        <w:adjustRightInd w:val="0"/>
        <w:ind w:left="4536"/>
        <w:outlineLvl w:val="1"/>
        <w:rPr>
          <w:rFonts w:ascii="Arial" w:hAnsi="Arial" w:cs="Arial"/>
          <w:sz w:val="24"/>
          <w:szCs w:val="24"/>
        </w:rPr>
      </w:pPr>
    </w:p>
    <w:p w:rsidR="003523E4" w:rsidRDefault="003523E4" w:rsidP="00844F79">
      <w:pPr>
        <w:widowControl w:val="0"/>
        <w:autoSpaceDE w:val="0"/>
        <w:autoSpaceDN w:val="0"/>
        <w:adjustRightInd w:val="0"/>
        <w:ind w:left="4536"/>
        <w:outlineLvl w:val="1"/>
        <w:rPr>
          <w:rFonts w:ascii="Arial" w:hAnsi="Arial" w:cs="Arial"/>
          <w:sz w:val="24"/>
          <w:szCs w:val="24"/>
        </w:rPr>
      </w:pPr>
    </w:p>
    <w:p w:rsidR="003523E4" w:rsidRDefault="003523E4" w:rsidP="00844F79">
      <w:pPr>
        <w:widowControl w:val="0"/>
        <w:autoSpaceDE w:val="0"/>
        <w:autoSpaceDN w:val="0"/>
        <w:adjustRightInd w:val="0"/>
        <w:ind w:left="4536"/>
        <w:outlineLvl w:val="1"/>
        <w:rPr>
          <w:rFonts w:ascii="Arial" w:hAnsi="Arial" w:cs="Arial"/>
          <w:sz w:val="24"/>
          <w:szCs w:val="24"/>
        </w:rPr>
      </w:pPr>
    </w:p>
    <w:p w:rsidR="003523E4" w:rsidRDefault="003523E4" w:rsidP="00844F79">
      <w:pPr>
        <w:widowControl w:val="0"/>
        <w:autoSpaceDE w:val="0"/>
        <w:autoSpaceDN w:val="0"/>
        <w:adjustRightInd w:val="0"/>
        <w:ind w:left="4536"/>
        <w:outlineLvl w:val="1"/>
        <w:rPr>
          <w:rFonts w:ascii="Arial" w:hAnsi="Arial" w:cs="Arial"/>
          <w:sz w:val="24"/>
          <w:szCs w:val="24"/>
        </w:rPr>
      </w:pPr>
    </w:p>
    <w:p w:rsidR="003523E4" w:rsidRDefault="003523E4" w:rsidP="00844F79">
      <w:pPr>
        <w:widowControl w:val="0"/>
        <w:autoSpaceDE w:val="0"/>
        <w:autoSpaceDN w:val="0"/>
        <w:adjustRightInd w:val="0"/>
        <w:ind w:left="4536"/>
        <w:outlineLvl w:val="1"/>
        <w:rPr>
          <w:rFonts w:ascii="Arial" w:hAnsi="Arial" w:cs="Arial"/>
          <w:sz w:val="24"/>
          <w:szCs w:val="24"/>
        </w:rPr>
      </w:pPr>
    </w:p>
    <w:p w:rsidR="003523E4" w:rsidRDefault="003523E4" w:rsidP="00844F79">
      <w:pPr>
        <w:widowControl w:val="0"/>
        <w:autoSpaceDE w:val="0"/>
        <w:autoSpaceDN w:val="0"/>
        <w:adjustRightInd w:val="0"/>
        <w:ind w:left="4536"/>
        <w:outlineLvl w:val="1"/>
        <w:rPr>
          <w:rFonts w:ascii="Arial" w:hAnsi="Arial" w:cs="Arial"/>
          <w:sz w:val="24"/>
          <w:szCs w:val="24"/>
        </w:rPr>
      </w:pPr>
    </w:p>
    <w:p w:rsidR="00844F79" w:rsidRPr="003523E4" w:rsidRDefault="00844F79" w:rsidP="00844F79">
      <w:pPr>
        <w:widowControl w:val="0"/>
        <w:autoSpaceDE w:val="0"/>
        <w:autoSpaceDN w:val="0"/>
        <w:adjustRightInd w:val="0"/>
        <w:ind w:left="4536"/>
        <w:outlineLvl w:val="1"/>
        <w:rPr>
          <w:rFonts w:ascii="Arial" w:hAnsi="Arial" w:cs="Arial"/>
          <w:sz w:val="24"/>
          <w:szCs w:val="24"/>
        </w:rPr>
      </w:pPr>
      <w:r w:rsidRPr="003523E4">
        <w:rPr>
          <w:rFonts w:ascii="Arial" w:hAnsi="Arial" w:cs="Arial"/>
          <w:sz w:val="24"/>
          <w:szCs w:val="24"/>
        </w:rPr>
        <w:lastRenderedPageBreak/>
        <w:t>Приложение  № 3</w:t>
      </w:r>
    </w:p>
    <w:p w:rsidR="00844F79" w:rsidRPr="003523E4" w:rsidRDefault="00844F79" w:rsidP="00844F79">
      <w:pPr>
        <w:widowControl w:val="0"/>
        <w:tabs>
          <w:tab w:val="left" w:pos="4536"/>
        </w:tabs>
        <w:autoSpaceDE w:val="0"/>
        <w:autoSpaceDN w:val="0"/>
        <w:adjustRightInd w:val="0"/>
        <w:ind w:left="4536"/>
        <w:rPr>
          <w:rFonts w:ascii="Arial" w:hAnsi="Arial" w:cs="Arial"/>
          <w:sz w:val="24"/>
          <w:szCs w:val="24"/>
        </w:rPr>
      </w:pPr>
      <w:r w:rsidRPr="003523E4">
        <w:rPr>
          <w:rFonts w:ascii="Arial" w:hAnsi="Arial" w:cs="Arial"/>
          <w:sz w:val="24"/>
          <w:szCs w:val="24"/>
        </w:rPr>
        <w:t>к административному регламенту предоставления муниципальной услуги «Выдача разрешения (ордера) на осуществление земляных работ на территории поселка Балахта»</w:t>
      </w:r>
    </w:p>
    <w:p w:rsidR="00B96E76" w:rsidRPr="003523E4" w:rsidRDefault="00B96E76" w:rsidP="00844F79">
      <w:pPr>
        <w:widowControl w:val="0"/>
        <w:tabs>
          <w:tab w:val="left" w:pos="4536"/>
        </w:tabs>
        <w:autoSpaceDE w:val="0"/>
        <w:autoSpaceDN w:val="0"/>
        <w:adjustRightInd w:val="0"/>
        <w:ind w:left="4536"/>
        <w:rPr>
          <w:rFonts w:ascii="Arial" w:hAnsi="Arial" w:cs="Arial"/>
          <w:sz w:val="24"/>
          <w:szCs w:val="24"/>
        </w:rPr>
      </w:pPr>
    </w:p>
    <w:p w:rsidR="00B96E76" w:rsidRPr="003523E4" w:rsidRDefault="00B96E76" w:rsidP="00844F79">
      <w:pPr>
        <w:widowControl w:val="0"/>
        <w:tabs>
          <w:tab w:val="left" w:pos="4536"/>
        </w:tabs>
        <w:autoSpaceDE w:val="0"/>
        <w:autoSpaceDN w:val="0"/>
        <w:adjustRightInd w:val="0"/>
        <w:ind w:left="4536"/>
        <w:rPr>
          <w:rFonts w:ascii="Arial" w:hAnsi="Arial" w:cs="Arial"/>
          <w:sz w:val="24"/>
          <w:szCs w:val="24"/>
        </w:rPr>
      </w:pPr>
    </w:p>
    <w:p w:rsidR="00844F79" w:rsidRPr="003523E4" w:rsidRDefault="00844F79" w:rsidP="00844F79">
      <w:pPr>
        <w:pStyle w:val="unformattext"/>
        <w:shd w:val="clear" w:color="auto" w:fill="FFFFFF"/>
        <w:spacing w:before="0" w:beforeAutospacing="0" w:after="0" w:afterAutospacing="0" w:line="291" w:lineRule="atLeast"/>
        <w:jc w:val="center"/>
        <w:textAlignment w:val="baseline"/>
        <w:rPr>
          <w:rFonts w:ascii="Arial" w:hAnsi="Arial" w:cs="Arial"/>
          <w:color w:val="2D2D2D"/>
          <w:spacing w:val="2"/>
        </w:rPr>
      </w:pPr>
      <w:r w:rsidRPr="003523E4">
        <w:rPr>
          <w:rFonts w:ascii="Arial" w:hAnsi="Arial" w:cs="Arial"/>
          <w:color w:val="2D2D2D"/>
          <w:spacing w:val="2"/>
        </w:rPr>
        <w:t>Разрешение (ордер) N _____ от ____________ 20__ г.</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на осуществление земляных работ</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br/>
        <w:t>    Выдано представителю   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(наименование и адрес организации-заказчика)</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xml:space="preserve">     (фамилия, инициалы, должность </w:t>
      </w:r>
      <w:proofErr w:type="gramStart"/>
      <w:r w:rsidRPr="003523E4">
        <w:rPr>
          <w:rFonts w:ascii="Arial" w:hAnsi="Arial" w:cs="Arial"/>
          <w:color w:val="2D2D2D"/>
          <w:spacing w:val="2"/>
        </w:rPr>
        <w:t>ответственного</w:t>
      </w:r>
      <w:proofErr w:type="gramEnd"/>
      <w:r w:rsidRPr="003523E4">
        <w:rPr>
          <w:rFonts w:ascii="Arial" w:hAnsi="Arial" w:cs="Arial"/>
          <w:color w:val="2D2D2D"/>
          <w:spacing w:val="2"/>
        </w:rPr>
        <w:t xml:space="preserve"> за проведение работ)</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на  право  производства  земельных  работ,  связанных  с разрытием траншей, котлованов по адресу: 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в соответствии с рабочей документацией.</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Начало производства работ _________________ 20__ г.</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Окончание производства работ _________________ 20__ г.</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Работы   производить   согласно   действующим   нормам  и  правилам,  </w:t>
      </w:r>
      <w:proofErr w:type="gramStart"/>
      <w:r w:rsidRPr="003523E4">
        <w:rPr>
          <w:rFonts w:ascii="Arial" w:hAnsi="Arial" w:cs="Arial"/>
          <w:color w:val="2D2D2D"/>
          <w:spacing w:val="2"/>
        </w:rPr>
        <w:t>в</w:t>
      </w:r>
      <w:proofErr w:type="gramEnd"/>
    </w:p>
    <w:p w:rsidR="00B96E76" w:rsidRPr="003523E4" w:rsidRDefault="00844F79" w:rsidP="00B96E76">
      <w:pPr>
        <w:pStyle w:val="ConsPlusTitle"/>
        <w:jc w:val="both"/>
        <w:rPr>
          <w:rFonts w:ascii="Arial" w:hAnsi="Arial" w:cs="Arial"/>
          <w:b w:val="0"/>
          <w:sz w:val="24"/>
          <w:szCs w:val="24"/>
        </w:rPr>
      </w:pPr>
      <w:proofErr w:type="gramStart"/>
      <w:r w:rsidRPr="003523E4">
        <w:rPr>
          <w:rFonts w:ascii="Arial" w:hAnsi="Arial" w:cs="Arial"/>
          <w:b w:val="0"/>
          <w:color w:val="2D2D2D"/>
          <w:spacing w:val="2"/>
          <w:sz w:val="24"/>
          <w:szCs w:val="24"/>
        </w:rPr>
        <w:t>соответствии</w:t>
      </w:r>
      <w:proofErr w:type="gramEnd"/>
      <w:r w:rsidRPr="003523E4">
        <w:rPr>
          <w:rFonts w:ascii="Arial" w:hAnsi="Arial" w:cs="Arial"/>
          <w:b w:val="0"/>
          <w:color w:val="2D2D2D"/>
          <w:spacing w:val="2"/>
          <w:sz w:val="24"/>
          <w:szCs w:val="24"/>
        </w:rPr>
        <w:t xml:space="preserve"> </w:t>
      </w:r>
      <w:r w:rsidRPr="003523E4">
        <w:rPr>
          <w:rFonts w:ascii="Arial" w:hAnsi="Arial" w:cs="Arial"/>
          <w:color w:val="2D2D2D"/>
          <w:spacing w:val="2"/>
          <w:sz w:val="24"/>
          <w:szCs w:val="24"/>
        </w:rPr>
        <w:t> </w:t>
      </w:r>
      <w:r w:rsidR="00B96E76" w:rsidRPr="003523E4">
        <w:rPr>
          <w:rFonts w:ascii="Arial" w:hAnsi="Arial" w:cs="Arial"/>
          <w:b w:val="0"/>
          <w:color w:val="2D2D2D"/>
          <w:spacing w:val="2"/>
          <w:sz w:val="24"/>
          <w:szCs w:val="24"/>
        </w:rPr>
        <w:t xml:space="preserve">с </w:t>
      </w:r>
      <w:r w:rsidR="00B96E76" w:rsidRPr="003523E4">
        <w:rPr>
          <w:rFonts w:ascii="Arial" w:hAnsi="Arial" w:cs="Arial"/>
          <w:b w:val="0"/>
          <w:sz w:val="24"/>
          <w:szCs w:val="24"/>
        </w:rPr>
        <w:t>Правилами благоустройства территории муниципального образования поселок Балахта Балахтинского района Красноярского края, утвержденных решением Балахтинского поселкового Совета депутатов от 29.08.2017. № 10-81р разделом 4.8 Проведение работ при строительстве, ремонте, реконструкции коммуникаций</w:t>
      </w:r>
      <w:r w:rsidR="00B96E76" w:rsidRPr="003523E4">
        <w:rPr>
          <w:rFonts w:ascii="Arial" w:hAnsi="Arial" w:cs="Arial"/>
          <w:color w:val="2D2D2D"/>
          <w:spacing w:val="2"/>
          <w:sz w:val="24"/>
          <w:szCs w:val="24"/>
        </w:rPr>
        <w:t>.</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1.  До  начала производства земляных работ для уточнения местоположения действующих подземных сооружений вызвать представителей организаций:</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2. По окончании работ восстановить дорожные покрытия, тротуары, газоны, зеленые насаждения и другие элементы благоустройства в срок до «___» ___________ 20___ г.</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Для  сдачи  работ по восстановлению благоустройства вызвать специалиста органа,  уполномоченного  на  выдачу  данного разрешения телефонограммой по телефонам: 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xml:space="preserve">    3.  В  случае  ограничения  движения  транспорта  по  улице  в  связи </w:t>
      </w:r>
      <w:proofErr w:type="gramStart"/>
      <w:r w:rsidRPr="003523E4">
        <w:rPr>
          <w:rFonts w:ascii="Arial" w:hAnsi="Arial" w:cs="Arial"/>
          <w:color w:val="2D2D2D"/>
          <w:spacing w:val="2"/>
        </w:rPr>
        <w:t>с</w:t>
      </w:r>
      <w:proofErr w:type="gramEnd"/>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производством земельных работ после согласования с ГИБДД МО МВД России «</w:t>
      </w:r>
      <w:proofErr w:type="spellStart"/>
      <w:r w:rsidRPr="003523E4">
        <w:rPr>
          <w:rFonts w:ascii="Arial" w:hAnsi="Arial" w:cs="Arial"/>
          <w:color w:val="2D2D2D"/>
          <w:spacing w:val="2"/>
        </w:rPr>
        <w:t>Балахтинский</w:t>
      </w:r>
      <w:proofErr w:type="spellEnd"/>
      <w:r w:rsidRPr="003523E4">
        <w:rPr>
          <w:rFonts w:ascii="Arial" w:hAnsi="Arial" w:cs="Arial"/>
          <w:color w:val="2D2D2D"/>
          <w:spacing w:val="2"/>
        </w:rPr>
        <w:t>» установить соответствующие дорожные знаки по улиц</w:t>
      </w:r>
      <w:proofErr w:type="gramStart"/>
      <w:r w:rsidRPr="003523E4">
        <w:rPr>
          <w:rFonts w:ascii="Arial" w:hAnsi="Arial" w:cs="Arial"/>
          <w:color w:val="2D2D2D"/>
          <w:spacing w:val="2"/>
        </w:rPr>
        <w:t>е(</w:t>
      </w:r>
      <w:proofErr w:type="spellStart"/>
      <w:proofErr w:type="gramEnd"/>
      <w:r w:rsidRPr="003523E4">
        <w:rPr>
          <w:rFonts w:ascii="Arial" w:hAnsi="Arial" w:cs="Arial"/>
          <w:color w:val="2D2D2D"/>
          <w:spacing w:val="2"/>
        </w:rPr>
        <w:t>ам</w:t>
      </w:r>
      <w:proofErr w:type="spellEnd"/>
      <w:r w:rsidRPr="003523E4">
        <w:rPr>
          <w:rFonts w:ascii="Arial" w:hAnsi="Arial" w:cs="Arial"/>
          <w:color w:val="2D2D2D"/>
          <w:spacing w:val="2"/>
        </w:rPr>
        <w:t>):</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4.  Настоящее  разрешение  и рабочую документацию всегда иметь на месте работы для предъявления инспектирующим лицам.</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5.   </w:t>
      </w:r>
      <w:proofErr w:type="gramStart"/>
      <w:r w:rsidRPr="003523E4">
        <w:rPr>
          <w:rFonts w:ascii="Arial" w:hAnsi="Arial" w:cs="Arial"/>
          <w:color w:val="2D2D2D"/>
          <w:spacing w:val="2"/>
        </w:rPr>
        <w:t>Контроль   за</w:t>
      </w:r>
      <w:proofErr w:type="gramEnd"/>
      <w:r w:rsidRPr="003523E4">
        <w:rPr>
          <w:rFonts w:ascii="Arial" w:hAnsi="Arial" w:cs="Arial"/>
          <w:color w:val="2D2D2D"/>
          <w:spacing w:val="2"/>
        </w:rPr>
        <w:t xml:space="preserve">  выполнением  настоящего  разрешения  осуществляется</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center"/>
        <w:textAlignment w:val="baseline"/>
        <w:rPr>
          <w:rFonts w:ascii="Arial" w:hAnsi="Arial" w:cs="Arial"/>
          <w:color w:val="2D2D2D"/>
          <w:spacing w:val="2"/>
        </w:rPr>
      </w:pPr>
      <w:r w:rsidRPr="003523E4">
        <w:rPr>
          <w:rFonts w:ascii="Arial" w:hAnsi="Arial" w:cs="Arial"/>
          <w:color w:val="2D2D2D"/>
          <w:spacing w:val="2"/>
        </w:rPr>
        <w:lastRenderedPageBreak/>
        <w:t>(указывается орган)</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6. Дополнительные условия: 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_________________________________________________________________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xml:space="preserve">    Подпись </w:t>
      </w:r>
      <w:proofErr w:type="gramStart"/>
      <w:r w:rsidRPr="003523E4">
        <w:rPr>
          <w:rFonts w:ascii="Arial" w:hAnsi="Arial" w:cs="Arial"/>
          <w:color w:val="2D2D2D"/>
          <w:spacing w:val="2"/>
        </w:rPr>
        <w:t>ответственного</w:t>
      </w:r>
      <w:proofErr w:type="gramEnd"/>
      <w:r w:rsidRPr="003523E4">
        <w:rPr>
          <w:rFonts w:ascii="Arial" w:hAnsi="Arial" w:cs="Arial"/>
          <w:color w:val="2D2D2D"/>
          <w:spacing w:val="2"/>
        </w:rPr>
        <w:t xml:space="preserve"> за проведение работ ______________________.</w:t>
      </w:r>
    </w:p>
    <w:p w:rsidR="00844F79" w:rsidRPr="003523E4" w:rsidRDefault="00844F79" w:rsidP="00844F79">
      <w:pPr>
        <w:pStyle w:val="unformattext"/>
        <w:shd w:val="clear" w:color="auto" w:fill="FFFFFF"/>
        <w:spacing w:before="0" w:beforeAutospacing="0" w:after="0" w:afterAutospacing="0" w:line="291" w:lineRule="atLeast"/>
        <w:jc w:val="both"/>
        <w:textAlignment w:val="baseline"/>
        <w:rPr>
          <w:rFonts w:ascii="Arial" w:hAnsi="Arial" w:cs="Arial"/>
          <w:color w:val="2D2D2D"/>
          <w:spacing w:val="2"/>
        </w:rPr>
      </w:pPr>
      <w:r w:rsidRPr="003523E4">
        <w:rPr>
          <w:rFonts w:ascii="Arial" w:hAnsi="Arial" w:cs="Arial"/>
          <w:color w:val="2D2D2D"/>
          <w:spacing w:val="2"/>
        </w:rPr>
        <w:t>    Руководитель  органа,  уполномоченного  на  выдачу  данного  разрешения</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___________________________________________ М.П. 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(ФИО, должность)                   дата, подпись</w:t>
      </w:r>
    </w:p>
    <w:p w:rsidR="00B96E76" w:rsidRPr="003523E4" w:rsidRDefault="00B96E76"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Разрешение получил _____________________________________________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(ФИО, дата, подпись)</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Разрешение закрыто ___________________________ 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xml:space="preserve">                                              </w:t>
      </w:r>
      <w:r w:rsidR="00286C45" w:rsidRPr="003523E4">
        <w:rPr>
          <w:rFonts w:ascii="Arial" w:hAnsi="Arial" w:cs="Arial"/>
          <w:color w:val="2D2D2D"/>
          <w:spacing w:val="2"/>
        </w:rPr>
        <w:t xml:space="preserve">             </w:t>
      </w:r>
      <w:r w:rsidRPr="003523E4">
        <w:rPr>
          <w:rFonts w:ascii="Arial" w:hAnsi="Arial" w:cs="Arial"/>
          <w:color w:val="2D2D2D"/>
          <w:spacing w:val="2"/>
        </w:rPr>
        <w:t xml:space="preserve">(дата)            </w:t>
      </w:r>
      <w:r w:rsidR="00286C45" w:rsidRPr="003523E4">
        <w:rPr>
          <w:rFonts w:ascii="Arial" w:hAnsi="Arial" w:cs="Arial"/>
          <w:color w:val="2D2D2D"/>
          <w:spacing w:val="2"/>
        </w:rPr>
        <w:t xml:space="preserve">                 </w:t>
      </w:r>
      <w:r w:rsidRPr="003523E4">
        <w:rPr>
          <w:rFonts w:ascii="Arial" w:hAnsi="Arial" w:cs="Arial"/>
          <w:color w:val="2D2D2D"/>
          <w:spacing w:val="2"/>
        </w:rPr>
        <w:t>(подпись)</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xml:space="preserve">    Разрешение продлено </w:t>
      </w:r>
      <w:proofErr w:type="gramStart"/>
      <w:r w:rsidRPr="003523E4">
        <w:rPr>
          <w:rFonts w:ascii="Arial" w:hAnsi="Arial" w:cs="Arial"/>
          <w:color w:val="2D2D2D"/>
          <w:spacing w:val="2"/>
        </w:rPr>
        <w:t>до</w:t>
      </w:r>
      <w:proofErr w:type="gramEnd"/>
      <w:r w:rsidRPr="003523E4">
        <w:rPr>
          <w:rFonts w:ascii="Arial" w:hAnsi="Arial" w:cs="Arial"/>
          <w:color w:val="2D2D2D"/>
          <w:spacing w:val="2"/>
        </w:rPr>
        <w:t xml:space="preserve"> _______________________ 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(дата)                             (подпись)</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Разрешение приостановлено ____________________ 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(дата)                            (подпись)</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Разрешение аннулировано __________</w:t>
      </w:r>
      <w:r w:rsidR="00286C45" w:rsidRPr="003523E4">
        <w:rPr>
          <w:rFonts w:ascii="Arial" w:hAnsi="Arial" w:cs="Arial"/>
          <w:color w:val="2D2D2D"/>
          <w:spacing w:val="2"/>
        </w:rPr>
        <w:t>____________ __________________</w:t>
      </w:r>
    </w:p>
    <w:p w:rsidR="00844F79" w:rsidRPr="003523E4" w:rsidRDefault="00844F79" w:rsidP="00844F79">
      <w:pPr>
        <w:pStyle w:val="unformattext"/>
        <w:shd w:val="clear" w:color="auto" w:fill="FFFFFF"/>
        <w:spacing w:before="0" w:beforeAutospacing="0" w:after="0" w:afterAutospacing="0" w:line="291" w:lineRule="atLeast"/>
        <w:textAlignment w:val="baseline"/>
        <w:rPr>
          <w:rFonts w:ascii="Arial" w:hAnsi="Arial" w:cs="Arial"/>
          <w:color w:val="2D2D2D"/>
          <w:spacing w:val="2"/>
        </w:rPr>
      </w:pPr>
      <w:r w:rsidRPr="003523E4">
        <w:rPr>
          <w:rFonts w:ascii="Arial" w:hAnsi="Arial" w:cs="Arial"/>
          <w:color w:val="2D2D2D"/>
          <w:spacing w:val="2"/>
        </w:rPr>
        <w:t>                                   </w:t>
      </w:r>
      <w:r w:rsidR="00286C45" w:rsidRPr="003523E4">
        <w:rPr>
          <w:rFonts w:ascii="Arial" w:hAnsi="Arial" w:cs="Arial"/>
          <w:color w:val="2D2D2D"/>
          <w:spacing w:val="2"/>
        </w:rPr>
        <w:t xml:space="preserve">                     </w:t>
      </w:r>
      <w:r w:rsidRPr="003523E4">
        <w:rPr>
          <w:rFonts w:ascii="Arial" w:hAnsi="Arial" w:cs="Arial"/>
          <w:color w:val="2D2D2D"/>
          <w:spacing w:val="2"/>
        </w:rPr>
        <w:t>    (дата)          </w:t>
      </w:r>
      <w:r w:rsidR="00286C45" w:rsidRPr="003523E4">
        <w:rPr>
          <w:rFonts w:ascii="Arial" w:hAnsi="Arial" w:cs="Arial"/>
          <w:color w:val="2D2D2D"/>
          <w:spacing w:val="2"/>
        </w:rPr>
        <w:t xml:space="preserve">                  </w:t>
      </w:r>
      <w:r w:rsidRPr="003523E4">
        <w:rPr>
          <w:rFonts w:ascii="Arial" w:hAnsi="Arial" w:cs="Arial"/>
          <w:color w:val="2D2D2D"/>
          <w:spacing w:val="2"/>
        </w:rPr>
        <w:t>(подпись)</w:t>
      </w:r>
    </w:p>
    <w:p w:rsidR="00844F79" w:rsidRPr="003523E4" w:rsidRDefault="00844F79"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B96E76" w:rsidRPr="003523E4" w:rsidRDefault="00B96E76" w:rsidP="00464D48">
      <w:pPr>
        <w:jc w:val="both"/>
        <w:rPr>
          <w:rFonts w:ascii="Arial" w:hAnsi="Arial" w:cs="Arial"/>
          <w:b/>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3523E4" w:rsidRDefault="003523E4" w:rsidP="00B96E76">
      <w:pPr>
        <w:widowControl w:val="0"/>
        <w:autoSpaceDE w:val="0"/>
        <w:autoSpaceDN w:val="0"/>
        <w:adjustRightInd w:val="0"/>
        <w:ind w:left="4536"/>
        <w:outlineLvl w:val="1"/>
        <w:rPr>
          <w:rFonts w:ascii="Arial" w:hAnsi="Arial" w:cs="Arial"/>
          <w:sz w:val="24"/>
          <w:szCs w:val="24"/>
        </w:rPr>
      </w:pPr>
    </w:p>
    <w:p w:rsidR="00B96E76" w:rsidRPr="003523E4" w:rsidRDefault="00B96E76" w:rsidP="00B96E76">
      <w:pPr>
        <w:widowControl w:val="0"/>
        <w:autoSpaceDE w:val="0"/>
        <w:autoSpaceDN w:val="0"/>
        <w:adjustRightInd w:val="0"/>
        <w:ind w:left="4536"/>
        <w:outlineLvl w:val="1"/>
        <w:rPr>
          <w:rFonts w:ascii="Arial" w:hAnsi="Arial" w:cs="Arial"/>
          <w:sz w:val="24"/>
          <w:szCs w:val="24"/>
        </w:rPr>
      </w:pPr>
      <w:r w:rsidRPr="003523E4">
        <w:rPr>
          <w:rFonts w:ascii="Arial" w:hAnsi="Arial" w:cs="Arial"/>
          <w:sz w:val="24"/>
          <w:szCs w:val="24"/>
        </w:rPr>
        <w:t>Приложение  № 4</w:t>
      </w:r>
    </w:p>
    <w:p w:rsidR="00B96E76" w:rsidRPr="003523E4" w:rsidRDefault="00B96E76" w:rsidP="00B96E76">
      <w:pPr>
        <w:widowControl w:val="0"/>
        <w:tabs>
          <w:tab w:val="left" w:pos="4536"/>
        </w:tabs>
        <w:autoSpaceDE w:val="0"/>
        <w:autoSpaceDN w:val="0"/>
        <w:adjustRightInd w:val="0"/>
        <w:ind w:left="4536"/>
        <w:rPr>
          <w:rFonts w:ascii="Arial" w:hAnsi="Arial" w:cs="Arial"/>
          <w:sz w:val="24"/>
          <w:szCs w:val="24"/>
        </w:rPr>
      </w:pPr>
      <w:r w:rsidRPr="003523E4">
        <w:rPr>
          <w:rFonts w:ascii="Arial" w:hAnsi="Arial" w:cs="Arial"/>
          <w:sz w:val="24"/>
          <w:szCs w:val="24"/>
        </w:rPr>
        <w:t>к административному регламенту предоставления муниципальной услуги «Выдача разрешения (ордера) на осуществление земляных работ на территории поселка Балахта»</w:t>
      </w:r>
    </w:p>
    <w:p w:rsidR="00B96E76" w:rsidRPr="003523E4" w:rsidRDefault="00B96E76" w:rsidP="00B96E76">
      <w:pPr>
        <w:widowControl w:val="0"/>
        <w:tabs>
          <w:tab w:val="left" w:pos="4536"/>
        </w:tabs>
        <w:autoSpaceDE w:val="0"/>
        <w:autoSpaceDN w:val="0"/>
        <w:adjustRightInd w:val="0"/>
        <w:ind w:left="4536"/>
        <w:rPr>
          <w:rFonts w:ascii="Arial" w:hAnsi="Arial" w:cs="Arial"/>
          <w:sz w:val="24"/>
          <w:szCs w:val="24"/>
        </w:rPr>
      </w:pPr>
    </w:p>
    <w:p w:rsidR="00B96E76" w:rsidRPr="003523E4" w:rsidRDefault="00B96E76" w:rsidP="00B96E76">
      <w:pPr>
        <w:pStyle w:val="af2"/>
        <w:jc w:val="center"/>
        <w:rPr>
          <w:rFonts w:ascii="Arial" w:hAnsi="Arial" w:cs="Arial"/>
          <w:b/>
          <w:i/>
          <w:iCs/>
        </w:rPr>
      </w:pPr>
      <w:r w:rsidRPr="003523E4">
        <w:rPr>
          <w:rFonts w:ascii="Arial" w:hAnsi="Arial" w:cs="Arial"/>
          <w:b/>
          <w:i/>
          <w:iCs/>
        </w:rPr>
        <w:t>ЖУРНАЛ</w:t>
      </w:r>
    </w:p>
    <w:p w:rsidR="00B96E76" w:rsidRPr="003523E4" w:rsidRDefault="00B96E76" w:rsidP="00B96E76">
      <w:pPr>
        <w:pStyle w:val="af2"/>
        <w:jc w:val="center"/>
        <w:rPr>
          <w:rFonts w:ascii="Arial" w:hAnsi="Arial" w:cs="Arial"/>
          <w:b/>
        </w:rPr>
      </w:pPr>
      <w:r w:rsidRPr="003523E4">
        <w:rPr>
          <w:rFonts w:ascii="Arial" w:hAnsi="Arial" w:cs="Arial"/>
          <w:b/>
          <w:i/>
          <w:iCs/>
        </w:rPr>
        <w:t xml:space="preserve"> РЕГИСТРАЦИИ РАЗРЕШЕНИЯ (ОРДЕРОВ)</w:t>
      </w:r>
    </w:p>
    <w:p w:rsidR="00B96E76" w:rsidRPr="003523E4" w:rsidRDefault="00B96E76" w:rsidP="00B96E76">
      <w:pPr>
        <w:pStyle w:val="af2"/>
        <w:jc w:val="center"/>
        <w:rPr>
          <w:rFonts w:ascii="Arial" w:hAnsi="Arial" w:cs="Arial"/>
          <w:b/>
          <w:i/>
          <w:iCs/>
        </w:rPr>
      </w:pPr>
      <w:r w:rsidRPr="003523E4">
        <w:rPr>
          <w:rFonts w:ascii="Arial" w:hAnsi="Arial" w:cs="Arial"/>
          <w:b/>
          <w:i/>
          <w:iCs/>
        </w:rPr>
        <w:t>НА ПРОИЗВОДСТВО ЗЕМЛЯНЫХ РАБОТ</w:t>
      </w:r>
    </w:p>
    <w:p w:rsidR="00B96E76" w:rsidRPr="003523E4" w:rsidRDefault="00B96E76" w:rsidP="00B96E76">
      <w:pPr>
        <w:widowControl w:val="0"/>
        <w:tabs>
          <w:tab w:val="left" w:pos="4536"/>
        </w:tabs>
        <w:autoSpaceDE w:val="0"/>
        <w:autoSpaceDN w:val="0"/>
        <w:adjustRightInd w:val="0"/>
        <w:ind w:left="4536"/>
        <w:rPr>
          <w:rFonts w:ascii="Arial" w:hAnsi="Arial" w:cs="Arial"/>
          <w:sz w:val="24"/>
          <w:szCs w:val="24"/>
        </w:rPr>
      </w:pPr>
    </w:p>
    <w:tbl>
      <w:tblPr>
        <w:tblStyle w:val="af"/>
        <w:tblW w:w="0" w:type="auto"/>
        <w:tblLook w:val="04A0"/>
      </w:tblPr>
      <w:tblGrid>
        <w:gridCol w:w="397"/>
        <w:gridCol w:w="1392"/>
        <w:gridCol w:w="1460"/>
        <w:gridCol w:w="793"/>
        <w:gridCol w:w="1072"/>
        <w:gridCol w:w="1196"/>
        <w:gridCol w:w="1598"/>
        <w:gridCol w:w="1662"/>
      </w:tblGrid>
      <w:tr w:rsidR="00B96E76" w:rsidRPr="003523E4" w:rsidTr="00B96E76">
        <w:tc>
          <w:tcPr>
            <w:tcW w:w="401" w:type="dxa"/>
          </w:tcPr>
          <w:p w:rsidR="00B96E76" w:rsidRPr="003523E4" w:rsidRDefault="00B96E76" w:rsidP="00287170">
            <w:pPr>
              <w:pStyle w:val="af2"/>
              <w:jc w:val="center"/>
              <w:rPr>
                <w:rFonts w:ascii="Arial" w:hAnsi="Arial" w:cs="Arial"/>
                <w:b/>
              </w:rPr>
            </w:pPr>
            <w:r w:rsidRPr="003523E4">
              <w:rPr>
                <w:rFonts w:ascii="Arial" w:hAnsi="Arial" w:cs="Arial"/>
                <w:b/>
              </w:rPr>
              <w:t xml:space="preserve">П. № </w:t>
            </w:r>
          </w:p>
        </w:tc>
        <w:tc>
          <w:tcPr>
            <w:tcW w:w="1389" w:type="dxa"/>
          </w:tcPr>
          <w:p w:rsidR="00B96E76" w:rsidRPr="003523E4" w:rsidRDefault="00B96E76" w:rsidP="00287170">
            <w:pPr>
              <w:pStyle w:val="af2"/>
              <w:jc w:val="center"/>
              <w:rPr>
                <w:rFonts w:ascii="Arial" w:hAnsi="Arial" w:cs="Arial"/>
                <w:b/>
              </w:rPr>
            </w:pPr>
            <w:r w:rsidRPr="003523E4">
              <w:rPr>
                <w:rFonts w:ascii="Arial" w:hAnsi="Arial" w:cs="Arial"/>
                <w:b/>
              </w:rPr>
              <w:t>Заявитель (Ф.И.О., наименование юридического лица)</w:t>
            </w:r>
          </w:p>
        </w:tc>
        <w:tc>
          <w:tcPr>
            <w:tcW w:w="1455" w:type="dxa"/>
          </w:tcPr>
          <w:p w:rsidR="00B96E76" w:rsidRPr="003523E4" w:rsidRDefault="00B96E76" w:rsidP="00287170">
            <w:pPr>
              <w:pStyle w:val="af2"/>
              <w:jc w:val="center"/>
              <w:rPr>
                <w:rFonts w:ascii="Arial" w:hAnsi="Arial" w:cs="Arial"/>
                <w:b/>
              </w:rPr>
            </w:pPr>
            <w:r w:rsidRPr="003523E4">
              <w:rPr>
                <w:rFonts w:ascii="Arial" w:hAnsi="Arial" w:cs="Arial"/>
                <w:b/>
              </w:rPr>
              <w:t>Представитель по доверенности</w:t>
            </w:r>
          </w:p>
          <w:p w:rsidR="00B96E76" w:rsidRPr="003523E4" w:rsidRDefault="00B96E76" w:rsidP="00287170">
            <w:pPr>
              <w:pStyle w:val="af2"/>
              <w:jc w:val="center"/>
              <w:rPr>
                <w:rFonts w:ascii="Arial" w:hAnsi="Arial" w:cs="Arial"/>
                <w:b/>
              </w:rPr>
            </w:pPr>
            <w:r w:rsidRPr="003523E4">
              <w:rPr>
                <w:rFonts w:ascii="Arial" w:hAnsi="Arial" w:cs="Arial"/>
                <w:b/>
              </w:rPr>
              <w:t xml:space="preserve">(номер, дата выдачи доверенности) </w:t>
            </w:r>
          </w:p>
          <w:p w:rsidR="00B96E76" w:rsidRPr="003523E4" w:rsidRDefault="00B96E76" w:rsidP="00287170">
            <w:pPr>
              <w:pStyle w:val="af2"/>
              <w:jc w:val="center"/>
              <w:rPr>
                <w:rFonts w:ascii="Arial" w:hAnsi="Arial" w:cs="Arial"/>
                <w:b/>
              </w:rPr>
            </w:pPr>
          </w:p>
        </w:tc>
        <w:tc>
          <w:tcPr>
            <w:tcW w:w="795" w:type="dxa"/>
          </w:tcPr>
          <w:p w:rsidR="00B96E76" w:rsidRPr="003523E4" w:rsidRDefault="00B96E76" w:rsidP="00287170">
            <w:pPr>
              <w:pStyle w:val="af2"/>
              <w:jc w:val="center"/>
              <w:rPr>
                <w:rFonts w:ascii="Arial" w:hAnsi="Arial" w:cs="Arial"/>
                <w:b/>
              </w:rPr>
            </w:pPr>
            <w:r w:rsidRPr="003523E4">
              <w:rPr>
                <w:rFonts w:ascii="Arial" w:hAnsi="Arial" w:cs="Arial"/>
                <w:b/>
              </w:rPr>
              <w:t>Дата начало работ</w:t>
            </w:r>
          </w:p>
        </w:tc>
        <w:tc>
          <w:tcPr>
            <w:tcW w:w="1103" w:type="dxa"/>
          </w:tcPr>
          <w:p w:rsidR="00B96E76" w:rsidRPr="003523E4" w:rsidRDefault="00B96E76" w:rsidP="00287170">
            <w:pPr>
              <w:pStyle w:val="af2"/>
              <w:jc w:val="center"/>
              <w:rPr>
                <w:rFonts w:ascii="Arial" w:hAnsi="Arial" w:cs="Arial"/>
                <w:b/>
              </w:rPr>
            </w:pPr>
            <w:r w:rsidRPr="003523E4">
              <w:rPr>
                <w:rFonts w:ascii="Arial" w:hAnsi="Arial" w:cs="Arial"/>
                <w:b/>
              </w:rPr>
              <w:t>Дата окончания работ</w:t>
            </w:r>
          </w:p>
        </w:tc>
        <w:tc>
          <w:tcPr>
            <w:tcW w:w="1199" w:type="dxa"/>
          </w:tcPr>
          <w:p w:rsidR="00B96E76" w:rsidRPr="003523E4" w:rsidRDefault="00B96E76" w:rsidP="00287170">
            <w:pPr>
              <w:pStyle w:val="af2"/>
              <w:jc w:val="center"/>
              <w:rPr>
                <w:rFonts w:ascii="Arial" w:hAnsi="Arial" w:cs="Arial"/>
                <w:b/>
              </w:rPr>
            </w:pPr>
            <w:r w:rsidRPr="003523E4">
              <w:rPr>
                <w:rFonts w:ascii="Arial" w:hAnsi="Arial" w:cs="Arial"/>
                <w:b/>
              </w:rPr>
              <w:t>Дата закрытия разрешения</w:t>
            </w:r>
          </w:p>
        </w:tc>
        <w:tc>
          <w:tcPr>
            <w:tcW w:w="1582" w:type="dxa"/>
          </w:tcPr>
          <w:p w:rsidR="00B96E76" w:rsidRPr="003523E4" w:rsidRDefault="00B96E76" w:rsidP="00287170">
            <w:pPr>
              <w:pStyle w:val="af2"/>
              <w:jc w:val="center"/>
              <w:rPr>
                <w:rFonts w:ascii="Arial" w:hAnsi="Arial" w:cs="Arial"/>
                <w:b/>
              </w:rPr>
            </w:pPr>
            <w:r w:rsidRPr="003523E4">
              <w:rPr>
                <w:rFonts w:ascii="Arial" w:hAnsi="Arial" w:cs="Arial"/>
                <w:b/>
              </w:rPr>
              <w:t>Дата окончания восстановления благоустройства</w:t>
            </w:r>
          </w:p>
        </w:tc>
        <w:tc>
          <w:tcPr>
            <w:tcW w:w="1647" w:type="dxa"/>
          </w:tcPr>
          <w:p w:rsidR="00B96E76" w:rsidRPr="003523E4" w:rsidRDefault="00B96E76" w:rsidP="00287170">
            <w:pPr>
              <w:pStyle w:val="af2"/>
              <w:jc w:val="center"/>
              <w:rPr>
                <w:rFonts w:ascii="Arial" w:hAnsi="Arial" w:cs="Arial"/>
                <w:b/>
              </w:rPr>
            </w:pPr>
            <w:r w:rsidRPr="003523E4">
              <w:rPr>
                <w:rFonts w:ascii="Arial" w:hAnsi="Arial" w:cs="Arial"/>
                <w:b/>
              </w:rPr>
              <w:t>Примечание (приостановлено, продлено, аннулировано, закрыто)</w:t>
            </w:r>
          </w:p>
        </w:tc>
      </w:tr>
      <w:tr w:rsidR="00B96E76" w:rsidRPr="003523E4" w:rsidTr="00B96E76">
        <w:tc>
          <w:tcPr>
            <w:tcW w:w="401" w:type="dxa"/>
          </w:tcPr>
          <w:p w:rsidR="00B96E76" w:rsidRPr="003523E4" w:rsidRDefault="00B96E76" w:rsidP="00287170">
            <w:pPr>
              <w:pStyle w:val="af2"/>
              <w:jc w:val="center"/>
              <w:rPr>
                <w:rFonts w:ascii="Arial" w:hAnsi="Arial" w:cs="Arial"/>
                <w:b/>
              </w:rPr>
            </w:pPr>
            <w:r w:rsidRPr="003523E4">
              <w:rPr>
                <w:rFonts w:ascii="Arial" w:hAnsi="Arial" w:cs="Arial"/>
                <w:b/>
              </w:rPr>
              <w:t>1</w:t>
            </w:r>
          </w:p>
        </w:tc>
        <w:tc>
          <w:tcPr>
            <w:tcW w:w="1389" w:type="dxa"/>
          </w:tcPr>
          <w:p w:rsidR="00B96E76" w:rsidRPr="003523E4" w:rsidRDefault="00B96E76" w:rsidP="00287170">
            <w:pPr>
              <w:pStyle w:val="af2"/>
              <w:jc w:val="center"/>
              <w:rPr>
                <w:rFonts w:ascii="Arial" w:hAnsi="Arial" w:cs="Arial"/>
                <w:b/>
              </w:rPr>
            </w:pPr>
            <w:r w:rsidRPr="003523E4">
              <w:rPr>
                <w:rFonts w:ascii="Arial" w:hAnsi="Arial" w:cs="Arial"/>
                <w:b/>
              </w:rPr>
              <w:t>2</w:t>
            </w:r>
          </w:p>
        </w:tc>
        <w:tc>
          <w:tcPr>
            <w:tcW w:w="1455" w:type="dxa"/>
          </w:tcPr>
          <w:p w:rsidR="00B96E76" w:rsidRPr="003523E4" w:rsidRDefault="00B96E76" w:rsidP="00287170">
            <w:pPr>
              <w:pStyle w:val="af2"/>
              <w:jc w:val="center"/>
              <w:rPr>
                <w:rFonts w:ascii="Arial" w:hAnsi="Arial" w:cs="Arial"/>
                <w:b/>
              </w:rPr>
            </w:pPr>
            <w:r w:rsidRPr="003523E4">
              <w:rPr>
                <w:rFonts w:ascii="Arial" w:hAnsi="Arial" w:cs="Arial"/>
                <w:b/>
              </w:rPr>
              <w:t>3</w:t>
            </w:r>
          </w:p>
        </w:tc>
        <w:tc>
          <w:tcPr>
            <w:tcW w:w="795" w:type="dxa"/>
          </w:tcPr>
          <w:p w:rsidR="00B96E76" w:rsidRPr="003523E4" w:rsidRDefault="00B96E76" w:rsidP="00287170">
            <w:pPr>
              <w:pStyle w:val="af2"/>
              <w:jc w:val="center"/>
              <w:rPr>
                <w:rFonts w:ascii="Arial" w:hAnsi="Arial" w:cs="Arial"/>
                <w:b/>
              </w:rPr>
            </w:pPr>
            <w:r w:rsidRPr="003523E4">
              <w:rPr>
                <w:rFonts w:ascii="Arial" w:hAnsi="Arial" w:cs="Arial"/>
                <w:b/>
              </w:rPr>
              <w:t>4</w:t>
            </w:r>
          </w:p>
        </w:tc>
        <w:tc>
          <w:tcPr>
            <w:tcW w:w="1103" w:type="dxa"/>
          </w:tcPr>
          <w:p w:rsidR="00B96E76" w:rsidRPr="003523E4" w:rsidRDefault="00B96E76" w:rsidP="00287170">
            <w:pPr>
              <w:pStyle w:val="af2"/>
              <w:jc w:val="center"/>
              <w:rPr>
                <w:rFonts w:ascii="Arial" w:hAnsi="Arial" w:cs="Arial"/>
                <w:b/>
              </w:rPr>
            </w:pPr>
            <w:r w:rsidRPr="003523E4">
              <w:rPr>
                <w:rFonts w:ascii="Arial" w:hAnsi="Arial" w:cs="Arial"/>
                <w:b/>
              </w:rPr>
              <w:t>5</w:t>
            </w:r>
          </w:p>
        </w:tc>
        <w:tc>
          <w:tcPr>
            <w:tcW w:w="1199" w:type="dxa"/>
          </w:tcPr>
          <w:p w:rsidR="00B96E76" w:rsidRPr="003523E4" w:rsidRDefault="00B96E76" w:rsidP="00287170">
            <w:pPr>
              <w:pStyle w:val="af2"/>
              <w:jc w:val="center"/>
              <w:rPr>
                <w:rFonts w:ascii="Arial" w:hAnsi="Arial" w:cs="Arial"/>
                <w:b/>
              </w:rPr>
            </w:pPr>
            <w:r w:rsidRPr="003523E4">
              <w:rPr>
                <w:rFonts w:ascii="Arial" w:hAnsi="Arial" w:cs="Arial"/>
                <w:b/>
              </w:rPr>
              <w:t>6</w:t>
            </w:r>
          </w:p>
        </w:tc>
        <w:tc>
          <w:tcPr>
            <w:tcW w:w="1582" w:type="dxa"/>
          </w:tcPr>
          <w:p w:rsidR="00B96E76" w:rsidRPr="003523E4" w:rsidRDefault="00B96E76" w:rsidP="00287170">
            <w:pPr>
              <w:pStyle w:val="af2"/>
              <w:jc w:val="center"/>
              <w:rPr>
                <w:rFonts w:ascii="Arial" w:hAnsi="Arial" w:cs="Arial"/>
                <w:b/>
              </w:rPr>
            </w:pPr>
            <w:r w:rsidRPr="003523E4">
              <w:rPr>
                <w:rFonts w:ascii="Arial" w:hAnsi="Arial" w:cs="Arial"/>
                <w:b/>
              </w:rPr>
              <w:t>7</w:t>
            </w:r>
          </w:p>
        </w:tc>
        <w:tc>
          <w:tcPr>
            <w:tcW w:w="1647" w:type="dxa"/>
          </w:tcPr>
          <w:p w:rsidR="00B96E76" w:rsidRPr="003523E4" w:rsidRDefault="00B96E76" w:rsidP="00287170">
            <w:pPr>
              <w:pStyle w:val="af2"/>
              <w:jc w:val="center"/>
              <w:rPr>
                <w:rFonts w:ascii="Arial" w:hAnsi="Arial" w:cs="Arial"/>
                <w:b/>
              </w:rPr>
            </w:pPr>
            <w:r w:rsidRPr="003523E4">
              <w:rPr>
                <w:rFonts w:ascii="Arial" w:hAnsi="Arial" w:cs="Arial"/>
                <w:b/>
              </w:rPr>
              <w:t>8</w:t>
            </w:r>
          </w:p>
        </w:tc>
      </w:tr>
      <w:tr w:rsidR="00B96E76" w:rsidRPr="003523E4" w:rsidTr="00B96E76">
        <w:tc>
          <w:tcPr>
            <w:tcW w:w="401" w:type="dxa"/>
          </w:tcPr>
          <w:p w:rsidR="00B96E76" w:rsidRPr="003523E4" w:rsidRDefault="00B96E76" w:rsidP="00287170">
            <w:pPr>
              <w:pStyle w:val="af2"/>
              <w:rPr>
                <w:rFonts w:ascii="Arial" w:hAnsi="Arial" w:cs="Arial"/>
                <w:b/>
              </w:rPr>
            </w:pPr>
          </w:p>
        </w:tc>
        <w:tc>
          <w:tcPr>
            <w:tcW w:w="1389" w:type="dxa"/>
          </w:tcPr>
          <w:p w:rsidR="00B96E76" w:rsidRPr="003523E4" w:rsidRDefault="00B96E76" w:rsidP="00287170">
            <w:pPr>
              <w:pStyle w:val="af2"/>
              <w:rPr>
                <w:rFonts w:ascii="Arial" w:hAnsi="Arial" w:cs="Arial"/>
                <w:b/>
              </w:rPr>
            </w:pPr>
          </w:p>
        </w:tc>
        <w:tc>
          <w:tcPr>
            <w:tcW w:w="1455" w:type="dxa"/>
          </w:tcPr>
          <w:p w:rsidR="00B96E76" w:rsidRPr="003523E4" w:rsidRDefault="00B96E76" w:rsidP="00287170">
            <w:pPr>
              <w:pStyle w:val="af2"/>
              <w:rPr>
                <w:rFonts w:ascii="Arial" w:hAnsi="Arial" w:cs="Arial"/>
                <w:b/>
              </w:rPr>
            </w:pPr>
          </w:p>
        </w:tc>
        <w:tc>
          <w:tcPr>
            <w:tcW w:w="795" w:type="dxa"/>
          </w:tcPr>
          <w:p w:rsidR="00B96E76" w:rsidRPr="003523E4" w:rsidRDefault="00B96E76" w:rsidP="00287170">
            <w:pPr>
              <w:pStyle w:val="af2"/>
              <w:rPr>
                <w:rFonts w:ascii="Arial" w:hAnsi="Arial" w:cs="Arial"/>
                <w:b/>
              </w:rPr>
            </w:pPr>
          </w:p>
        </w:tc>
        <w:tc>
          <w:tcPr>
            <w:tcW w:w="1103" w:type="dxa"/>
          </w:tcPr>
          <w:p w:rsidR="00B96E76" w:rsidRPr="003523E4" w:rsidRDefault="00B96E76" w:rsidP="00287170">
            <w:pPr>
              <w:pStyle w:val="af2"/>
              <w:rPr>
                <w:rFonts w:ascii="Arial" w:hAnsi="Arial" w:cs="Arial"/>
                <w:b/>
              </w:rPr>
            </w:pPr>
          </w:p>
        </w:tc>
        <w:tc>
          <w:tcPr>
            <w:tcW w:w="1199" w:type="dxa"/>
          </w:tcPr>
          <w:p w:rsidR="00B96E76" w:rsidRPr="003523E4" w:rsidRDefault="00B96E76" w:rsidP="00287170">
            <w:pPr>
              <w:pStyle w:val="af2"/>
              <w:rPr>
                <w:rFonts w:ascii="Arial" w:hAnsi="Arial" w:cs="Arial"/>
                <w:b/>
              </w:rPr>
            </w:pPr>
          </w:p>
        </w:tc>
        <w:tc>
          <w:tcPr>
            <w:tcW w:w="1582" w:type="dxa"/>
          </w:tcPr>
          <w:p w:rsidR="00B96E76" w:rsidRPr="003523E4" w:rsidRDefault="00B96E76" w:rsidP="00287170">
            <w:pPr>
              <w:pStyle w:val="af2"/>
              <w:rPr>
                <w:rFonts w:ascii="Arial" w:hAnsi="Arial" w:cs="Arial"/>
                <w:b/>
              </w:rPr>
            </w:pPr>
          </w:p>
        </w:tc>
        <w:tc>
          <w:tcPr>
            <w:tcW w:w="1647" w:type="dxa"/>
          </w:tcPr>
          <w:p w:rsidR="00B96E76" w:rsidRPr="003523E4" w:rsidRDefault="00B96E76" w:rsidP="00287170">
            <w:pPr>
              <w:pStyle w:val="af2"/>
              <w:rPr>
                <w:rFonts w:ascii="Arial" w:hAnsi="Arial" w:cs="Arial"/>
                <w:b/>
              </w:rPr>
            </w:pPr>
          </w:p>
        </w:tc>
      </w:tr>
      <w:tr w:rsidR="00B96E76" w:rsidRPr="003523E4" w:rsidTr="00B96E76">
        <w:tc>
          <w:tcPr>
            <w:tcW w:w="401" w:type="dxa"/>
          </w:tcPr>
          <w:p w:rsidR="00B96E76" w:rsidRPr="003523E4" w:rsidRDefault="00B96E76" w:rsidP="00287170">
            <w:pPr>
              <w:pStyle w:val="af2"/>
              <w:rPr>
                <w:rFonts w:ascii="Arial" w:hAnsi="Arial" w:cs="Arial"/>
                <w:b/>
              </w:rPr>
            </w:pPr>
          </w:p>
        </w:tc>
        <w:tc>
          <w:tcPr>
            <w:tcW w:w="1389" w:type="dxa"/>
          </w:tcPr>
          <w:p w:rsidR="00B96E76" w:rsidRPr="003523E4" w:rsidRDefault="00B96E76" w:rsidP="00287170">
            <w:pPr>
              <w:pStyle w:val="af2"/>
              <w:rPr>
                <w:rFonts w:ascii="Arial" w:hAnsi="Arial" w:cs="Arial"/>
                <w:b/>
              </w:rPr>
            </w:pPr>
          </w:p>
        </w:tc>
        <w:tc>
          <w:tcPr>
            <w:tcW w:w="1455" w:type="dxa"/>
          </w:tcPr>
          <w:p w:rsidR="00B96E76" w:rsidRPr="003523E4" w:rsidRDefault="00B96E76" w:rsidP="00287170">
            <w:pPr>
              <w:pStyle w:val="af2"/>
              <w:rPr>
                <w:rFonts w:ascii="Arial" w:hAnsi="Arial" w:cs="Arial"/>
                <w:b/>
              </w:rPr>
            </w:pPr>
          </w:p>
        </w:tc>
        <w:tc>
          <w:tcPr>
            <w:tcW w:w="795" w:type="dxa"/>
          </w:tcPr>
          <w:p w:rsidR="00B96E76" w:rsidRPr="003523E4" w:rsidRDefault="00B96E76" w:rsidP="00287170">
            <w:pPr>
              <w:pStyle w:val="af2"/>
              <w:rPr>
                <w:rFonts w:ascii="Arial" w:hAnsi="Arial" w:cs="Arial"/>
                <w:b/>
              </w:rPr>
            </w:pPr>
          </w:p>
        </w:tc>
        <w:tc>
          <w:tcPr>
            <w:tcW w:w="1103" w:type="dxa"/>
          </w:tcPr>
          <w:p w:rsidR="00B96E76" w:rsidRPr="003523E4" w:rsidRDefault="00B96E76" w:rsidP="00287170">
            <w:pPr>
              <w:pStyle w:val="af2"/>
              <w:rPr>
                <w:rFonts w:ascii="Arial" w:hAnsi="Arial" w:cs="Arial"/>
                <w:b/>
              </w:rPr>
            </w:pPr>
          </w:p>
        </w:tc>
        <w:tc>
          <w:tcPr>
            <w:tcW w:w="1199" w:type="dxa"/>
          </w:tcPr>
          <w:p w:rsidR="00B96E76" w:rsidRPr="003523E4" w:rsidRDefault="00B96E76" w:rsidP="00287170">
            <w:pPr>
              <w:pStyle w:val="af2"/>
              <w:rPr>
                <w:rFonts w:ascii="Arial" w:hAnsi="Arial" w:cs="Arial"/>
                <w:b/>
              </w:rPr>
            </w:pPr>
          </w:p>
        </w:tc>
        <w:tc>
          <w:tcPr>
            <w:tcW w:w="1582" w:type="dxa"/>
          </w:tcPr>
          <w:p w:rsidR="00B96E76" w:rsidRPr="003523E4" w:rsidRDefault="00B96E76" w:rsidP="00287170">
            <w:pPr>
              <w:pStyle w:val="af2"/>
              <w:rPr>
                <w:rFonts w:ascii="Arial" w:hAnsi="Arial" w:cs="Arial"/>
                <w:b/>
              </w:rPr>
            </w:pPr>
          </w:p>
        </w:tc>
        <w:tc>
          <w:tcPr>
            <w:tcW w:w="1647" w:type="dxa"/>
          </w:tcPr>
          <w:p w:rsidR="00B96E76" w:rsidRPr="003523E4" w:rsidRDefault="00B96E76" w:rsidP="00287170">
            <w:pPr>
              <w:pStyle w:val="af2"/>
              <w:rPr>
                <w:rFonts w:ascii="Arial" w:hAnsi="Arial" w:cs="Arial"/>
                <w:b/>
              </w:rPr>
            </w:pPr>
          </w:p>
        </w:tc>
      </w:tr>
      <w:tr w:rsidR="00B96E76" w:rsidRPr="003523E4" w:rsidTr="00B96E76">
        <w:tc>
          <w:tcPr>
            <w:tcW w:w="401" w:type="dxa"/>
          </w:tcPr>
          <w:p w:rsidR="00B96E76" w:rsidRPr="003523E4" w:rsidRDefault="00B96E76" w:rsidP="00287170">
            <w:pPr>
              <w:pStyle w:val="af2"/>
              <w:rPr>
                <w:rFonts w:ascii="Arial" w:hAnsi="Arial" w:cs="Arial"/>
                <w:b/>
              </w:rPr>
            </w:pPr>
          </w:p>
        </w:tc>
        <w:tc>
          <w:tcPr>
            <w:tcW w:w="1389" w:type="dxa"/>
          </w:tcPr>
          <w:p w:rsidR="00B96E76" w:rsidRPr="003523E4" w:rsidRDefault="00B96E76" w:rsidP="00287170">
            <w:pPr>
              <w:pStyle w:val="af2"/>
              <w:rPr>
                <w:rFonts w:ascii="Arial" w:hAnsi="Arial" w:cs="Arial"/>
                <w:b/>
              </w:rPr>
            </w:pPr>
          </w:p>
        </w:tc>
        <w:tc>
          <w:tcPr>
            <w:tcW w:w="1455" w:type="dxa"/>
          </w:tcPr>
          <w:p w:rsidR="00B96E76" w:rsidRPr="003523E4" w:rsidRDefault="00B96E76" w:rsidP="00287170">
            <w:pPr>
              <w:pStyle w:val="af2"/>
              <w:rPr>
                <w:rFonts w:ascii="Arial" w:hAnsi="Arial" w:cs="Arial"/>
                <w:b/>
              </w:rPr>
            </w:pPr>
          </w:p>
        </w:tc>
        <w:tc>
          <w:tcPr>
            <w:tcW w:w="795" w:type="dxa"/>
          </w:tcPr>
          <w:p w:rsidR="00B96E76" w:rsidRPr="003523E4" w:rsidRDefault="00B96E76" w:rsidP="00287170">
            <w:pPr>
              <w:pStyle w:val="af2"/>
              <w:rPr>
                <w:rFonts w:ascii="Arial" w:hAnsi="Arial" w:cs="Arial"/>
                <w:b/>
              </w:rPr>
            </w:pPr>
          </w:p>
        </w:tc>
        <w:tc>
          <w:tcPr>
            <w:tcW w:w="1103" w:type="dxa"/>
          </w:tcPr>
          <w:p w:rsidR="00B96E76" w:rsidRPr="003523E4" w:rsidRDefault="00B96E76" w:rsidP="00287170">
            <w:pPr>
              <w:pStyle w:val="af2"/>
              <w:rPr>
                <w:rFonts w:ascii="Arial" w:hAnsi="Arial" w:cs="Arial"/>
                <w:b/>
              </w:rPr>
            </w:pPr>
          </w:p>
        </w:tc>
        <w:tc>
          <w:tcPr>
            <w:tcW w:w="1199" w:type="dxa"/>
          </w:tcPr>
          <w:p w:rsidR="00B96E76" w:rsidRPr="003523E4" w:rsidRDefault="00B96E76" w:rsidP="00287170">
            <w:pPr>
              <w:pStyle w:val="af2"/>
              <w:rPr>
                <w:rFonts w:ascii="Arial" w:hAnsi="Arial" w:cs="Arial"/>
                <w:b/>
              </w:rPr>
            </w:pPr>
          </w:p>
        </w:tc>
        <w:tc>
          <w:tcPr>
            <w:tcW w:w="1582" w:type="dxa"/>
          </w:tcPr>
          <w:p w:rsidR="00B96E76" w:rsidRPr="003523E4" w:rsidRDefault="00B96E76" w:rsidP="00287170">
            <w:pPr>
              <w:pStyle w:val="af2"/>
              <w:rPr>
                <w:rFonts w:ascii="Arial" w:hAnsi="Arial" w:cs="Arial"/>
                <w:b/>
              </w:rPr>
            </w:pPr>
          </w:p>
        </w:tc>
        <w:tc>
          <w:tcPr>
            <w:tcW w:w="1647" w:type="dxa"/>
          </w:tcPr>
          <w:p w:rsidR="00B96E76" w:rsidRPr="003523E4" w:rsidRDefault="00B96E76" w:rsidP="00287170">
            <w:pPr>
              <w:pStyle w:val="af2"/>
              <w:rPr>
                <w:rFonts w:ascii="Arial" w:hAnsi="Arial" w:cs="Arial"/>
                <w:b/>
              </w:rPr>
            </w:pPr>
          </w:p>
        </w:tc>
      </w:tr>
    </w:tbl>
    <w:p w:rsidR="00B96E76" w:rsidRPr="003523E4" w:rsidRDefault="00B96E76" w:rsidP="00464D48">
      <w:pPr>
        <w:jc w:val="both"/>
        <w:rPr>
          <w:rFonts w:ascii="Arial" w:hAnsi="Arial" w:cs="Arial"/>
          <w:b/>
          <w:sz w:val="24"/>
          <w:szCs w:val="24"/>
        </w:rPr>
      </w:pPr>
    </w:p>
    <w:sectPr w:rsidR="00B96E76" w:rsidRPr="003523E4" w:rsidSect="00C2774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0AE" w:rsidRDefault="00D620AE" w:rsidP="006A7638">
      <w:r>
        <w:separator/>
      </w:r>
    </w:p>
  </w:endnote>
  <w:endnote w:type="continuationSeparator" w:id="0">
    <w:p w:rsidR="00D620AE" w:rsidRDefault="00D620AE" w:rsidP="006A76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0AE" w:rsidRDefault="00D620AE" w:rsidP="006A7638">
      <w:r>
        <w:separator/>
      </w:r>
    </w:p>
  </w:footnote>
  <w:footnote w:type="continuationSeparator" w:id="0">
    <w:p w:rsidR="00D620AE" w:rsidRDefault="00D620AE" w:rsidP="006A76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64D48"/>
    <w:rsid w:val="000211A7"/>
    <w:rsid w:val="000B7FB4"/>
    <w:rsid w:val="000E45B3"/>
    <w:rsid w:val="001236D5"/>
    <w:rsid w:val="00155144"/>
    <w:rsid w:val="00177232"/>
    <w:rsid w:val="001B13EF"/>
    <w:rsid w:val="002112E1"/>
    <w:rsid w:val="00211E7B"/>
    <w:rsid w:val="002135DE"/>
    <w:rsid w:val="00252D83"/>
    <w:rsid w:val="002531CE"/>
    <w:rsid w:val="00286C45"/>
    <w:rsid w:val="002A3990"/>
    <w:rsid w:val="002E7AFC"/>
    <w:rsid w:val="003523E4"/>
    <w:rsid w:val="00396034"/>
    <w:rsid w:val="003A6B5D"/>
    <w:rsid w:val="003B14CB"/>
    <w:rsid w:val="003C321B"/>
    <w:rsid w:val="003E5F9B"/>
    <w:rsid w:val="00425278"/>
    <w:rsid w:val="00426D1B"/>
    <w:rsid w:val="00455AAF"/>
    <w:rsid w:val="00464D48"/>
    <w:rsid w:val="004702D9"/>
    <w:rsid w:val="00482269"/>
    <w:rsid w:val="004B172F"/>
    <w:rsid w:val="004B3F6A"/>
    <w:rsid w:val="004C4696"/>
    <w:rsid w:val="004E3BA3"/>
    <w:rsid w:val="00520B30"/>
    <w:rsid w:val="00526D27"/>
    <w:rsid w:val="00547BF4"/>
    <w:rsid w:val="005614BF"/>
    <w:rsid w:val="00580D72"/>
    <w:rsid w:val="00592104"/>
    <w:rsid w:val="005B5395"/>
    <w:rsid w:val="006226CE"/>
    <w:rsid w:val="0067280E"/>
    <w:rsid w:val="00672F91"/>
    <w:rsid w:val="00686FFE"/>
    <w:rsid w:val="006A7638"/>
    <w:rsid w:val="006A7801"/>
    <w:rsid w:val="006C4AAB"/>
    <w:rsid w:val="006F062A"/>
    <w:rsid w:val="00720D80"/>
    <w:rsid w:val="00756A71"/>
    <w:rsid w:val="00771259"/>
    <w:rsid w:val="00783B9B"/>
    <w:rsid w:val="007B2C7A"/>
    <w:rsid w:val="00802328"/>
    <w:rsid w:val="008171C0"/>
    <w:rsid w:val="00844F79"/>
    <w:rsid w:val="00853B04"/>
    <w:rsid w:val="00855EA1"/>
    <w:rsid w:val="008832A9"/>
    <w:rsid w:val="008A11D1"/>
    <w:rsid w:val="008A5E2F"/>
    <w:rsid w:val="008B5AF0"/>
    <w:rsid w:val="008F35CB"/>
    <w:rsid w:val="00951DE9"/>
    <w:rsid w:val="009742B4"/>
    <w:rsid w:val="009C52B9"/>
    <w:rsid w:val="009E2379"/>
    <w:rsid w:val="009F30ED"/>
    <w:rsid w:val="00A17DD6"/>
    <w:rsid w:val="00A81CF5"/>
    <w:rsid w:val="00AB3EED"/>
    <w:rsid w:val="00AE01E6"/>
    <w:rsid w:val="00AE1EEA"/>
    <w:rsid w:val="00B60542"/>
    <w:rsid w:val="00B74DE6"/>
    <w:rsid w:val="00B823BD"/>
    <w:rsid w:val="00B86844"/>
    <w:rsid w:val="00B96E76"/>
    <w:rsid w:val="00BB3FA0"/>
    <w:rsid w:val="00BB4932"/>
    <w:rsid w:val="00BC4039"/>
    <w:rsid w:val="00BC6635"/>
    <w:rsid w:val="00BD1A90"/>
    <w:rsid w:val="00C26EED"/>
    <w:rsid w:val="00C27742"/>
    <w:rsid w:val="00C40703"/>
    <w:rsid w:val="00C42C19"/>
    <w:rsid w:val="00C73789"/>
    <w:rsid w:val="00D30565"/>
    <w:rsid w:val="00D620AE"/>
    <w:rsid w:val="00D6576C"/>
    <w:rsid w:val="00D6761D"/>
    <w:rsid w:val="00D854F3"/>
    <w:rsid w:val="00D94D16"/>
    <w:rsid w:val="00DA1A3C"/>
    <w:rsid w:val="00DA74BF"/>
    <w:rsid w:val="00DE23B5"/>
    <w:rsid w:val="00E90E72"/>
    <w:rsid w:val="00EC2657"/>
    <w:rsid w:val="00EC64C3"/>
    <w:rsid w:val="00EE03A0"/>
    <w:rsid w:val="00F409F7"/>
    <w:rsid w:val="00F4667C"/>
    <w:rsid w:val="00F6161E"/>
    <w:rsid w:val="00F90D84"/>
    <w:rsid w:val="00FA51C0"/>
    <w:rsid w:val="00FF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_x0000_s1026"/>
        <o:r id="V:Rule7" type="connector" idref="#_x0000_s1028"/>
        <o:r id="V:Rule8" type="connector" idref="#_x0000_s1027"/>
        <o:r id="V:Rule9" type="connector" idref="#_x0000_s1032"/>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D4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464D48"/>
    <w:pPr>
      <w:keepNext/>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64D48"/>
    <w:rPr>
      <w:rFonts w:ascii="Times New Roman" w:eastAsia="Times New Roman" w:hAnsi="Times New Roman" w:cs="Times New Roman"/>
      <w:b/>
      <w:sz w:val="36"/>
      <w:szCs w:val="20"/>
      <w:lang w:eastAsia="ru-RU"/>
    </w:rPr>
  </w:style>
  <w:style w:type="paragraph" w:styleId="a3">
    <w:name w:val="Subtitle"/>
    <w:basedOn w:val="a"/>
    <w:link w:val="a4"/>
    <w:qFormat/>
    <w:rsid w:val="00464D48"/>
    <w:pPr>
      <w:jc w:val="center"/>
    </w:pPr>
    <w:rPr>
      <w:rFonts w:ascii="Arial" w:hAnsi="Arial"/>
      <w:sz w:val="36"/>
    </w:rPr>
  </w:style>
  <w:style w:type="character" w:customStyle="1" w:styleId="a4">
    <w:name w:val="Подзаголовок Знак"/>
    <w:basedOn w:val="a0"/>
    <w:link w:val="a3"/>
    <w:rsid w:val="00464D48"/>
    <w:rPr>
      <w:rFonts w:ascii="Arial" w:eastAsia="Times New Roman" w:hAnsi="Arial" w:cs="Times New Roman"/>
      <w:sz w:val="36"/>
      <w:szCs w:val="20"/>
      <w:lang w:eastAsia="ru-RU"/>
    </w:rPr>
  </w:style>
  <w:style w:type="character" w:customStyle="1" w:styleId="a5">
    <w:name w:val="Текст сноски Знак"/>
    <w:basedOn w:val="a0"/>
    <w:link w:val="a6"/>
    <w:uiPriority w:val="99"/>
    <w:rsid w:val="00AB3EED"/>
    <w:rPr>
      <w:sz w:val="20"/>
      <w:szCs w:val="20"/>
    </w:rPr>
  </w:style>
  <w:style w:type="paragraph" w:styleId="a6">
    <w:name w:val="footnote text"/>
    <w:basedOn w:val="a"/>
    <w:link w:val="a5"/>
    <w:uiPriority w:val="99"/>
    <w:unhideWhenUsed/>
    <w:rsid w:val="00AB3EED"/>
    <w:rPr>
      <w:rFonts w:asciiTheme="minorHAnsi" w:eastAsiaTheme="minorHAnsi" w:hAnsiTheme="minorHAnsi" w:cstheme="minorBidi"/>
      <w:lang w:eastAsia="en-US"/>
    </w:rPr>
  </w:style>
  <w:style w:type="character" w:customStyle="1" w:styleId="a7">
    <w:name w:val="Название Знак"/>
    <w:basedOn w:val="a0"/>
    <w:link w:val="a8"/>
    <w:rsid w:val="00AB3EED"/>
    <w:rPr>
      <w:rFonts w:ascii="Times New Roman" w:eastAsia="Times New Roman" w:hAnsi="Times New Roman" w:cs="Times New Roman"/>
      <w:sz w:val="28"/>
      <w:szCs w:val="20"/>
      <w:lang w:eastAsia="ru-RU"/>
    </w:rPr>
  </w:style>
  <w:style w:type="paragraph" w:styleId="a8">
    <w:name w:val="Title"/>
    <w:basedOn w:val="a"/>
    <w:link w:val="a7"/>
    <w:qFormat/>
    <w:rsid w:val="00AB3EED"/>
    <w:pPr>
      <w:jc w:val="center"/>
    </w:pPr>
    <w:rPr>
      <w:sz w:val="28"/>
    </w:rPr>
  </w:style>
  <w:style w:type="character" w:customStyle="1" w:styleId="a9">
    <w:name w:val="Верхний колонтитул Знак"/>
    <w:basedOn w:val="a0"/>
    <w:link w:val="aa"/>
    <w:uiPriority w:val="99"/>
    <w:semiHidden/>
    <w:rsid w:val="00AB3EED"/>
  </w:style>
  <w:style w:type="paragraph" w:styleId="aa">
    <w:name w:val="header"/>
    <w:basedOn w:val="a"/>
    <w:link w:val="a9"/>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Нижний колонтитул Знак"/>
    <w:basedOn w:val="a0"/>
    <w:link w:val="ac"/>
    <w:uiPriority w:val="99"/>
    <w:semiHidden/>
    <w:rsid w:val="00AB3EED"/>
  </w:style>
  <w:style w:type="paragraph" w:styleId="ac">
    <w:name w:val="footer"/>
    <w:basedOn w:val="a"/>
    <w:link w:val="ab"/>
    <w:uiPriority w:val="99"/>
    <w:semiHidden/>
    <w:unhideWhenUsed/>
    <w:rsid w:val="00AB3EED"/>
    <w:pPr>
      <w:tabs>
        <w:tab w:val="center" w:pos="4677"/>
        <w:tab w:val="right" w:pos="9355"/>
      </w:tabs>
    </w:pPr>
    <w:rPr>
      <w:rFonts w:asciiTheme="minorHAnsi" w:eastAsiaTheme="minorHAnsi" w:hAnsiTheme="minorHAnsi" w:cstheme="minorBidi"/>
      <w:sz w:val="22"/>
      <w:szCs w:val="22"/>
      <w:lang w:eastAsia="en-US"/>
    </w:rPr>
  </w:style>
  <w:style w:type="paragraph" w:styleId="ad">
    <w:name w:val="Balloon Text"/>
    <w:basedOn w:val="a"/>
    <w:link w:val="ae"/>
    <w:uiPriority w:val="99"/>
    <w:semiHidden/>
    <w:unhideWhenUsed/>
    <w:rsid w:val="00AB3EED"/>
    <w:rPr>
      <w:rFonts w:ascii="Tahoma" w:hAnsi="Tahoma" w:cs="Tahoma"/>
      <w:sz w:val="16"/>
      <w:szCs w:val="16"/>
    </w:rPr>
  </w:style>
  <w:style w:type="character" w:customStyle="1" w:styleId="ae">
    <w:name w:val="Текст выноски Знак"/>
    <w:basedOn w:val="a0"/>
    <w:link w:val="ad"/>
    <w:uiPriority w:val="99"/>
    <w:semiHidden/>
    <w:rsid w:val="00AB3EED"/>
    <w:rPr>
      <w:rFonts w:ascii="Tahoma" w:eastAsia="Times New Roman" w:hAnsi="Tahoma" w:cs="Tahoma"/>
      <w:sz w:val="16"/>
      <w:szCs w:val="16"/>
      <w:lang w:eastAsia="ru-RU"/>
    </w:rPr>
  </w:style>
  <w:style w:type="paragraph" w:customStyle="1" w:styleId="ConsPlusNormal">
    <w:name w:val="ConsPlusNormal"/>
    <w:rsid w:val="00AB3E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E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B3EE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D65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basedOn w:val="a0"/>
    <w:uiPriority w:val="99"/>
    <w:unhideWhenUsed/>
    <w:rsid w:val="006A7638"/>
    <w:rPr>
      <w:vertAlign w:val="superscript"/>
    </w:rPr>
  </w:style>
  <w:style w:type="character" w:styleId="af1">
    <w:name w:val="Strong"/>
    <w:basedOn w:val="a0"/>
    <w:qFormat/>
    <w:rsid w:val="006A7638"/>
    <w:rPr>
      <w:rFonts w:ascii="Times New Roman" w:hAnsi="Times New Roman" w:cs="Times New Roman" w:hint="default"/>
      <w:b/>
      <w:bCs/>
    </w:rPr>
  </w:style>
  <w:style w:type="paragraph" w:customStyle="1" w:styleId="unformattext">
    <w:name w:val="unformattext"/>
    <w:basedOn w:val="a"/>
    <w:rsid w:val="00EC64C3"/>
    <w:pPr>
      <w:spacing w:before="100" w:beforeAutospacing="1" w:after="100" w:afterAutospacing="1"/>
    </w:pPr>
    <w:rPr>
      <w:sz w:val="24"/>
      <w:szCs w:val="24"/>
    </w:rPr>
  </w:style>
  <w:style w:type="paragraph" w:styleId="af2">
    <w:name w:val="Normal (Web)"/>
    <w:basedOn w:val="a"/>
    <w:uiPriority w:val="99"/>
    <w:unhideWhenUsed/>
    <w:rsid w:val="00B96E76"/>
    <w:pPr>
      <w:spacing w:before="100" w:beforeAutospacing="1" w:after="15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84969648">
      <w:bodyDiv w:val="1"/>
      <w:marLeft w:val="0"/>
      <w:marRight w:val="0"/>
      <w:marTop w:val="0"/>
      <w:marBottom w:val="0"/>
      <w:divBdr>
        <w:top w:val="none" w:sz="0" w:space="0" w:color="auto"/>
        <w:left w:val="none" w:sz="0" w:space="0" w:color="auto"/>
        <w:bottom w:val="none" w:sz="0" w:space="0" w:color="auto"/>
        <w:right w:val="none" w:sz="0" w:space="0" w:color="auto"/>
      </w:divBdr>
    </w:div>
    <w:div w:id="11272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23;n=68940;fld=134;dst=1002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1254-AE1A-41FC-9419-75FAD65C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6466</Words>
  <Characters>36861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3</cp:lastModifiedBy>
  <cp:revision>10</cp:revision>
  <cp:lastPrinted>2017-10-18T03:37:00Z</cp:lastPrinted>
  <dcterms:created xsi:type="dcterms:W3CDTF">2017-09-12T06:26:00Z</dcterms:created>
  <dcterms:modified xsi:type="dcterms:W3CDTF">2017-10-18T05:56:00Z</dcterms:modified>
</cp:coreProperties>
</file>