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9F" w:rsidRDefault="00467F9F" w:rsidP="00467F9F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B56CB6"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н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я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 xml:space="preserve"> 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</w:p>
    <w:p w:rsidR="00467F9F" w:rsidRDefault="00467F9F" w:rsidP="00467F9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ПОСЕЛКА БАЛАХТА </w:t>
      </w:r>
    </w:p>
    <w:p w:rsidR="00467F9F" w:rsidRPr="00B56CB6" w:rsidRDefault="00467F9F" w:rsidP="00467F9F">
      <w:pPr>
        <w:spacing w:line="360" w:lineRule="auto"/>
        <w:jc w:val="center"/>
        <w:rPr>
          <w:b/>
          <w:sz w:val="36"/>
          <w:szCs w:val="36"/>
        </w:rPr>
      </w:pPr>
      <w:r w:rsidRPr="00B56CB6">
        <w:rPr>
          <w:b/>
          <w:sz w:val="36"/>
          <w:szCs w:val="36"/>
        </w:rPr>
        <w:t>ПОСТАНОВЛЕНИ</w:t>
      </w:r>
      <w:r>
        <w:rPr>
          <w:b/>
          <w:sz w:val="36"/>
          <w:szCs w:val="36"/>
        </w:rPr>
        <w:t>Е</w:t>
      </w:r>
    </w:p>
    <w:p w:rsidR="00467F9F" w:rsidRDefault="00467F9F" w:rsidP="00467F9F">
      <w:pPr>
        <w:jc w:val="center"/>
        <w:rPr>
          <w:b/>
          <w:sz w:val="32"/>
          <w:szCs w:val="32"/>
        </w:rPr>
      </w:pPr>
    </w:p>
    <w:p w:rsidR="00467F9F" w:rsidRPr="00D72C58" w:rsidRDefault="00467F9F" w:rsidP="00467F9F">
      <w:pPr>
        <w:rPr>
          <w:sz w:val="20"/>
          <w:szCs w:val="20"/>
        </w:rPr>
      </w:pPr>
      <w:r w:rsidRPr="00D72C58">
        <w:rPr>
          <w:sz w:val="20"/>
          <w:szCs w:val="20"/>
        </w:rPr>
        <w:t xml:space="preserve">от </w:t>
      </w:r>
      <w:r w:rsidR="00DE4B1E">
        <w:rPr>
          <w:sz w:val="20"/>
          <w:szCs w:val="20"/>
        </w:rPr>
        <w:t>25.05.2015г.</w:t>
      </w:r>
      <w:r w:rsidR="00845105">
        <w:rPr>
          <w:sz w:val="20"/>
          <w:szCs w:val="20"/>
        </w:rPr>
        <w:t xml:space="preserve">                                                                 </w:t>
      </w:r>
      <w:r w:rsidRPr="00D72C58">
        <w:rPr>
          <w:sz w:val="20"/>
          <w:szCs w:val="20"/>
        </w:rPr>
        <w:t>п</w:t>
      </w:r>
      <w:proofErr w:type="gramStart"/>
      <w:r w:rsidRPr="00D72C58">
        <w:rPr>
          <w:sz w:val="20"/>
          <w:szCs w:val="20"/>
        </w:rPr>
        <w:t>.Б</w:t>
      </w:r>
      <w:proofErr w:type="gramEnd"/>
      <w:r w:rsidRPr="00D72C58">
        <w:rPr>
          <w:sz w:val="20"/>
          <w:szCs w:val="20"/>
        </w:rPr>
        <w:t xml:space="preserve">алахта                                                      </w:t>
      </w:r>
      <w:r w:rsidR="00D72C58">
        <w:rPr>
          <w:sz w:val="20"/>
          <w:szCs w:val="20"/>
        </w:rPr>
        <w:t xml:space="preserve">          </w:t>
      </w:r>
      <w:r w:rsidRPr="00D72C58">
        <w:rPr>
          <w:sz w:val="20"/>
          <w:szCs w:val="20"/>
        </w:rPr>
        <w:t xml:space="preserve"> </w:t>
      </w:r>
      <w:r w:rsidR="00DE4B1E">
        <w:rPr>
          <w:sz w:val="20"/>
          <w:szCs w:val="20"/>
        </w:rPr>
        <w:t xml:space="preserve">    </w:t>
      </w:r>
      <w:r w:rsidRPr="00D72C58">
        <w:rPr>
          <w:sz w:val="20"/>
          <w:szCs w:val="20"/>
        </w:rPr>
        <w:t xml:space="preserve"> №</w:t>
      </w:r>
      <w:r w:rsidR="00845105">
        <w:rPr>
          <w:sz w:val="20"/>
          <w:szCs w:val="20"/>
        </w:rPr>
        <w:t xml:space="preserve"> </w:t>
      </w:r>
      <w:r w:rsidR="00DE4B1E">
        <w:rPr>
          <w:sz w:val="20"/>
          <w:szCs w:val="20"/>
        </w:rPr>
        <w:t>92</w:t>
      </w:r>
    </w:p>
    <w:p w:rsidR="005B2ACF" w:rsidRDefault="005B2ACF" w:rsidP="005B2AC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AC72CF" w:rsidRPr="005B2ACF" w:rsidTr="00467F9F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67F9F" w:rsidRDefault="00467F9F" w:rsidP="00467F9F">
            <w:pPr>
              <w:ind w:right="-6"/>
              <w:jc w:val="center"/>
              <w:rPr>
                <w:b/>
                <w:sz w:val="28"/>
                <w:szCs w:val="28"/>
              </w:rPr>
            </w:pPr>
          </w:p>
          <w:p w:rsidR="00467F9F" w:rsidRPr="005B2ACF" w:rsidRDefault="00467F9F" w:rsidP="00467F9F">
            <w:pPr>
              <w:ind w:right="-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9100E" w:rsidRDefault="00A30B95" w:rsidP="00AC72C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A438E">
        <w:rPr>
          <w:b/>
          <w:sz w:val="28"/>
          <w:szCs w:val="28"/>
        </w:rPr>
        <w:t>б</w:t>
      </w:r>
      <w:r w:rsidR="00467F9F">
        <w:rPr>
          <w:b/>
          <w:sz w:val="28"/>
          <w:szCs w:val="28"/>
        </w:rPr>
        <w:t xml:space="preserve"> утверждении П</w:t>
      </w:r>
      <w:r w:rsidR="00407DA8">
        <w:rPr>
          <w:b/>
          <w:sz w:val="28"/>
          <w:szCs w:val="28"/>
        </w:rPr>
        <w:t xml:space="preserve">оложения </w:t>
      </w:r>
      <w:r w:rsidR="00AE3518" w:rsidRPr="00AE3518">
        <w:rPr>
          <w:b/>
          <w:sz w:val="28"/>
          <w:szCs w:val="28"/>
        </w:rPr>
        <w:t xml:space="preserve">об оплате </w:t>
      </w:r>
      <w:proofErr w:type="gramStart"/>
      <w:r w:rsidR="00AE3518" w:rsidRPr="00AE3518">
        <w:rPr>
          <w:b/>
          <w:sz w:val="28"/>
          <w:szCs w:val="28"/>
        </w:rPr>
        <w:t xml:space="preserve">труда работников </w:t>
      </w:r>
      <w:r w:rsidR="00467F9F">
        <w:rPr>
          <w:b/>
          <w:sz w:val="28"/>
          <w:szCs w:val="28"/>
        </w:rPr>
        <w:t>обслуживающего персонала</w:t>
      </w:r>
      <w:r w:rsidR="00407DA8">
        <w:rPr>
          <w:b/>
          <w:sz w:val="28"/>
          <w:szCs w:val="28"/>
        </w:rPr>
        <w:t xml:space="preserve"> </w:t>
      </w:r>
      <w:r w:rsidR="00467F9F">
        <w:rPr>
          <w:b/>
          <w:sz w:val="28"/>
          <w:szCs w:val="28"/>
        </w:rPr>
        <w:t>администрации поселка</w:t>
      </w:r>
      <w:proofErr w:type="gramEnd"/>
      <w:r w:rsidR="00467F9F">
        <w:rPr>
          <w:b/>
          <w:sz w:val="28"/>
          <w:szCs w:val="28"/>
        </w:rPr>
        <w:t xml:space="preserve"> Балахта</w:t>
      </w:r>
    </w:p>
    <w:p w:rsidR="005B2ACF" w:rsidRDefault="00AE3518" w:rsidP="00AC72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2ACF" w:rsidRPr="005B2ACF">
        <w:rPr>
          <w:sz w:val="28"/>
          <w:szCs w:val="28"/>
        </w:rPr>
        <w:t xml:space="preserve">          </w:t>
      </w:r>
    </w:p>
    <w:p w:rsidR="00467F9F" w:rsidRDefault="00AE3518" w:rsidP="00AC72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AC72CF" w:rsidRPr="005B2ACF">
        <w:rPr>
          <w:sz w:val="28"/>
          <w:szCs w:val="28"/>
        </w:rPr>
        <w:t>В соответствии</w:t>
      </w:r>
      <w:r w:rsidR="002C5706" w:rsidRPr="005B2ACF">
        <w:rPr>
          <w:sz w:val="28"/>
          <w:szCs w:val="28"/>
        </w:rPr>
        <w:t xml:space="preserve"> </w:t>
      </w:r>
      <w:r w:rsidR="00D12019" w:rsidRPr="005B2ACF">
        <w:rPr>
          <w:sz w:val="28"/>
          <w:szCs w:val="28"/>
        </w:rPr>
        <w:t xml:space="preserve">с Трудовым кодексом Российской Федерации, </w:t>
      </w:r>
      <w:r w:rsidR="002C5706" w:rsidRPr="005B2ACF">
        <w:rPr>
          <w:sz w:val="28"/>
          <w:szCs w:val="28"/>
        </w:rPr>
        <w:t>с</w:t>
      </w:r>
      <w:r w:rsidR="00852726" w:rsidRPr="005B2ACF">
        <w:rPr>
          <w:sz w:val="28"/>
          <w:szCs w:val="28"/>
        </w:rPr>
        <w:t>о статьей 1</w:t>
      </w:r>
      <w:r w:rsidR="00E26855" w:rsidRPr="00E26855">
        <w:rPr>
          <w:sz w:val="28"/>
          <w:szCs w:val="28"/>
        </w:rPr>
        <w:t>5</w:t>
      </w:r>
      <w:r w:rsidR="00852726" w:rsidRPr="005B2ACF">
        <w:rPr>
          <w:sz w:val="28"/>
          <w:szCs w:val="28"/>
        </w:rPr>
        <w:t xml:space="preserve"> Федерального закона от 06.10.</w:t>
      </w:r>
      <w:r w:rsidR="00D12019" w:rsidRPr="005B2ACF">
        <w:rPr>
          <w:sz w:val="28"/>
          <w:szCs w:val="28"/>
        </w:rPr>
        <w:t xml:space="preserve">2003 № 131-ФЗ </w:t>
      </w:r>
      <w:r w:rsidR="00852726" w:rsidRPr="005B2ACF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12019" w:rsidRPr="005B2ACF">
        <w:rPr>
          <w:sz w:val="28"/>
          <w:szCs w:val="28"/>
        </w:rPr>
        <w:t xml:space="preserve"> </w:t>
      </w:r>
      <w:r w:rsidR="009C08A2">
        <w:rPr>
          <w:sz w:val="28"/>
          <w:szCs w:val="28"/>
        </w:rPr>
        <w:t>с Законом Красноярского края от 29.10.2009 года №9-3864 «О системах оплаты труда работников краевых государственных  учреждений»</w:t>
      </w:r>
      <w:r w:rsidR="00AC72CF" w:rsidRPr="005B2ACF">
        <w:rPr>
          <w:sz w:val="28"/>
          <w:szCs w:val="28"/>
        </w:rPr>
        <w:t xml:space="preserve">, </w:t>
      </w:r>
      <w:r w:rsidR="002F668B" w:rsidRPr="005B2ACF">
        <w:rPr>
          <w:sz w:val="28"/>
          <w:szCs w:val="28"/>
        </w:rPr>
        <w:t>Р</w:t>
      </w:r>
      <w:r w:rsidR="00132996" w:rsidRPr="005B2ACF">
        <w:rPr>
          <w:sz w:val="28"/>
          <w:szCs w:val="28"/>
        </w:rPr>
        <w:t xml:space="preserve">ешением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</w:t>
      </w:r>
      <w:r w:rsidR="003D2CE9">
        <w:rPr>
          <w:sz w:val="28"/>
          <w:szCs w:val="28"/>
        </w:rPr>
        <w:t xml:space="preserve">поселкового Совета депутатов от </w:t>
      </w:r>
      <w:r w:rsidR="000F54D5">
        <w:rPr>
          <w:sz w:val="28"/>
          <w:szCs w:val="28"/>
        </w:rPr>
        <w:t>22.05.2015г</w:t>
      </w:r>
      <w:r w:rsidR="003D2CE9">
        <w:rPr>
          <w:sz w:val="28"/>
          <w:szCs w:val="28"/>
        </w:rPr>
        <w:t xml:space="preserve">. </w:t>
      </w:r>
      <w:r w:rsidR="00132996" w:rsidRPr="005B2ACF">
        <w:rPr>
          <w:sz w:val="28"/>
          <w:szCs w:val="28"/>
        </w:rPr>
        <w:t>№</w:t>
      </w:r>
      <w:r w:rsidR="000F54D5">
        <w:rPr>
          <w:sz w:val="28"/>
          <w:szCs w:val="28"/>
        </w:rPr>
        <w:t>в/</w:t>
      </w:r>
      <w:proofErr w:type="spellStart"/>
      <w:r w:rsidR="000F54D5">
        <w:rPr>
          <w:sz w:val="28"/>
          <w:szCs w:val="28"/>
        </w:rPr>
        <w:t>н</w:t>
      </w:r>
      <w:proofErr w:type="spellEnd"/>
      <w:r w:rsidR="000F54D5">
        <w:rPr>
          <w:sz w:val="28"/>
          <w:szCs w:val="28"/>
        </w:rPr>
        <w:t xml:space="preserve"> -173</w:t>
      </w:r>
      <w:r w:rsidR="003D2CE9">
        <w:rPr>
          <w:sz w:val="28"/>
          <w:szCs w:val="28"/>
        </w:rPr>
        <w:t>р</w:t>
      </w:r>
      <w:r w:rsidR="006A438E">
        <w:rPr>
          <w:sz w:val="28"/>
          <w:szCs w:val="28"/>
        </w:rPr>
        <w:t xml:space="preserve"> «Об утверждении Положения о </w:t>
      </w:r>
      <w:r w:rsidR="00132996" w:rsidRPr="005B2ACF">
        <w:rPr>
          <w:sz w:val="28"/>
          <w:szCs w:val="28"/>
        </w:rPr>
        <w:t>системе оплаты труда работников муницип</w:t>
      </w:r>
      <w:r w:rsidR="00DC68B0">
        <w:rPr>
          <w:sz w:val="28"/>
          <w:szCs w:val="28"/>
        </w:rPr>
        <w:t>альных</w:t>
      </w:r>
      <w:proofErr w:type="gramEnd"/>
      <w:r w:rsidR="00DC68B0">
        <w:rPr>
          <w:sz w:val="28"/>
          <w:szCs w:val="28"/>
        </w:rPr>
        <w:t xml:space="preserve"> у</w:t>
      </w:r>
      <w:r w:rsidR="00467F9F">
        <w:rPr>
          <w:sz w:val="28"/>
          <w:szCs w:val="28"/>
        </w:rPr>
        <w:t>чреждений администрации поселка Балахта</w:t>
      </w:r>
      <w:r w:rsidR="002F668B" w:rsidRPr="005B2ACF">
        <w:rPr>
          <w:sz w:val="28"/>
          <w:szCs w:val="28"/>
        </w:rPr>
        <w:t>,</w:t>
      </w:r>
      <w:r w:rsidR="00132996" w:rsidRPr="005B2ACF">
        <w:rPr>
          <w:sz w:val="28"/>
          <w:szCs w:val="28"/>
        </w:rPr>
        <w:t xml:space="preserve"> </w:t>
      </w:r>
      <w:r w:rsidR="00AC72CF" w:rsidRPr="005B2ACF">
        <w:rPr>
          <w:sz w:val="28"/>
          <w:szCs w:val="28"/>
        </w:rPr>
        <w:t>руководствуясь ст</w:t>
      </w:r>
      <w:r w:rsidR="00467F9F">
        <w:rPr>
          <w:sz w:val="28"/>
          <w:szCs w:val="28"/>
        </w:rPr>
        <w:t>.23,27</w:t>
      </w:r>
      <w:r w:rsidR="00CA5E76">
        <w:rPr>
          <w:sz w:val="28"/>
          <w:szCs w:val="28"/>
        </w:rPr>
        <w:t xml:space="preserve"> </w:t>
      </w:r>
      <w:r w:rsidR="00AC72CF" w:rsidRPr="005B2ACF">
        <w:rPr>
          <w:sz w:val="28"/>
          <w:szCs w:val="28"/>
        </w:rPr>
        <w:t xml:space="preserve">Устава </w:t>
      </w:r>
      <w:r w:rsidR="00467F9F">
        <w:rPr>
          <w:sz w:val="28"/>
          <w:szCs w:val="28"/>
        </w:rPr>
        <w:t>поселка Балахта</w:t>
      </w:r>
    </w:p>
    <w:p w:rsidR="00467F9F" w:rsidRDefault="00467F9F" w:rsidP="00AC72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72CF" w:rsidRDefault="00AC72CF" w:rsidP="00467F9F">
      <w:pPr>
        <w:autoSpaceDE w:val="0"/>
        <w:autoSpaceDN w:val="0"/>
        <w:adjustRightInd w:val="0"/>
        <w:jc w:val="center"/>
        <w:outlineLvl w:val="0"/>
      </w:pPr>
      <w:r>
        <w:t>ПОСТАНОВЛЯЮ:</w:t>
      </w:r>
    </w:p>
    <w:p w:rsidR="00D9100E" w:rsidRDefault="00D9100E" w:rsidP="00AC72CF">
      <w:pPr>
        <w:autoSpaceDE w:val="0"/>
        <w:autoSpaceDN w:val="0"/>
        <w:adjustRightInd w:val="0"/>
        <w:jc w:val="both"/>
        <w:outlineLvl w:val="0"/>
      </w:pPr>
    </w:p>
    <w:p w:rsidR="00AC72CF" w:rsidRDefault="006A438E" w:rsidP="00467F9F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67F9F">
        <w:rPr>
          <w:sz w:val="28"/>
          <w:szCs w:val="28"/>
        </w:rPr>
        <w:t xml:space="preserve"> П</w:t>
      </w:r>
      <w:r w:rsidR="00BF2EA8" w:rsidRPr="005B2ACF">
        <w:rPr>
          <w:sz w:val="28"/>
          <w:szCs w:val="28"/>
        </w:rPr>
        <w:t>оложени</w:t>
      </w:r>
      <w:r w:rsidR="009C08A2">
        <w:rPr>
          <w:sz w:val="28"/>
          <w:szCs w:val="28"/>
        </w:rPr>
        <w:t>е</w:t>
      </w:r>
      <w:r w:rsidR="00BF2EA8" w:rsidRPr="005B2ACF">
        <w:rPr>
          <w:sz w:val="28"/>
          <w:szCs w:val="28"/>
        </w:rPr>
        <w:t xml:space="preserve"> об оплате </w:t>
      </w:r>
      <w:proofErr w:type="gramStart"/>
      <w:r w:rsidR="00BF2EA8" w:rsidRPr="005B2ACF">
        <w:rPr>
          <w:sz w:val="28"/>
          <w:szCs w:val="28"/>
        </w:rPr>
        <w:t xml:space="preserve">труда </w:t>
      </w:r>
      <w:r w:rsidR="00405DF1" w:rsidRPr="005B2ACF">
        <w:rPr>
          <w:sz w:val="28"/>
          <w:szCs w:val="28"/>
        </w:rPr>
        <w:t>работников</w:t>
      </w:r>
      <w:r w:rsidR="00467F9F">
        <w:rPr>
          <w:sz w:val="28"/>
          <w:szCs w:val="28"/>
        </w:rPr>
        <w:t xml:space="preserve"> </w:t>
      </w:r>
      <w:r w:rsidR="00467F9F" w:rsidRPr="00467F9F">
        <w:rPr>
          <w:sz w:val="28"/>
          <w:szCs w:val="28"/>
        </w:rPr>
        <w:t>обслуживающего персонала администрации поселка</w:t>
      </w:r>
      <w:proofErr w:type="gramEnd"/>
      <w:r w:rsidR="00467F9F" w:rsidRPr="00467F9F">
        <w:rPr>
          <w:sz w:val="28"/>
          <w:szCs w:val="28"/>
        </w:rPr>
        <w:t xml:space="preserve"> Балахта</w:t>
      </w:r>
      <w:r w:rsidR="00852726" w:rsidRPr="005B2ACF">
        <w:rPr>
          <w:sz w:val="28"/>
          <w:szCs w:val="28"/>
        </w:rPr>
        <w:t>,</w:t>
      </w:r>
      <w:r w:rsidR="009C08A2">
        <w:rPr>
          <w:sz w:val="28"/>
          <w:szCs w:val="28"/>
        </w:rPr>
        <w:t xml:space="preserve"> со</w:t>
      </w:r>
      <w:r w:rsidR="00467F9F">
        <w:rPr>
          <w:sz w:val="28"/>
          <w:szCs w:val="28"/>
        </w:rPr>
        <w:t xml:space="preserve">гласно </w:t>
      </w:r>
      <w:r w:rsidR="009C08A2">
        <w:rPr>
          <w:sz w:val="28"/>
          <w:szCs w:val="28"/>
        </w:rPr>
        <w:t>приложению.</w:t>
      </w:r>
    </w:p>
    <w:p w:rsidR="00C76CFD" w:rsidRPr="00C76CFD" w:rsidRDefault="00C76CFD" w:rsidP="00C76CF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C76CFD">
        <w:rPr>
          <w:bCs/>
          <w:sz w:val="28"/>
          <w:szCs w:val="28"/>
        </w:rPr>
        <w:t xml:space="preserve">Признать утратившим силу постановление администрации поселка Балахта от </w:t>
      </w:r>
      <w:r w:rsidR="00845105">
        <w:rPr>
          <w:bCs/>
          <w:sz w:val="28"/>
          <w:szCs w:val="28"/>
        </w:rPr>
        <w:t>30.09.2014г. №</w:t>
      </w:r>
      <w:r w:rsidR="00D32981">
        <w:rPr>
          <w:bCs/>
          <w:sz w:val="28"/>
          <w:szCs w:val="28"/>
        </w:rPr>
        <w:t xml:space="preserve"> </w:t>
      </w:r>
      <w:r w:rsidR="00845105">
        <w:rPr>
          <w:bCs/>
          <w:sz w:val="28"/>
          <w:szCs w:val="28"/>
        </w:rPr>
        <w:t>94</w:t>
      </w:r>
      <w:r w:rsidRPr="00C76C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76CFD">
        <w:rPr>
          <w:sz w:val="28"/>
          <w:szCs w:val="28"/>
        </w:rPr>
        <w:t xml:space="preserve">Об утверждении Положения об оплате </w:t>
      </w:r>
      <w:proofErr w:type="gramStart"/>
      <w:r w:rsidRPr="00C76CFD">
        <w:rPr>
          <w:sz w:val="28"/>
          <w:szCs w:val="28"/>
        </w:rPr>
        <w:t>труда работников обслуживающего персонала администрации поселка</w:t>
      </w:r>
      <w:proofErr w:type="gramEnd"/>
      <w:r w:rsidRPr="00C76CFD">
        <w:rPr>
          <w:sz w:val="28"/>
          <w:szCs w:val="28"/>
        </w:rPr>
        <w:t xml:space="preserve"> Балахта</w:t>
      </w:r>
      <w:r>
        <w:rPr>
          <w:sz w:val="28"/>
          <w:szCs w:val="28"/>
        </w:rPr>
        <w:t>».</w:t>
      </w:r>
    </w:p>
    <w:p w:rsidR="00AC72CF" w:rsidRDefault="00AC72CF" w:rsidP="00C76CF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proofErr w:type="gramStart"/>
      <w:r w:rsidRPr="00C76CFD">
        <w:rPr>
          <w:sz w:val="28"/>
          <w:szCs w:val="28"/>
        </w:rPr>
        <w:t>Контроль</w:t>
      </w:r>
      <w:r w:rsidR="00A30B95" w:rsidRPr="00C76CFD">
        <w:rPr>
          <w:sz w:val="28"/>
          <w:szCs w:val="28"/>
        </w:rPr>
        <w:t xml:space="preserve"> за</w:t>
      </w:r>
      <w:proofErr w:type="gramEnd"/>
      <w:r w:rsidR="00A30B95" w:rsidRPr="00C76CFD">
        <w:rPr>
          <w:sz w:val="28"/>
          <w:szCs w:val="28"/>
        </w:rPr>
        <w:t xml:space="preserve"> исполнением</w:t>
      </w:r>
      <w:r w:rsidRPr="00C76CFD">
        <w:rPr>
          <w:sz w:val="28"/>
          <w:szCs w:val="28"/>
        </w:rPr>
        <w:t xml:space="preserve"> постановления возложить на </w:t>
      </w:r>
      <w:r w:rsidR="00C76CFD">
        <w:rPr>
          <w:sz w:val="28"/>
          <w:szCs w:val="28"/>
        </w:rPr>
        <w:t xml:space="preserve">главного бухгалтера администрации поселка Балахта </w:t>
      </w:r>
      <w:proofErr w:type="spellStart"/>
      <w:r w:rsidR="00C76CFD">
        <w:rPr>
          <w:sz w:val="28"/>
          <w:szCs w:val="28"/>
        </w:rPr>
        <w:t>Л.Н.Ивашиненко</w:t>
      </w:r>
      <w:proofErr w:type="spellEnd"/>
      <w:r w:rsidR="00C76CFD">
        <w:rPr>
          <w:sz w:val="28"/>
          <w:szCs w:val="28"/>
        </w:rPr>
        <w:t>.</w:t>
      </w:r>
    </w:p>
    <w:p w:rsidR="00AC72CF" w:rsidRPr="00845105" w:rsidRDefault="00AC72CF" w:rsidP="00AC72CF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845105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081397" w:rsidRPr="00845105">
        <w:rPr>
          <w:sz w:val="28"/>
          <w:szCs w:val="28"/>
        </w:rPr>
        <w:t xml:space="preserve"> в газете «Сельская новь</w:t>
      </w:r>
      <w:r w:rsidR="00845105">
        <w:rPr>
          <w:sz w:val="28"/>
          <w:szCs w:val="28"/>
        </w:rPr>
        <w:t>».</w:t>
      </w:r>
    </w:p>
    <w:p w:rsidR="00AC72CF" w:rsidRPr="005B2ACF" w:rsidRDefault="00AC72CF" w:rsidP="00AC72CF">
      <w:pPr>
        <w:jc w:val="both"/>
        <w:rPr>
          <w:sz w:val="28"/>
          <w:szCs w:val="28"/>
        </w:rPr>
      </w:pPr>
    </w:p>
    <w:p w:rsidR="00AC72CF" w:rsidRPr="005B2ACF" w:rsidRDefault="00AC72CF" w:rsidP="00AC72CF">
      <w:pPr>
        <w:jc w:val="both"/>
        <w:rPr>
          <w:sz w:val="28"/>
          <w:szCs w:val="28"/>
        </w:rPr>
      </w:pPr>
    </w:p>
    <w:p w:rsidR="00AC72CF" w:rsidRDefault="00AC72CF" w:rsidP="00AC72CF">
      <w:pPr>
        <w:jc w:val="both"/>
      </w:pPr>
      <w:r w:rsidRPr="005B2ACF">
        <w:rPr>
          <w:sz w:val="28"/>
          <w:szCs w:val="28"/>
        </w:rPr>
        <w:t>Глава</w:t>
      </w:r>
      <w:r w:rsidR="00D9100E">
        <w:rPr>
          <w:sz w:val="28"/>
          <w:szCs w:val="28"/>
        </w:rPr>
        <w:t xml:space="preserve"> </w:t>
      </w:r>
      <w:r w:rsidR="00C76CFD">
        <w:rPr>
          <w:sz w:val="28"/>
          <w:szCs w:val="28"/>
        </w:rPr>
        <w:t>поселка Балахта                                                                        С.В.Антонов</w:t>
      </w:r>
    </w:p>
    <w:p w:rsidR="00B1370D" w:rsidRDefault="00B1370D" w:rsidP="00AC72CF">
      <w:pPr>
        <w:jc w:val="both"/>
      </w:pPr>
    </w:p>
    <w:p w:rsidR="00845105" w:rsidRDefault="00845105" w:rsidP="00AC72CF">
      <w:pPr>
        <w:jc w:val="both"/>
      </w:pPr>
    </w:p>
    <w:p w:rsidR="00845105" w:rsidRDefault="00845105" w:rsidP="00AC72CF">
      <w:pPr>
        <w:jc w:val="both"/>
      </w:pPr>
    </w:p>
    <w:p w:rsidR="00845105" w:rsidRDefault="00845105" w:rsidP="00AC72CF">
      <w:pPr>
        <w:jc w:val="both"/>
      </w:pPr>
    </w:p>
    <w:p w:rsidR="00DC68B0" w:rsidRDefault="00DC68B0" w:rsidP="00AC72CF">
      <w:pPr>
        <w:jc w:val="both"/>
      </w:pPr>
    </w:p>
    <w:p w:rsidR="006B2EB6" w:rsidRDefault="006B2EB6" w:rsidP="00C76CFD">
      <w:pPr>
        <w:ind w:left="6521"/>
        <w:rPr>
          <w:rFonts w:eastAsia="Calibri"/>
          <w:sz w:val="28"/>
          <w:szCs w:val="28"/>
        </w:rPr>
      </w:pPr>
    </w:p>
    <w:p w:rsidR="00C76CFD" w:rsidRDefault="00D9100E" w:rsidP="00C76CFD">
      <w:pPr>
        <w:ind w:left="6521"/>
        <w:rPr>
          <w:sz w:val="28"/>
          <w:szCs w:val="28"/>
        </w:rPr>
      </w:pPr>
      <w:r w:rsidRPr="00D9100E">
        <w:rPr>
          <w:rFonts w:eastAsia="Calibri"/>
          <w:sz w:val="28"/>
          <w:szCs w:val="28"/>
        </w:rPr>
        <w:lastRenderedPageBreak/>
        <w:t>П</w:t>
      </w:r>
      <w:r w:rsidR="00C27F70" w:rsidRPr="00D9100E">
        <w:rPr>
          <w:rFonts w:eastAsia="Calibri"/>
          <w:sz w:val="28"/>
          <w:szCs w:val="28"/>
        </w:rPr>
        <w:t>риложение</w:t>
      </w:r>
      <w:r w:rsidR="00C76CF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постановлению</w:t>
      </w:r>
      <w:r w:rsidR="00C76CFD">
        <w:rPr>
          <w:sz w:val="28"/>
          <w:szCs w:val="28"/>
        </w:rPr>
        <w:t xml:space="preserve"> администрации поселка Балахта</w:t>
      </w:r>
    </w:p>
    <w:p w:rsidR="00C27F70" w:rsidRDefault="00DE4B1E" w:rsidP="00C76CFD">
      <w:pPr>
        <w:ind w:left="652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D9100E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</w:t>
      </w:r>
      <w:r w:rsidR="0084510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25.05.2015г.</w:t>
      </w:r>
      <w:r w:rsidR="0084510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  <w:r w:rsidR="00F17D8C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92</w:t>
      </w:r>
    </w:p>
    <w:p w:rsidR="00C27F70" w:rsidRPr="00F539BA" w:rsidRDefault="00C27F70" w:rsidP="00C76C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27F70" w:rsidRPr="00F539BA" w:rsidRDefault="00C27F70" w:rsidP="00C27F70">
      <w:pPr>
        <w:pStyle w:val="ConsPlusTitle"/>
        <w:jc w:val="center"/>
        <w:rPr>
          <w:sz w:val="24"/>
          <w:szCs w:val="24"/>
        </w:rPr>
      </w:pPr>
      <w:r w:rsidRPr="00F539BA">
        <w:rPr>
          <w:sz w:val="24"/>
          <w:szCs w:val="24"/>
        </w:rPr>
        <w:t>ПОЛОЖЕНИЕ</w:t>
      </w:r>
    </w:p>
    <w:p w:rsidR="00C27F70" w:rsidRDefault="00C27F70" w:rsidP="00C76CFD">
      <w:pPr>
        <w:pStyle w:val="ConsPlusTitle"/>
        <w:jc w:val="center"/>
        <w:rPr>
          <w:sz w:val="24"/>
          <w:szCs w:val="24"/>
        </w:rPr>
      </w:pPr>
      <w:r w:rsidRPr="00F539BA">
        <w:rPr>
          <w:sz w:val="24"/>
          <w:szCs w:val="24"/>
        </w:rPr>
        <w:t xml:space="preserve">ОБ ОПЛАТЕ </w:t>
      </w:r>
      <w:proofErr w:type="gramStart"/>
      <w:r w:rsidRPr="00F539BA">
        <w:rPr>
          <w:sz w:val="24"/>
          <w:szCs w:val="24"/>
        </w:rPr>
        <w:t xml:space="preserve">ТРУДА РАБОТНИКОВ </w:t>
      </w:r>
      <w:r w:rsidR="00C76CFD">
        <w:rPr>
          <w:sz w:val="24"/>
          <w:szCs w:val="24"/>
        </w:rPr>
        <w:t>ОБСЛУЖИВАЮЩЕГО ПЕРСОНАЛА АДМИНИСТРАЦИИ ПОСЕЛКА</w:t>
      </w:r>
      <w:proofErr w:type="gramEnd"/>
      <w:r w:rsidR="00C76CFD">
        <w:rPr>
          <w:sz w:val="24"/>
          <w:szCs w:val="24"/>
        </w:rPr>
        <w:t xml:space="preserve"> БАЛАХТА</w:t>
      </w:r>
    </w:p>
    <w:p w:rsidR="00D9100E" w:rsidRPr="00F539BA" w:rsidRDefault="00D9100E" w:rsidP="00C27F70">
      <w:pPr>
        <w:pStyle w:val="ConsPlusTitle"/>
        <w:jc w:val="center"/>
        <w:rPr>
          <w:sz w:val="24"/>
          <w:szCs w:val="24"/>
        </w:rPr>
      </w:pPr>
    </w:p>
    <w:p w:rsidR="00C27F70" w:rsidRPr="00F539BA" w:rsidRDefault="00C27F70" w:rsidP="00C27F7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9B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27F70" w:rsidRPr="00F539BA" w:rsidRDefault="00C27F70" w:rsidP="00C27F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54BC" w:rsidRPr="007154BC" w:rsidRDefault="007154BC" w:rsidP="0071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57A5D" w:rsidRPr="007154BC">
        <w:rPr>
          <w:rFonts w:ascii="Times New Roman" w:hAnsi="Times New Roman" w:cs="Times New Roman"/>
          <w:sz w:val="28"/>
          <w:szCs w:val="28"/>
        </w:rPr>
        <w:t>Положение об оплате труда работников обслуживающего персонала администрации поселка Балахта (далее - П</w:t>
      </w:r>
      <w:r w:rsidR="00C27F70" w:rsidRPr="007154BC">
        <w:rPr>
          <w:rFonts w:ascii="Times New Roman" w:hAnsi="Times New Roman" w:cs="Times New Roman"/>
          <w:sz w:val="28"/>
          <w:szCs w:val="28"/>
        </w:rPr>
        <w:t>оложение), разработано на основании Трудового кодекса Российской Федерации</w:t>
      </w:r>
      <w:r w:rsidR="008B5D0D" w:rsidRPr="007154BC">
        <w:rPr>
          <w:rFonts w:ascii="Times New Roman" w:hAnsi="Times New Roman" w:cs="Times New Roman"/>
          <w:sz w:val="28"/>
          <w:szCs w:val="28"/>
        </w:rPr>
        <w:t>, За</w:t>
      </w:r>
      <w:r w:rsidR="00EA61EB" w:rsidRPr="007154BC">
        <w:rPr>
          <w:rFonts w:ascii="Times New Roman" w:hAnsi="Times New Roman" w:cs="Times New Roman"/>
          <w:sz w:val="28"/>
          <w:szCs w:val="28"/>
        </w:rPr>
        <w:t>кон</w:t>
      </w:r>
      <w:r w:rsidR="008B5D0D" w:rsidRPr="007154BC">
        <w:rPr>
          <w:rFonts w:ascii="Times New Roman" w:hAnsi="Times New Roman" w:cs="Times New Roman"/>
          <w:sz w:val="28"/>
          <w:szCs w:val="28"/>
        </w:rPr>
        <w:t>а</w:t>
      </w:r>
      <w:r w:rsidR="00EA61EB" w:rsidRPr="007154BC">
        <w:rPr>
          <w:rFonts w:ascii="Times New Roman" w:hAnsi="Times New Roman" w:cs="Times New Roman"/>
          <w:sz w:val="28"/>
          <w:szCs w:val="28"/>
        </w:rPr>
        <w:t xml:space="preserve"> Красноярского края от 29.10.2009 года №9-3864 «О системах оплаты труда работников краевых государственных  учреждений»</w:t>
      </w:r>
      <w:r w:rsidR="00C27F70" w:rsidRPr="007154BC">
        <w:rPr>
          <w:rFonts w:ascii="Times New Roman" w:hAnsi="Times New Roman" w:cs="Times New Roman"/>
          <w:sz w:val="28"/>
          <w:szCs w:val="28"/>
        </w:rPr>
        <w:t>,</w:t>
      </w:r>
      <w:r w:rsidR="0002676E" w:rsidRPr="007154BC">
        <w:rPr>
          <w:rFonts w:ascii="Times New Roman" w:hAnsi="Times New Roman" w:cs="Times New Roman"/>
          <w:sz w:val="28"/>
          <w:szCs w:val="28"/>
        </w:rPr>
        <w:t xml:space="preserve"> </w:t>
      </w:r>
      <w:r w:rsidR="00757A5D" w:rsidRPr="007154BC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757A5D" w:rsidRPr="007154BC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757A5D" w:rsidRPr="007154BC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от 25.09.2014г. №24-145р «Об утверждении Положения о системе оплаты труда работников муниципальных учреждений администрации поселка Балахта</w:t>
      </w:r>
      <w:r w:rsidR="00EC04B8" w:rsidRPr="007154BC">
        <w:rPr>
          <w:rFonts w:ascii="Times New Roman" w:hAnsi="Times New Roman" w:cs="Times New Roman"/>
          <w:sz w:val="28"/>
          <w:szCs w:val="28"/>
        </w:rPr>
        <w:t>»</w:t>
      </w:r>
      <w:r w:rsidR="00757A5D" w:rsidRPr="007154BC">
        <w:rPr>
          <w:rFonts w:ascii="Times New Roman" w:hAnsi="Times New Roman" w:cs="Times New Roman"/>
          <w:sz w:val="28"/>
          <w:szCs w:val="28"/>
        </w:rPr>
        <w:t xml:space="preserve">, </w:t>
      </w:r>
      <w:r w:rsidRPr="007154BC">
        <w:rPr>
          <w:rFonts w:ascii="Times New Roman" w:hAnsi="Times New Roman" w:cs="Times New Roman"/>
          <w:sz w:val="28"/>
          <w:szCs w:val="28"/>
        </w:rPr>
        <w:t>и иными нормативными правовыми</w:t>
      </w:r>
      <w:proofErr w:type="gramEnd"/>
      <w:r w:rsidRPr="007154BC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 и Красноярского края, содержащими нормы трудового права.</w:t>
      </w:r>
    </w:p>
    <w:p w:rsidR="007154BC" w:rsidRPr="007154BC" w:rsidRDefault="007154BC" w:rsidP="00715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4BC">
        <w:rPr>
          <w:sz w:val="28"/>
          <w:szCs w:val="28"/>
        </w:rPr>
        <w:t>1.2. Положение регулирует условия оплаты труда работников муниципальных бюджетных, казенных учреждений (далее –  учреждение), отличные от условий оплаты труда на основе тарифной системы.</w:t>
      </w:r>
    </w:p>
    <w:p w:rsidR="007154BC" w:rsidRPr="007154BC" w:rsidRDefault="007154BC" w:rsidP="00715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4BC">
        <w:rPr>
          <w:sz w:val="28"/>
          <w:szCs w:val="28"/>
        </w:rPr>
        <w:t xml:space="preserve">1.3. Положение предусматривает введение </w:t>
      </w:r>
      <w:proofErr w:type="gramStart"/>
      <w:r w:rsidRPr="007154BC">
        <w:rPr>
          <w:sz w:val="28"/>
          <w:szCs w:val="28"/>
        </w:rPr>
        <w:t>системы оплаты труда работников  муниципальных учреждений</w:t>
      </w:r>
      <w:proofErr w:type="gramEnd"/>
      <w:r w:rsidRPr="007154BC">
        <w:rPr>
          <w:sz w:val="28"/>
          <w:szCs w:val="28"/>
        </w:rPr>
        <w:t xml:space="preserve"> на основе окладов (должностных окладов), ставок заработной платы по профессиональным квалификационным группам (далее – ПКГ), с учетом требований к профессиональной подготовке и уровню квалификации, с применением выплат компенсационного и стимулирующего характера.</w:t>
      </w:r>
    </w:p>
    <w:p w:rsidR="007154BC" w:rsidRPr="007154BC" w:rsidRDefault="007154BC" w:rsidP="007154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54BC">
        <w:rPr>
          <w:sz w:val="28"/>
          <w:szCs w:val="28"/>
        </w:rPr>
        <w:t xml:space="preserve">1.4. Наименование должностей работников, профессий рабочих и квалификационные требования к ним определяются в соответствии с Единым тарифно-квалификационным справочником работ и профессий рабочих (ЕТКС) и Единым квалификационным справочником должностей руководителей, специалистов и других служащих, утвержденными в порядке, установленном действующим законодательством. </w:t>
      </w:r>
    </w:p>
    <w:p w:rsidR="007154BC" w:rsidRPr="007154BC" w:rsidRDefault="007154BC" w:rsidP="007154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54BC">
        <w:rPr>
          <w:sz w:val="28"/>
          <w:szCs w:val="28"/>
        </w:rPr>
        <w:t>1.5. Работникам  муниципальных учреждений в случаях, установленных настоящим Положением, осуществляется выплата единовременной материальной помощи.</w:t>
      </w:r>
    </w:p>
    <w:p w:rsidR="007154BC" w:rsidRPr="007154BC" w:rsidRDefault="007154BC" w:rsidP="007154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54BC">
        <w:rPr>
          <w:sz w:val="28"/>
          <w:szCs w:val="28"/>
        </w:rPr>
        <w:t xml:space="preserve">1.6. Новая система оплаты труда работников  муниципальных учреждений включает в себя следующие элементы оплаты труда: </w:t>
      </w:r>
    </w:p>
    <w:p w:rsidR="007154BC" w:rsidRPr="007154BC" w:rsidRDefault="007154BC" w:rsidP="007154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54BC">
        <w:rPr>
          <w:sz w:val="28"/>
          <w:szCs w:val="28"/>
        </w:rPr>
        <w:t>- оклады (должностные оклады), ставки заработной платы по ПКГ;</w:t>
      </w:r>
    </w:p>
    <w:p w:rsidR="007154BC" w:rsidRPr="007154BC" w:rsidRDefault="007154BC" w:rsidP="00715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4BC">
        <w:rPr>
          <w:sz w:val="28"/>
          <w:szCs w:val="28"/>
        </w:rPr>
        <w:t>- выплаты компенсационного характера;</w:t>
      </w:r>
    </w:p>
    <w:p w:rsidR="007154BC" w:rsidRPr="007154BC" w:rsidRDefault="007154BC" w:rsidP="00715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4BC">
        <w:rPr>
          <w:sz w:val="28"/>
          <w:szCs w:val="28"/>
        </w:rPr>
        <w:t>- выплаты стимулирующего характера.</w:t>
      </w:r>
    </w:p>
    <w:p w:rsidR="007154BC" w:rsidRPr="007154BC" w:rsidRDefault="007154BC" w:rsidP="00715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4BC">
        <w:rPr>
          <w:sz w:val="28"/>
          <w:szCs w:val="28"/>
        </w:rPr>
        <w:lastRenderedPageBreak/>
        <w:t xml:space="preserve">1.7. </w:t>
      </w:r>
      <w:proofErr w:type="gramStart"/>
      <w:r w:rsidRPr="007154BC">
        <w:rPr>
          <w:sz w:val="28"/>
          <w:szCs w:val="28"/>
        </w:rPr>
        <w:t>При переходе на новую систему оплаты труда обеспечивается сохранение гарантированной части заработной платы работников в рамках определения размеров окладов (должностных окладов), ставок заработной платы, компенсационных выплат и стимулирующих выплат в части персональных выплат по новой системе оплаты труда в сумме не ниже размера заработной платы (без учета стимулирующих выплат), установленного тарифной системой оплаты труда.</w:t>
      </w:r>
      <w:proofErr w:type="gramEnd"/>
    </w:p>
    <w:p w:rsidR="007154BC" w:rsidRPr="007154BC" w:rsidRDefault="007154BC" w:rsidP="007154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54BC">
        <w:rPr>
          <w:sz w:val="28"/>
          <w:szCs w:val="28"/>
        </w:rPr>
        <w:t>1.8. Условия оплаты труда работников  муниципальных учреждений определяются коллективным договором, соглашением, локальным нормативным актом учреждений (Положением об оплате и стимулировании труда работников учреждений), трудовым договором, иными нормативными правовыми актами Российской Федерации и Красноярского края, содержащими нормы трудового права. Оклады (должностные оклады), ставки заработной платы работникам учреждений устанавливаются на основе отнесения занимаемых ими должностей к ПКГ, учитывающим требования к уровню профессиональной подготовки и уровню квалификации.</w:t>
      </w:r>
    </w:p>
    <w:p w:rsidR="00C27F70" w:rsidRPr="00F457F2" w:rsidRDefault="00C27F70" w:rsidP="00C27F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26A5" w:rsidRPr="008526A5" w:rsidRDefault="008526A5" w:rsidP="008526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526A5">
        <w:rPr>
          <w:sz w:val="28"/>
          <w:szCs w:val="28"/>
          <w:lang w:val="en-US"/>
        </w:rPr>
        <w:t>I</w:t>
      </w:r>
      <w:r w:rsidRPr="008526A5">
        <w:rPr>
          <w:sz w:val="28"/>
          <w:szCs w:val="28"/>
        </w:rPr>
        <w:t>I</w:t>
      </w:r>
      <w:proofErr w:type="gramStart"/>
      <w:r w:rsidRPr="008526A5">
        <w:rPr>
          <w:sz w:val="28"/>
          <w:szCs w:val="28"/>
        </w:rPr>
        <w:t>.  МИНИМАЛЬНЫЕ</w:t>
      </w:r>
      <w:proofErr w:type="gramEnd"/>
      <w:r w:rsidRPr="008526A5">
        <w:rPr>
          <w:sz w:val="28"/>
          <w:szCs w:val="28"/>
        </w:rPr>
        <w:t xml:space="preserve"> РАЗМЕРЫ ОКЛАДОВ </w:t>
      </w:r>
    </w:p>
    <w:p w:rsidR="008526A5" w:rsidRPr="008526A5" w:rsidRDefault="008526A5" w:rsidP="008526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526A5">
        <w:rPr>
          <w:sz w:val="28"/>
          <w:szCs w:val="28"/>
        </w:rPr>
        <w:t xml:space="preserve">(ДОЛЖНОСТНЫХ ОКЛАДОВ) СТАВОК ЗАРАБОТНОЙ ПЛАТЫ РАБОТНИКОВ МУНИЦИПАЛЬНЫХ БЮДЖЕТНЫХ, КАЗЕННЫХ И АВТОНОМНЫХ  УЧРЕЖДЕНИЙ 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2.1. Минимальные размеры окладов (должностных окладов), ставок заработной платы по общеотраслевым должностям руководителей, специалистов и служащих учреждения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 </w:t>
      </w:r>
      <w:hyperlink r:id="rId6" w:history="1">
        <w:r w:rsidRPr="008526A5">
          <w:rPr>
            <w:sz w:val="28"/>
            <w:szCs w:val="28"/>
          </w:rPr>
          <w:t xml:space="preserve"> 247н</w:t>
        </w:r>
      </w:hyperlink>
      <w:r w:rsidRPr="008526A5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</w:t>
      </w:r>
      <w:r>
        <w:rPr>
          <w:sz w:val="28"/>
          <w:szCs w:val="28"/>
        </w:rPr>
        <w:t>ителей, специалистов и служащих (Приложение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).</w:t>
      </w:r>
    </w:p>
    <w:p w:rsidR="008526A5" w:rsidRDefault="008526A5" w:rsidP="008526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526A5">
        <w:rPr>
          <w:sz w:val="28"/>
          <w:szCs w:val="28"/>
        </w:rPr>
        <w:t>2.2. Минимальные размеры окладов (должностных окладов), ставок заработной платы по общеотраслевым профессиям рабочих учреждений устанавливаются на основе отнесения занимаемых ими профессий к соответствующим квалификационным уровням ПКГ, утвержденным приказом Министерства здравоохранения и социального развития Российской Федерации от 29.05.2008г. № 248н «Об утверждении профессиональных квалификационных групп об</w:t>
      </w:r>
      <w:r>
        <w:rPr>
          <w:sz w:val="28"/>
          <w:szCs w:val="28"/>
        </w:rPr>
        <w:t>щеотраслевых профессий рабочих» (Приложение 1).</w:t>
      </w:r>
    </w:p>
    <w:p w:rsidR="008526A5" w:rsidRDefault="008526A5" w:rsidP="008526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8526A5" w:rsidRPr="008526A5" w:rsidRDefault="008526A5" w:rsidP="008526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526A5">
        <w:rPr>
          <w:sz w:val="28"/>
          <w:szCs w:val="28"/>
          <w:lang w:val="en-US"/>
        </w:rPr>
        <w:t>III</w:t>
      </w:r>
      <w:r w:rsidRPr="008526A5">
        <w:rPr>
          <w:sz w:val="28"/>
          <w:szCs w:val="28"/>
        </w:rPr>
        <w:t>. ВИДЫ, РАЗМЕРЫ И УСЛОВИЯ</w:t>
      </w:r>
    </w:p>
    <w:p w:rsidR="008526A5" w:rsidRPr="008526A5" w:rsidRDefault="008526A5" w:rsidP="008526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26A5">
        <w:rPr>
          <w:sz w:val="28"/>
          <w:szCs w:val="28"/>
        </w:rPr>
        <w:t>ОСУЩЕСТВЛЕНИЯ ВЫПЛАТ КОМПЕНСАЦИОННОГО ХАРАКТЕРА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3.1. К выплатам компенсационного характера в соответствии с перечнем выплат компенсационного характера, установленных Постановлением, относятся: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lastRenderedPageBreak/>
        <w:t>выплаты работникам, занятым на тяжелых работах, работах с вредными и (или) опасными и иными особыми условиями труда;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выплаты за работу в местностях с особыми климатическими условиями;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условиях ненормированного рабочего дня и при выполнении работ в других условиях, отклоняющихся от нормальных).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3.2. </w:t>
      </w:r>
      <w:proofErr w:type="gramStart"/>
      <w:r w:rsidRPr="008526A5">
        <w:rPr>
          <w:sz w:val="28"/>
          <w:szCs w:val="28"/>
        </w:rPr>
        <w:t>Размер выплаты за совмещение профессий (должностей), расширение зон обслуживания, увеличение объема выполняемой работы, исполнение обязанностей временно отсутствующего работника без освобождения от работы, определенной трудовым договором, определяется в соответствии с трудовым законодательством и иными нормативными правовыми актами, содержащими нормы трудового права, по соглашению сторон трудового договора с учетом содержания и объема дополнительной работы.</w:t>
      </w:r>
      <w:proofErr w:type="gramEnd"/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3.3. Работникам, </w:t>
      </w:r>
      <w:r w:rsidR="00D30D1C">
        <w:rPr>
          <w:sz w:val="28"/>
          <w:szCs w:val="28"/>
        </w:rPr>
        <w:t>привлекавшим</w:t>
      </w:r>
      <w:r w:rsidR="00D30D1C" w:rsidRPr="008526A5">
        <w:rPr>
          <w:sz w:val="28"/>
          <w:szCs w:val="28"/>
        </w:rPr>
        <w:t>ся</w:t>
      </w:r>
      <w:r w:rsidRPr="008526A5">
        <w:rPr>
          <w:sz w:val="28"/>
          <w:szCs w:val="28"/>
        </w:rPr>
        <w:t xml:space="preserve"> к сверхурочной работе, устанавливается повышенная оплата в соответствии со статьей 152 Трудового Кодекса Российской Федерации. </w:t>
      </w:r>
    </w:p>
    <w:p w:rsidR="008526A5" w:rsidRPr="008526A5" w:rsidRDefault="008526A5" w:rsidP="008526A5">
      <w:pPr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       3.4. Выплата за работу в ночное время производится работникам  в соответствии со статьей 154 Трудового Кодекса Российской Федерации за каждый час  работы в ночное время. Размер повышения оплаты труда за работу в ночное время (с 22 до 6 часов) составляет 35 процентов  оклада (должностного оклада), рассчитанного за час работы)</w:t>
      </w:r>
      <w:proofErr w:type="gramStart"/>
      <w:r w:rsidRPr="008526A5">
        <w:rPr>
          <w:sz w:val="28"/>
          <w:szCs w:val="28"/>
        </w:rPr>
        <w:t>,з</w:t>
      </w:r>
      <w:proofErr w:type="gramEnd"/>
      <w:r w:rsidRPr="008526A5">
        <w:rPr>
          <w:sz w:val="28"/>
          <w:szCs w:val="28"/>
        </w:rPr>
        <w:t>а каждый час работы в ночное время.</w:t>
      </w:r>
    </w:p>
    <w:p w:rsidR="008526A5" w:rsidRPr="008526A5" w:rsidRDefault="008526A5" w:rsidP="008526A5">
      <w:pPr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       3.5. Выплаты компенсационного характера за работу в условиях ненормированного рабочего дня водителям легковых автомобилей и автобусов устанавливаются в размере 0,25 оклада (должностного оклада), ставки заработной платы работника.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3.6. Выплаты компенсационного характера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актами, содержащими нормы трудового права. Конкретные размеры выплат за работу в выходной или нерабочий праздничный день  устанавливаются коллективным договором, локальным нормативным актом или трудовым договором.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3.7. В случаях, определенных законодательством Российской Федерации и Красноярского края, к заработной плате работников учреждений устанавливаются районный коэффициент, процентная надбавка к заработной плате за  работу в местностях с особыми климатическими условиями.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26A5" w:rsidRPr="008526A5" w:rsidRDefault="008526A5" w:rsidP="008526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26A5">
        <w:rPr>
          <w:sz w:val="28"/>
          <w:szCs w:val="28"/>
          <w:lang w:val="en-US"/>
        </w:rPr>
        <w:t>I</w:t>
      </w:r>
      <w:r w:rsidRPr="008526A5">
        <w:rPr>
          <w:sz w:val="28"/>
          <w:szCs w:val="28"/>
        </w:rPr>
        <w:t>V. ЕДИНОВРЕМЕННАЯ МАТЕРИАЛЬНАЯ ПОМОЩЬ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4.1. Единовременная материальная помощь работникам муниципальных </w:t>
      </w:r>
      <w:proofErr w:type="gramStart"/>
      <w:r w:rsidRPr="008526A5">
        <w:rPr>
          <w:sz w:val="28"/>
          <w:szCs w:val="28"/>
        </w:rPr>
        <w:t>учреждений</w:t>
      </w:r>
      <w:proofErr w:type="gramEnd"/>
      <w:r w:rsidRPr="008526A5">
        <w:rPr>
          <w:sz w:val="28"/>
          <w:szCs w:val="28"/>
        </w:rPr>
        <w:t xml:space="preserve"> оказывается по решению руководителя учреждения в связи с </w:t>
      </w:r>
      <w:r w:rsidRPr="008526A5">
        <w:rPr>
          <w:sz w:val="28"/>
          <w:szCs w:val="28"/>
        </w:rPr>
        <w:lastRenderedPageBreak/>
        <w:t>бракосочетанием, рождением ребенка, смертью супруга (супруги) или близких родственников (детей, родителей).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4.2. Размер единовременной материальной помощи не может превышать 3,0 тысячи рублей по каждому основанию, предусмотренному </w:t>
      </w:r>
      <w:hyperlink r:id="rId7" w:history="1">
        <w:r w:rsidRPr="008526A5">
          <w:rPr>
            <w:sz w:val="28"/>
            <w:szCs w:val="28"/>
          </w:rPr>
          <w:t>пунктом 4.1</w:t>
        </w:r>
      </w:hyperlink>
      <w:r w:rsidRPr="008526A5">
        <w:rPr>
          <w:sz w:val="28"/>
          <w:szCs w:val="28"/>
        </w:rPr>
        <w:t xml:space="preserve"> настоящего раздела.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4.3. Выплата единовременной материальной помощи работникам  муниципальных учреждений производится на основании приказа (распоряжения) руководителя учреждения с учетом положений настоящего раздела.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26A5" w:rsidRPr="008526A5" w:rsidRDefault="008526A5" w:rsidP="008526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26A5">
        <w:rPr>
          <w:sz w:val="28"/>
          <w:szCs w:val="28"/>
          <w:lang w:val="en-US"/>
        </w:rPr>
        <w:t>V</w:t>
      </w:r>
      <w:r w:rsidRPr="008526A5">
        <w:rPr>
          <w:sz w:val="28"/>
          <w:szCs w:val="28"/>
        </w:rPr>
        <w:t xml:space="preserve">. ВИДЫ, УСЛОВИЯ, РАЗМЕРЫ И ПОРЯДОК ВЫПЛАТ СТИМУЛИРУЮЩЕГО ХАРАКТЕРА, В ТОМ ЧИСЛЕ КРИТЕРИИ ОЦЕНКИ РЕЗУЛЬТАТИВНОСТИ И КАЧЕСТВА ТРУДА РАБОТНИКОВ МУНИЦИПАЛЬНЫХ УЧРЕЖДЕНИЙ </w:t>
      </w:r>
    </w:p>
    <w:p w:rsidR="008526A5" w:rsidRPr="008526A5" w:rsidRDefault="008526A5" w:rsidP="008526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5.1. </w:t>
      </w:r>
      <w:proofErr w:type="gramStart"/>
      <w:r w:rsidRPr="008526A5">
        <w:rPr>
          <w:sz w:val="28"/>
          <w:szCs w:val="28"/>
        </w:rPr>
        <w:t>Виды, условия, размеры и Порядок выплат стимулирующего характера, в том числе критерии оценки результативности и качества труда работников муниципальных учреждений (далее – Порядок) разработаны в целях усиления заинтересованности работников муниципальных учреждений в повышении качества и результативности своей профессиональной деятельности и направлены на регулирование трудовых отношений, возникающих между работодателями-руководителями и работниками муниципальных учреждений в связи с предоставлением последним выплат стимулирующего характера.</w:t>
      </w:r>
      <w:proofErr w:type="gramEnd"/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5.2. Выплаты стимулирующего характера, размеры и условия их введения устанавливаются коллективными договорами, локальными нормативными актами муниципальных учреждений, принятыми с учетом мнения представительного органа работников.</w:t>
      </w:r>
    </w:p>
    <w:p w:rsidR="00407DA8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5.3. Выплаты стимулирующего характера устанавливаются в пределах запланированного объема средств на осуществление выплат стимулирующего характера работникам муниципальных учр</w:t>
      </w:r>
      <w:r w:rsidR="00407DA8">
        <w:rPr>
          <w:sz w:val="28"/>
          <w:szCs w:val="28"/>
        </w:rPr>
        <w:t>еждений.</w:t>
      </w:r>
      <w:r w:rsidRPr="008526A5">
        <w:rPr>
          <w:sz w:val="28"/>
          <w:szCs w:val="28"/>
        </w:rPr>
        <w:t xml:space="preserve"> 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5.4. Работникам муниципальных учреждений в пределах утвержденного фонда оплаты труда могут устанавливаться следующие виды выплат стимулирующего характера (далее – выплаты):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-выплаты за важность выполняемой работы, степень самостоятельности и ответственности при выполнении поставленных задач;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-выплаты за качество выполняемых работ;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-выплаты за интенсивность и высокие результаты работы;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-выплаты по итогам работы.</w:t>
      </w:r>
    </w:p>
    <w:p w:rsidR="008526A5" w:rsidRPr="008526A5" w:rsidRDefault="008526A5" w:rsidP="008526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       -персональные выплаты:</w:t>
      </w:r>
    </w:p>
    <w:p w:rsidR="008526A5" w:rsidRPr="008526A5" w:rsidRDefault="008526A5" w:rsidP="008526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 устанавливаются с учетом квалификационной категории, сложности, напряженности и особого режима работы, опыта работы в закрытых административно-территориальных образованиях, работы в сельской местности, повышения уровня оплаты труда молодым специалистам, </w:t>
      </w:r>
      <w:r w:rsidRPr="008526A5">
        <w:rPr>
          <w:sz w:val="28"/>
          <w:szCs w:val="28"/>
        </w:rPr>
        <w:lastRenderedPageBreak/>
        <w:t xml:space="preserve">обеспечения региональных выплат  и выплат, обеспечивающих  уровень заработной платы работникам муниципальных учреждений не ниже размера минимальной  заработной платы (минимального </w:t>
      </w:r>
      <w:proofErr w:type="gramStart"/>
      <w:r w:rsidRPr="008526A5">
        <w:rPr>
          <w:sz w:val="28"/>
          <w:szCs w:val="28"/>
        </w:rPr>
        <w:t>размера оплаты труда</w:t>
      </w:r>
      <w:proofErr w:type="gramEnd"/>
      <w:r w:rsidRPr="008526A5">
        <w:rPr>
          <w:sz w:val="28"/>
          <w:szCs w:val="28"/>
        </w:rPr>
        <w:t>).</w:t>
      </w:r>
    </w:p>
    <w:p w:rsidR="008526A5" w:rsidRPr="008526A5" w:rsidRDefault="008526A5" w:rsidP="00852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526A5">
        <w:rPr>
          <w:sz w:val="28"/>
          <w:szCs w:val="28"/>
        </w:rPr>
        <w:t xml:space="preserve">5.5. Виды выплат, размеры и условия их установления работникам муниципальных учреждений, в том числе критерии оценки результативности и качества труда работников муниципальных учреждений, определяются пунктами 5.8 - 5.13 настоящего Положения.  </w:t>
      </w:r>
    </w:p>
    <w:p w:rsidR="008526A5" w:rsidRPr="008526A5" w:rsidRDefault="008526A5" w:rsidP="0085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Муниципальные учреждения имеют право детализировать, конкретизировать, дополнять и уточнять содержание критериев  оценки результативности и качества труда работников учреждений, определенные </w:t>
      </w:r>
      <w:hyperlink r:id="rId8" w:history="1">
        <w:r w:rsidRPr="008526A5">
          <w:rPr>
            <w:sz w:val="28"/>
            <w:szCs w:val="28"/>
          </w:rPr>
          <w:t>пунктами 5.</w:t>
        </w:r>
      </w:hyperlink>
      <w:r w:rsidRPr="008526A5">
        <w:rPr>
          <w:sz w:val="28"/>
          <w:szCs w:val="28"/>
        </w:rPr>
        <w:t xml:space="preserve">8 </w:t>
      </w:r>
      <w:r w:rsidRPr="008526A5">
        <w:rPr>
          <w:rFonts w:ascii="Arial" w:hAnsi="Arial" w:cs="Arial"/>
          <w:sz w:val="28"/>
          <w:szCs w:val="28"/>
        </w:rPr>
        <w:t xml:space="preserve">- </w:t>
      </w:r>
      <w:hyperlink r:id="rId9" w:history="1">
        <w:r w:rsidRPr="008526A5">
          <w:rPr>
            <w:sz w:val="28"/>
            <w:szCs w:val="28"/>
          </w:rPr>
          <w:t>5.1</w:t>
        </w:r>
      </w:hyperlink>
      <w:r w:rsidRPr="008526A5">
        <w:rPr>
          <w:sz w:val="28"/>
          <w:szCs w:val="28"/>
        </w:rPr>
        <w:t>3 настоящего Положения, с учетом специфики деятельности учреждения.</w:t>
      </w:r>
    </w:p>
    <w:p w:rsidR="008526A5" w:rsidRPr="008526A5" w:rsidRDefault="008526A5" w:rsidP="0085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5.6. </w:t>
      </w:r>
      <w:r w:rsidRPr="008526A5">
        <w:rPr>
          <w:sz w:val="28"/>
          <w:szCs w:val="20"/>
        </w:rPr>
        <w:t>При установлении выплат, за исключением персональных выплат, применяется балльная система оценки труда работников.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>5.7. Выплаты, предусмотренные пунктом 5.4., за исключением персональных выплат, устанавливаются ежеквартально (ежемесячно) по итогам работы за отчетный квартал (месяц) и выплачиваются ежемесячно, за исключением выплат за интенсивность и высокие результаты работы, которые выплачиваются один раз в квартал.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8"/>
        </w:rPr>
        <w:t xml:space="preserve">5.8. </w:t>
      </w:r>
      <w:r w:rsidRPr="008526A5">
        <w:rPr>
          <w:sz w:val="28"/>
          <w:szCs w:val="20"/>
        </w:rPr>
        <w:t xml:space="preserve">Размер выплат работнику, за исключением персональных выплат,  по </w:t>
      </w:r>
      <w:proofErr w:type="spellStart"/>
      <w:r w:rsidRPr="008526A5">
        <w:rPr>
          <w:sz w:val="28"/>
          <w:szCs w:val="20"/>
          <w:lang w:val="en-US"/>
        </w:rPr>
        <w:t>i</w:t>
      </w:r>
      <w:proofErr w:type="spellEnd"/>
      <w:r w:rsidRPr="008526A5">
        <w:rPr>
          <w:sz w:val="28"/>
          <w:szCs w:val="20"/>
        </w:rPr>
        <w:t xml:space="preserve"> виду выплат устанавливается по формуле: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       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26A5">
        <w:rPr>
          <w:sz w:val="28"/>
          <w:szCs w:val="20"/>
        </w:rPr>
        <w:t>Р</w:t>
      </w:r>
      <w:proofErr w:type="gramEnd"/>
      <w:r w:rsidRPr="008526A5">
        <w:rPr>
          <w:sz w:val="28"/>
          <w:szCs w:val="20"/>
        </w:rPr>
        <w:t xml:space="preserve"> = Ц </w:t>
      </w:r>
      <w:r w:rsidRPr="008526A5">
        <w:rPr>
          <w:sz w:val="16"/>
          <w:szCs w:val="16"/>
        </w:rPr>
        <w:t xml:space="preserve">1 балла  </w:t>
      </w:r>
      <w:r w:rsidRPr="008526A5">
        <w:rPr>
          <w:sz w:val="28"/>
          <w:szCs w:val="28"/>
        </w:rPr>
        <w:t>* Б</w:t>
      </w:r>
      <w:proofErr w:type="spellStart"/>
      <w:r w:rsidRPr="008526A5">
        <w:rPr>
          <w:sz w:val="16"/>
          <w:szCs w:val="16"/>
          <w:lang w:val="en-US"/>
        </w:rPr>
        <w:t>i</w:t>
      </w:r>
      <w:proofErr w:type="spellEnd"/>
      <w:r w:rsidRPr="008526A5">
        <w:rPr>
          <w:sz w:val="16"/>
          <w:szCs w:val="16"/>
        </w:rPr>
        <w:t xml:space="preserve"> </w:t>
      </w:r>
      <w:r w:rsidRPr="008526A5">
        <w:rPr>
          <w:sz w:val="28"/>
          <w:szCs w:val="28"/>
        </w:rPr>
        <w:t xml:space="preserve">* К </w:t>
      </w:r>
      <w:r w:rsidRPr="008526A5">
        <w:rPr>
          <w:sz w:val="16"/>
          <w:szCs w:val="16"/>
        </w:rPr>
        <w:t>исп. раб. врем</w:t>
      </w:r>
      <w:r w:rsidRPr="008526A5">
        <w:rPr>
          <w:sz w:val="28"/>
          <w:szCs w:val="28"/>
        </w:rPr>
        <w:t>.,                                                             (1)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>где: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6A5">
        <w:rPr>
          <w:sz w:val="28"/>
          <w:szCs w:val="20"/>
        </w:rPr>
        <w:t xml:space="preserve">      </w:t>
      </w:r>
      <w:proofErr w:type="gramStart"/>
      <w:r w:rsidRPr="008526A5">
        <w:rPr>
          <w:sz w:val="28"/>
          <w:szCs w:val="20"/>
        </w:rPr>
        <w:t>Р</w:t>
      </w:r>
      <w:proofErr w:type="gramEnd"/>
      <w:r w:rsidRPr="008526A5">
        <w:rPr>
          <w:sz w:val="28"/>
          <w:szCs w:val="20"/>
        </w:rPr>
        <w:t xml:space="preserve"> – размер выплаты работнику </w:t>
      </w:r>
      <w:r w:rsidRPr="008526A5">
        <w:rPr>
          <w:sz w:val="28"/>
          <w:szCs w:val="28"/>
        </w:rPr>
        <w:t xml:space="preserve">за отчетный период (месяц, квартал, год) </w:t>
      </w:r>
      <w:r w:rsidRPr="008526A5">
        <w:rPr>
          <w:sz w:val="28"/>
          <w:szCs w:val="20"/>
        </w:rPr>
        <w:t xml:space="preserve">по </w:t>
      </w:r>
      <w:proofErr w:type="spellStart"/>
      <w:r w:rsidRPr="008526A5">
        <w:rPr>
          <w:sz w:val="28"/>
          <w:szCs w:val="20"/>
          <w:lang w:val="en-US"/>
        </w:rPr>
        <w:t>i</w:t>
      </w:r>
      <w:proofErr w:type="spellEnd"/>
      <w:r w:rsidRPr="008526A5">
        <w:rPr>
          <w:sz w:val="28"/>
          <w:szCs w:val="20"/>
        </w:rPr>
        <w:t xml:space="preserve"> виду выплат;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      </w:t>
      </w:r>
      <w:proofErr w:type="gramStart"/>
      <w:r w:rsidRPr="008526A5">
        <w:rPr>
          <w:sz w:val="28"/>
          <w:szCs w:val="20"/>
        </w:rPr>
        <w:t>Ц</w:t>
      </w:r>
      <w:proofErr w:type="gramEnd"/>
      <w:r w:rsidRPr="008526A5">
        <w:rPr>
          <w:sz w:val="28"/>
          <w:szCs w:val="20"/>
        </w:rPr>
        <w:t xml:space="preserve"> </w:t>
      </w:r>
      <w:r w:rsidRPr="008526A5">
        <w:rPr>
          <w:sz w:val="16"/>
          <w:szCs w:val="16"/>
        </w:rPr>
        <w:t xml:space="preserve">1 балла </w:t>
      </w:r>
      <w:r w:rsidRPr="008526A5">
        <w:rPr>
          <w:sz w:val="28"/>
          <w:szCs w:val="20"/>
        </w:rPr>
        <w:t xml:space="preserve">– цена балла для определения </w:t>
      </w:r>
      <w:proofErr w:type="spellStart"/>
      <w:r w:rsidRPr="008526A5">
        <w:rPr>
          <w:sz w:val="28"/>
          <w:szCs w:val="20"/>
          <w:lang w:val="en-US"/>
        </w:rPr>
        <w:t>i</w:t>
      </w:r>
      <w:proofErr w:type="spellEnd"/>
      <w:r w:rsidRPr="008526A5">
        <w:rPr>
          <w:sz w:val="28"/>
          <w:szCs w:val="20"/>
        </w:rPr>
        <w:t xml:space="preserve"> </w:t>
      </w:r>
      <w:r w:rsidRPr="008526A5">
        <w:rPr>
          <w:sz w:val="18"/>
          <w:szCs w:val="18"/>
        </w:rPr>
        <w:t xml:space="preserve">– </w:t>
      </w:r>
      <w:r w:rsidRPr="008526A5">
        <w:t>го</w:t>
      </w:r>
      <w:r w:rsidRPr="008526A5">
        <w:rPr>
          <w:sz w:val="28"/>
          <w:szCs w:val="28"/>
        </w:rPr>
        <w:t xml:space="preserve"> </w:t>
      </w:r>
      <w:r w:rsidRPr="008526A5">
        <w:rPr>
          <w:sz w:val="28"/>
          <w:szCs w:val="20"/>
        </w:rPr>
        <w:t xml:space="preserve">размера выплат работнику </w:t>
      </w:r>
      <w:r w:rsidRPr="008526A5">
        <w:rPr>
          <w:sz w:val="28"/>
          <w:szCs w:val="28"/>
        </w:rPr>
        <w:t>за отчетный период (месяц, квартал, год)</w:t>
      </w:r>
      <w:r w:rsidRPr="008526A5">
        <w:rPr>
          <w:sz w:val="28"/>
          <w:szCs w:val="20"/>
        </w:rPr>
        <w:t>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      </w:t>
      </w:r>
      <w:r w:rsidRPr="008526A5">
        <w:rPr>
          <w:sz w:val="28"/>
          <w:szCs w:val="28"/>
        </w:rPr>
        <w:t>Б</w:t>
      </w:r>
      <w:proofErr w:type="spellStart"/>
      <w:proofErr w:type="gramStart"/>
      <w:r w:rsidRPr="008526A5">
        <w:rPr>
          <w:sz w:val="16"/>
          <w:szCs w:val="16"/>
          <w:lang w:val="en-US"/>
        </w:rPr>
        <w:t>i</w:t>
      </w:r>
      <w:proofErr w:type="spellEnd"/>
      <w:proofErr w:type="gramEnd"/>
      <w:r w:rsidRPr="008526A5">
        <w:rPr>
          <w:sz w:val="16"/>
          <w:szCs w:val="16"/>
        </w:rPr>
        <w:t xml:space="preserve">   </w:t>
      </w:r>
      <w:r w:rsidRPr="008526A5">
        <w:rPr>
          <w:sz w:val="28"/>
          <w:szCs w:val="20"/>
        </w:rPr>
        <w:t xml:space="preserve">– количество баллов по результатам оценки результативности и качества труда </w:t>
      </w:r>
      <w:proofErr w:type="spellStart"/>
      <w:r w:rsidRPr="008526A5">
        <w:rPr>
          <w:sz w:val="28"/>
          <w:szCs w:val="20"/>
          <w:lang w:val="en-US"/>
        </w:rPr>
        <w:t>i</w:t>
      </w:r>
      <w:proofErr w:type="spellEnd"/>
      <w:r w:rsidRPr="008526A5">
        <w:rPr>
          <w:sz w:val="28"/>
          <w:szCs w:val="20"/>
        </w:rPr>
        <w:t xml:space="preserve"> </w:t>
      </w:r>
      <w:r w:rsidRPr="008526A5">
        <w:rPr>
          <w:sz w:val="18"/>
          <w:szCs w:val="18"/>
        </w:rPr>
        <w:t xml:space="preserve">– </w:t>
      </w:r>
      <w:r w:rsidRPr="008526A5">
        <w:t>го</w:t>
      </w:r>
      <w:r w:rsidRPr="008526A5">
        <w:rPr>
          <w:sz w:val="28"/>
          <w:szCs w:val="28"/>
        </w:rPr>
        <w:t xml:space="preserve"> работника, исчисленное по показателям оценки за отчетный период (месяц, квартал, год) </w:t>
      </w:r>
      <w:r w:rsidRPr="008526A5">
        <w:rPr>
          <w:sz w:val="28"/>
          <w:szCs w:val="20"/>
        </w:rPr>
        <w:t xml:space="preserve">по </w:t>
      </w:r>
      <w:proofErr w:type="spellStart"/>
      <w:r w:rsidRPr="008526A5">
        <w:rPr>
          <w:sz w:val="28"/>
          <w:szCs w:val="20"/>
          <w:lang w:val="en-US"/>
        </w:rPr>
        <w:t>i</w:t>
      </w:r>
      <w:proofErr w:type="spellEnd"/>
      <w:r w:rsidRPr="008526A5">
        <w:rPr>
          <w:sz w:val="28"/>
          <w:szCs w:val="20"/>
        </w:rPr>
        <w:t xml:space="preserve"> виду выплат;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8"/>
        </w:rPr>
        <w:t xml:space="preserve">      К </w:t>
      </w:r>
      <w:r w:rsidRPr="008526A5">
        <w:rPr>
          <w:sz w:val="16"/>
          <w:szCs w:val="16"/>
        </w:rPr>
        <w:t>исп. раб</w:t>
      </w:r>
      <w:proofErr w:type="gramStart"/>
      <w:r w:rsidRPr="008526A5">
        <w:rPr>
          <w:sz w:val="16"/>
          <w:szCs w:val="16"/>
        </w:rPr>
        <w:t>.</w:t>
      </w:r>
      <w:proofErr w:type="gramEnd"/>
      <w:r w:rsidRPr="008526A5">
        <w:rPr>
          <w:sz w:val="16"/>
          <w:szCs w:val="16"/>
        </w:rPr>
        <w:t xml:space="preserve"> </w:t>
      </w:r>
      <w:proofErr w:type="gramStart"/>
      <w:r w:rsidRPr="008526A5">
        <w:rPr>
          <w:sz w:val="16"/>
          <w:szCs w:val="16"/>
        </w:rPr>
        <w:t>в</w:t>
      </w:r>
      <w:proofErr w:type="gramEnd"/>
      <w:r w:rsidRPr="008526A5">
        <w:rPr>
          <w:sz w:val="16"/>
          <w:szCs w:val="16"/>
        </w:rPr>
        <w:t xml:space="preserve">рем.    </w:t>
      </w:r>
      <w:r w:rsidRPr="008526A5">
        <w:rPr>
          <w:sz w:val="28"/>
          <w:szCs w:val="20"/>
        </w:rPr>
        <w:t xml:space="preserve">– </w:t>
      </w:r>
      <w:r w:rsidRPr="008526A5">
        <w:rPr>
          <w:sz w:val="16"/>
          <w:szCs w:val="16"/>
        </w:rPr>
        <w:t xml:space="preserve">  </w:t>
      </w:r>
      <w:r w:rsidRPr="008526A5">
        <w:rPr>
          <w:sz w:val="28"/>
          <w:szCs w:val="28"/>
        </w:rPr>
        <w:t>коэффициент использования рабочего времени работника за отчетный период (месяц, квартал, год)</w:t>
      </w:r>
      <w:r w:rsidRPr="008526A5">
        <w:rPr>
          <w:sz w:val="28"/>
          <w:szCs w:val="20"/>
        </w:rPr>
        <w:t>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К </w:t>
      </w:r>
      <w:r w:rsidRPr="008526A5">
        <w:rPr>
          <w:sz w:val="16"/>
          <w:szCs w:val="16"/>
        </w:rPr>
        <w:t>исп. раб</w:t>
      </w:r>
      <w:proofErr w:type="gramStart"/>
      <w:r w:rsidRPr="008526A5">
        <w:rPr>
          <w:sz w:val="16"/>
          <w:szCs w:val="16"/>
        </w:rPr>
        <w:t>.</w:t>
      </w:r>
      <w:proofErr w:type="gramEnd"/>
      <w:r w:rsidRPr="008526A5">
        <w:rPr>
          <w:sz w:val="16"/>
          <w:szCs w:val="16"/>
        </w:rPr>
        <w:t xml:space="preserve"> </w:t>
      </w:r>
      <w:proofErr w:type="gramStart"/>
      <w:r w:rsidRPr="008526A5">
        <w:rPr>
          <w:sz w:val="16"/>
          <w:szCs w:val="16"/>
        </w:rPr>
        <w:t>в</w:t>
      </w:r>
      <w:proofErr w:type="gramEnd"/>
      <w:r w:rsidRPr="008526A5">
        <w:rPr>
          <w:sz w:val="16"/>
          <w:szCs w:val="16"/>
        </w:rPr>
        <w:t xml:space="preserve">рем.    </w:t>
      </w:r>
      <w:r w:rsidRPr="008526A5">
        <w:rPr>
          <w:sz w:val="28"/>
          <w:szCs w:val="28"/>
        </w:rPr>
        <w:t xml:space="preserve">= Т </w:t>
      </w:r>
      <w:r w:rsidRPr="008526A5">
        <w:rPr>
          <w:sz w:val="16"/>
          <w:szCs w:val="16"/>
        </w:rPr>
        <w:t>факт.</w:t>
      </w:r>
      <w:r w:rsidRPr="008526A5">
        <w:rPr>
          <w:sz w:val="28"/>
          <w:szCs w:val="20"/>
        </w:rPr>
        <w:t xml:space="preserve">/Т </w:t>
      </w:r>
      <w:r w:rsidRPr="008526A5">
        <w:rPr>
          <w:sz w:val="16"/>
          <w:szCs w:val="16"/>
        </w:rPr>
        <w:t>план</w:t>
      </w:r>
      <w:proofErr w:type="gramStart"/>
      <w:r w:rsidRPr="008526A5">
        <w:rPr>
          <w:sz w:val="16"/>
          <w:szCs w:val="16"/>
        </w:rPr>
        <w:t xml:space="preserve">.,                                                                                                                           </w:t>
      </w:r>
      <w:r w:rsidRPr="008526A5">
        <w:rPr>
          <w:sz w:val="28"/>
          <w:szCs w:val="28"/>
        </w:rPr>
        <w:t>(</w:t>
      </w:r>
      <w:proofErr w:type="gramEnd"/>
      <w:r w:rsidRPr="008526A5">
        <w:rPr>
          <w:sz w:val="28"/>
          <w:szCs w:val="28"/>
        </w:rPr>
        <w:t>2)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26A5">
        <w:rPr>
          <w:sz w:val="28"/>
          <w:szCs w:val="28"/>
        </w:rPr>
        <w:t xml:space="preserve">       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16"/>
          <w:szCs w:val="16"/>
        </w:rPr>
        <w:t xml:space="preserve"> </w:t>
      </w:r>
      <w:r w:rsidRPr="008526A5">
        <w:rPr>
          <w:sz w:val="28"/>
          <w:szCs w:val="20"/>
        </w:rPr>
        <w:t>где: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      </w:t>
      </w:r>
      <w:r w:rsidRPr="008526A5">
        <w:rPr>
          <w:sz w:val="28"/>
          <w:szCs w:val="28"/>
        </w:rPr>
        <w:t xml:space="preserve">Т </w:t>
      </w:r>
      <w:r w:rsidRPr="008526A5">
        <w:rPr>
          <w:sz w:val="16"/>
          <w:szCs w:val="16"/>
        </w:rPr>
        <w:t>факт</w:t>
      </w:r>
      <w:proofErr w:type="gramStart"/>
      <w:r w:rsidRPr="008526A5">
        <w:rPr>
          <w:sz w:val="16"/>
          <w:szCs w:val="16"/>
        </w:rPr>
        <w:t>.</w:t>
      </w:r>
      <w:proofErr w:type="gramEnd"/>
      <w:r w:rsidRPr="008526A5">
        <w:rPr>
          <w:sz w:val="16"/>
          <w:szCs w:val="16"/>
        </w:rPr>
        <w:t xml:space="preserve"> </w:t>
      </w:r>
      <w:r w:rsidRPr="008526A5">
        <w:rPr>
          <w:sz w:val="28"/>
          <w:szCs w:val="20"/>
        </w:rPr>
        <w:t xml:space="preserve">– </w:t>
      </w:r>
      <w:proofErr w:type="gramStart"/>
      <w:r w:rsidRPr="008526A5">
        <w:rPr>
          <w:sz w:val="28"/>
          <w:szCs w:val="20"/>
        </w:rPr>
        <w:t>ф</w:t>
      </w:r>
      <w:proofErr w:type="gramEnd"/>
      <w:r w:rsidRPr="008526A5">
        <w:rPr>
          <w:sz w:val="28"/>
          <w:szCs w:val="20"/>
        </w:rPr>
        <w:t xml:space="preserve">актически отработанное количество часов (рабочих дней) по должности </w:t>
      </w:r>
      <w:r w:rsidRPr="008526A5">
        <w:rPr>
          <w:sz w:val="28"/>
          <w:szCs w:val="28"/>
        </w:rPr>
        <w:t>за отчетный период (месяц, квартал, год)</w:t>
      </w:r>
      <w:r w:rsidRPr="008526A5">
        <w:rPr>
          <w:sz w:val="28"/>
          <w:szCs w:val="20"/>
        </w:rPr>
        <w:t>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      Т </w:t>
      </w:r>
      <w:r w:rsidRPr="008526A5">
        <w:rPr>
          <w:sz w:val="16"/>
          <w:szCs w:val="16"/>
        </w:rPr>
        <w:t>план</w:t>
      </w:r>
      <w:proofErr w:type="gramStart"/>
      <w:r w:rsidRPr="008526A5">
        <w:rPr>
          <w:sz w:val="16"/>
          <w:szCs w:val="16"/>
        </w:rPr>
        <w:t>.</w:t>
      </w:r>
      <w:proofErr w:type="gramEnd"/>
      <w:r w:rsidRPr="008526A5">
        <w:rPr>
          <w:sz w:val="16"/>
          <w:szCs w:val="16"/>
        </w:rPr>
        <w:t xml:space="preserve">  </w:t>
      </w:r>
      <w:r w:rsidRPr="008526A5">
        <w:rPr>
          <w:sz w:val="28"/>
          <w:szCs w:val="20"/>
        </w:rPr>
        <w:t xml:space="preserve">– </w:t>
      </w:r>
      <w:proofErr w:type="gramStart"/>
      <w:r w:rsidRPr="008526A5">
        <w:rPr>
          <w:sz w:val="28"/>
          <w:szCs w:val="20"/>
        </w:rPr>
        <w:t>н</w:t>
      </w:r>
      <w:proofErr w:type="gramEnd"/>
      <w:r w:rsidRPr="008526A5">
        <w:rPr>
          <w:sz w:val="28"/>
          <w:szCs w:val="20"/>
        </w:rPr>
        <w:t xml:space="preserve">орма часов (рабочих дней) по должности </w:t>
      </w:r>
      <w:r w:rsidRPr="008526A5">
        <w:rPr>
          <w:sz w:val="28"/>
          <w:szCs w:val="28"/>
        </w:rPr>
        <w:t>за отчетный период (месяц, квартал, год)</w:t>
      </w:r>
      <w:r w:rsidRPr="008526A5">
        <w:rPr>
          <w:sz w:val="28"/>
          <w:szCs w:val="20"/>
        </w:rPr>
        <w:t>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26A5">
        <w:rPr>
          <w:sz w:val="16"/>
          <w:szCs w:val="16"/>
        </w:rPr>
        <w:t xml:space="preserve">                                                      </w:t>
      </w:r>
      <w:proofErr w:type="gramStart"/>
      <w:r w:rsidRPr="008526A5">
        <w:rPr>
          <w:sz w:val="16"/>
          <w:szCs w:val="16"/>
          <w:lang w:val="en-US"/>
        </w:rPr>
        <w:t>n</w:t>
      </w:r>
      <w:proofErr w:type="gramEnd"/>
      <w:r w:rsidRPr="008526A5">
        <w:rPr>
          <w:sz w:val="28"/>
          <w:szCs w:val="20"/>
        </w:rPr>
        <w:t xml:space="preserve">                                    </w:t>
      </w:r>
      <w:r w:rsidRPr="008526A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26A5">
        <w:rPr>
          <w:sz w:val="28"/>
          <w:szCs w:val="28"/>
        </w:rPr>
        <w:t>Ц</w:t>
      </w:r>
      <w:proofErr w:type="gramEnd"/>
      <w:r w:rsidRPr="008526A5">
        <w:rPr>
          <w:sz w:val="28"/>
          <w:szCs w:val="20"/>
        </w:rPr>
        <w:t xml:space="preserve"> </w:t>
      </w:r>
      <w:r w:rsidRPr="008526A5">
        <w:rPr>
          <w:sz w:val="16"/>
          <w:szCs w:val="16"/>
        </w:rPr>
        <w:t xml:space="preserve">1 балла  = </w:t>
      </w:r>
      <w:r w:rsidRPr="008526A5">
        <w:rPr>
          <w:sz w:val="28"/>
          <w:szCs w:val="28"/>
          <w:lang w:val="en-US"/>
        </w:rPr>
        <w:t>Q</w:t>
      </w:r>
      <w:r w:rsidRPr="008526A5">
        <w:rPr>
          <w:sz w:val="28"/>
          <w:szCs w:val="28"/>
        </w:rPr>
        <w:t xml:space="preserve"> </w:t>
      </w:r>
      <w:proofErr w:type="spellStart"/>
      <w:r w:rsidRPr="008526A5">
        <w:rPr>
          <w:sz w:val="16"/>
          <w:szCs w:val="16"/>
        </w:rPr>
        <w:t>стим</w:t>
      </w:r>
      <w:proofErr w:type="spellEnd"/>
      <w:r w:rsidRPr="008526A5">
        <w:rPr>
          <w:sz w:val="16"/>
          <w:szCs w:val="16"/>
        </w:rPr>
        <w:t xml:space="preserve">. </w:t>
      </w:r>
      <w:proofErr w:type="spellStart"/>
      <w:r w:rsidRPr="008526A5">
        <w:rPr>
          <w:sz w:val="16"/>
          <w:szCs w:val="16"/>
          <w:lang w:val="en-US"/>
        </w:rPr>
        <w:t>i</w:t>
      </w:r>
      <w:proofErr w:type="spellEnd"/>
      <w:r w:rsidRPr="008526A5">
        <w:rPr>
          <w:sz w:val="16"/>
          <w:szCs w:val="16"/>
        </w:rPr>
        <w:t xml:space="preserve"> </w:t>
      </w:r>
      <w:r w:rsidRPr="008526A5">
        <w:rPr>
          <w:sz w:val="28"/>
          <w:szCs w:val="28"/>
        </w:rPr>
        <w:t>/</w:t>
      </w:r>
      <w:r w:rsidRPr="008526A5">
        <w:rPr>
          <w:sz w:val="28"/>
          <w:szCs w:val="28"/>
          <w:lang w:val="en-US"/>
        </w:rPr>
        <w:t>SUM</w:t>
      </w:r>
      <w:r w:rsidRPr="008526A5">
        <w:rPr>
          <w:sz w:val="28"/>
          <w:szCs w:val="28"/>
        </w:rPr>
        <w:t xml:space="preserve"> Б</w:t>
      </w:r>
      <w:proofErr w:type="spellStart"/>
      <w:r w:rsidRPr="008526A5">
        <w:rPr>
          <w:sz w:val="16"/>
          <w:szCs w:val="16"/>
          <w:lang w:val="en-US"/>
        </w:rPr>
        <w:t>i</w:t>
      </w:r>
      <w:proofErr w:type="spellEnd"/>
      <w:r w:rsidRPr="008526A5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8526A5">
        <w:rPr>
          <w:sz w:val="28"/>
          <w:szCs w:val="28"/>
        </w:rPr>
        <w:t>(3)</w:t>
      </w:r>
    </w:p>
    <w:p w:rsidR="008526A5" w:rsidRPr="008526A5" w:rsidRDefault="008526A5" w:rsidP="008526A5">
      <w:pPr>
        <w:tabs>
          <w:tab w:val="left" w:pos="1260"/>
          <w:tab w:val="left" w:pos="3402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26A5">
        <w:rPr>
          <w:sz w:val="16"/>
          <w:szCs w:val="16"/>
        </w:rPr>
        <w:t xml:space="preserve">                                                    </w:t>
      </w:r>
      <w:proofErr w:type="spellStart"/>
      <w:r w:rsidRPr="008526A5">
        <w:rPr>
          <w:sz w:val="16"/>
          <w:szCs w:val="16"/>
          <w:lang w:val="en-US"/>
        </w:rPr>
        <w:t>i</w:t>
      </w:r>
      <w:proofErr w:type="spellEnd"/>
      <w:r w:rsidRPr="008526A5">
        <w:rPr>
          <w:sz w:val="16"/>
          <w:szCs w:val="16"/>
        </w:rPr>
        <w:t>=</w:t>
      </w:r>
      <w:proofErr w:type="spellStart"/>
      <w:r w:rsidRPr="008526A5">
        <w:rPr>
          <w:sz w:val="16"/>
          <w:szCs w:val="16"/>
          <w:lang w:val="en-US"/>
        </w:rPr>
        <w:t>i</w:t>
      </w:r>
      <w:proofErr w:type="spellEnd"/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>где: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0"/>
        </w:rPr>
      </w:pPr>
      <w:r w:rsidRPr="008526A5">
        <w:rPr>
          <w:sz w:val="28"/>
          <w:szCs w:val="20"/>
        </w:rPr>
        <w:lastRenderedPageBreak/>
        <w:t xml:space="preserve">       </w:t>
      </w:r>
      <w:proofErr w:type="gramStart"/>
      <w:r w:rsidRPr="008526A5">
        <w:rPr>
          <w:sz w:val="28"/>
          <w:szCs w:val="28"/>
          <w:lang w:val="en-US"/>
        </w:rPr>
        <w:t>Q</w:t>
      </w:r>
      <w:r w:rsidRPr="008526A5">
        <w:rPr>
          <w:sz w:val="28"/>
          <w:szCs w:val="28"/>
        </w:rPr>
        <w:t xml:space="preserve"> </w:t>
      </w:r>
      <w:proofErr w:type="spellStart"/>
      <w:r w:rsidRPr="008526A5">
        <w:rPr>
          <w:sz w:val="16"/>
          <w:szCs w:val="16"/>
        </w:rPr>
        <w:t>стим</w:t>
      </w:r>
      <w:proofErr w:type="spellEnd"/>
      <w:r w:rsidRPr="008526A5">
        <w:rPr>
          <w:sz w:val="16"/>
          <w:szCs w:val="16"/>
        </w:rPr>
        <w:t>.</w:t>
      </w:r>
      <w:proofErr w:type="gramEnd"/>
      <w:r w:rsidRPr="008526A5">
        <w:rPr>
          <w:sz w:val="16"/>
          <w:szCs w:val="16"/>
        </w:rPr>
        <w:t xml:space="preserve"> </w:t>
      </w:r>
      <w:proofErr w:type="spellStart"/>
      <w:proofErr w:type="gramStart"/>
      <w:r w:rsidRPr="008526A5">
        <w:rPr>
          <w:sz w:val="16"/>
          <w:szCs w:val="16"/>
          <w:lang w:val="en-US"/>
        </w:rPr>
        <w:t>i</w:t>
      </w:r>
      <w:proofErr w:type="spellEnd"/>
      <w:r w:rsidRPr="008526A5">
        <w:rPr>
          <w:sz w:val="16"/>
          <w:szCs w:val="16"/>
        </w:rPr>
        <w:t xml:space="preserve">  </w:t>
      </w:r>
      <w:r w:rsidRPr="008526A5">
        <w:rPr>
          <w:sz w:val="28"/>
          <w:szCs w:val="20"/>
        </w:rPr>
        <w:t>–</w:t>
      </w:r>
      <w:proofErr w:type="gramEnd"/>
      <w:r w:rsidRPr="008526A5">
        <w:rPr>
          <w:sz w:val="28"/>
          <w:szCs w:val="20"/>
        </w:rPr>
        <w:t xml:space="preserve"> объем средств фонда оплаты труда, направляемый                 на </w:t>
      </w:r>
      <w:proofErr w:type="spellStart"/>
      <w:r w:rsidRPr="008526A5">
        <w:rPr>
          <w:sz w:val="28"/>
          <w:szCs w:val="20"/>
          <w:lang w:val="en-US"/>
        </w:rPr>
        <w:t>i</w:t>
      </w:r>
      <w:proofErr w:type="spellEnd"/>
      <w:r w:rsidRPr="008526A5">
        <w:rPr>
          <w:sz w:val="28"/>
          <w:szCs w:val="20"/>
        </w:rPr>
        <w:t xml:space="preserve"> вид выплат в отчетном периоде;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       </w:t>
      </w:r>
      <w:proofErr w:type="gramStart"/>
      <w:r w:rsidRPr="008526A5">
        <w:rPr>
          <w:sz w:val="28"/>
          <w:szCs w:val="28"/>
          <w:lang w:val="en-US"/>
        </w:rPr>
        <w:t>SUM</w:t>
      </w:r>
      <w:r w:rsidRPr="008526A5">
        <w:rPr>
          <w:sz w:val="28"/>
          <w:szCs w:val="28"/>
        </w:rPr>
        <w:t xml:space="preserve"> Б</w:t>
      </w:r>
      <w:proofErr w:type="spellStart"/>
      <w:r w:rsidRPr="008526A5">
        <w:rPr>
          <w:sz w:val="16"/>
          <w:szCs w:val="16"/>
          <w:lang w:val="en-US"/>
        </w:rPr>
        <w:t>i</w:t>
      </w:r>
      <w:proofErr w:type="spellEnd"/>
      <w:r w:rsidRPr="008526A5">
        <w:rPr>
          <w:sz w:val="16"/>
          <w:szCs w:val="16"/>
        </w:rPr>
        <w:t xml:space="preserve">  </w:t>
      </w:r>
      <w:r w:rsidRPr="008526A5">
        <w:rPr>
          <w:sz w:val="28"/>
          <w:szCs w:val="20"/>
        </w:rPr>
        <w:t xml:space="preserve"> – сумма баллов по работникам, подлежащим оценке за отчетный период, по </w:t>
      </w:r>
      <w:proofErr w:type="spellStart"/>
      <w:r w:rsidRPr="008526A5">
        <w:rPr>
          <w:sz w:val="28"/>
          <w:szCs w:val="20"/>
          <w:lang w:val="en-US"/>
        </w:rPr>
        <w:t>i</w:t>
      </w:r>
      <w:proofErr w:type="spellEnd"/>
      <w:r w:rsidRPr="008526A5">
        <w:rPr>
          <w:sz w:val="28"/>
          <w:szCs w:val="20"/>
        </w:rPr>
        <w:t xml:space="preserve"> виду выплат стимулирующего характера.</w:t>
      </w:r>
      <w:proofErr w:type="gramEnd"/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        </w:t>
      </w:r>
      <w:r w:rsidRPr="008526A5">
        <w:rPr>
          <w:sz w:val="28"/>
          <w:szCs w:val="20"/>
          <w:lang w:val="en-US"/>
        </w:rPr>
        <w:t>n</w:t>
      </w:r>
      <w:r w:rsidRPr="008526A5">
        <w:rPr>
          <w:sz w:val="28"/>
          <w:szCs w:val="20"/>
        </w:rPr>
        <w:t xml:space="preserve"> – </w:t>
      </w:r>
      <w:proofErr w:type="gramStart"/>
      <w:r w:rsidRPr="008526A5">
        <w:rPr>
          <w:sz w:val="28"/>
          <w:szCs w:val="20"/>
        </w:rPr>
        <w:t>количество</w:t>
      </w:r>
      <w:proofErr w:type="gramEnd"/>
      <w:r w:rsidRPr="008526A5">
        <w:rPr>
          <w:sz w:val="28"/>
          <w:szCs w:val="20"/>
        </w:rPr>
        <w:t xml:space="preserve"> работников, подлежащих оценке, </w:t>
      </w:r>
      <w:r w:rsidRPr="008526A5">
        <w:rPr>
          <w:sz w:val="28"/>
          <w:szCs w:val="28"/>
        </w:rPr>
        <w:t>за отчетный период (месяц, квартал, год)</w:t>
      </w:r>
      <w:r w:rsidRPr="008526A5">
        <w:rPr>
          <w:sz w:val="28"/>
          <w:szCs w:val="20"/>
        </w:rPr>
        <w:t>;</w:t>
      </w:r>
    </w:p>
    <w:p w:rsidR="008526A5" w:rsidRPr="008526A5" w:rsidRDefault="008526A5" w:rsidP="008526A5">
      <w:pPr>
        <w:tabs>
          <w:tab w:val="left" w:pos="1260"/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6A5">
        <w:rPr>
          <w:sz w:val="28"/>
          <w:szCs w:val="20"/>
        </w:rPr>
        <w:t xml:space="preserve">       </w:t>
      </w:r>
      <w:proofErr w:type="gramStart"/>
      <w:r w:rsidRPr="008526A5">
        <w:rPr>
          <w:sz w:val="28"/>
          <w:szCs w:val="28"/>
          <w:lang w:val="en-US"/>
        </w:rPr>
        <w:t>Q</w:t>
      </w:r>
      <w:r w:rsidRPr="008526A5">
        <w:rPr>
          <w:sz w:val="28"/>
          <w:szCs w:val="28"/>
        </w:rPr>
        <w:t xml:space="preserve"> </w:t>
      </w:r>
      <w:proofErr w:type="spellStart"/>
      <w:r w:rsidRPr="008526A5">
        <w:rPr>
          <w:sz w:val="16"/>
          <w:szCs w:val="16"/>
        </w:rPr>
        <w:t>стим</w:t>
      </w:r>
      <w:proofErr w:type="spellEnd"/>
      <w:r w:rsidRPr="008526A5">
        <w:rPr>
          <w:sz w:val="16"/>
          <w:szCs w:val="16"/>
        </w:rPr>
        <w:t>.</w:t>
      </w:r>
      <w:proofErr w:type="gramEnd"/>
      <w:r w:rsidRPr="008526A5">
        <w:rPr>
          <w:sz w:val="16"/>
          <w:szCs w:val="16"/>
        </w:rPr>
        <w:t xml:space="preserve">    </w:t>
      </w:r>
      <w:proofErr w:type="gramStart"/>
      <w:r w:rsidRPr="008526A5">
        <w:rPr>
          <w:sz w:val="16"/>
          <w:szCs w:val="16"/>
        </w:rPr>
        <w:t xml:space="preserve">=   </w:t>
      </w:r>
      <w:r w:rsidRPr="008526A5">
        <w:rPr>
          <w:sz w:val="28"/>
          <w:szCs w:val="28"/>
        </w:rPr>
        <w:t xml:space="preserve">(ФОТ </w:t>
      </w:r>
      <w:r w:rsidRPr="008526A5">
        <w:rPr>
          <w:sz w:val="16"/>
          <w:szCs w:val="16"/>
        </w:rPr>
        <w:t>план.</w:t>
      </w:r>
      <w:proofErr w:type="gramEnd"/>
      <w:r w:rsidRPr="008526A5">
        <w:rPr>
          <w:sz w:val="16"/>
          <w:szCs w:val="16"/>
        </w:rPr>
        <w:t xml:space="preserve">   </w:t>
      </w:r>
      <w:r w:rsidRPr="008526A5">
        <w:rPr>
          <w:sz w:val="28"/>
          <w:szCs w:val="20"/>
        </w:rPr>
        <w:t xml:space="preserve">– </w:t>
      </w:r>
      <w:r w:rsidRPr="008526A5">
        <w:rPr>
          <w:sz w:val="28"/>
          <w:szCs w:val="28"/>
        </w:rPr>
        <w:t xml:space="preserve">ФОТ </w:t>
      </w:r>
      <w:r w:rsidRPr="008526A5">
        <w:rPr>
          <w:sz w:val="16"/>
          <w:szCs w:val="16"/>
        </w:rPr>
        <w:t xml:space="preserve">штат.  </w:t>
      </w:r>
      <w:r w:rsidRPr="008526A5">
        <w:rPr>
          <w:sz w:val="28"/>
          <w:szCs w:val="20"/>
        </w:rPr>
        <w:t xml:space="preserve">– К </w:t>
      </w:r>
      <w:proofErr w:type="spellStart"/>
      <w:r w:rsidRPr="008526A5">
        <w:rPr>
          <w:sz w:val="16"/>
          <w:szCs w:val="16"/>
        </w:rPr>
        <w:t>гар</w:t>
      </w:r>
      <w:proofErr w:type="spellEnd"/>
      <w:r w:rsidRPr="008526A5">
        <w:rPr>
          <w:sz w:val="16"/>
          <w:szCs w:val="16"/>
        </w:rPr>
        <w:t xml:space="preserve">.  </w:t>
      </w:r>
      <w:r w:rsidRPr="008526A5">
        <w:rPr>
          <w:sz w:val="28"/>
          <w:szCs w:val="20"/>
        </w:rPr>
        <w:t xml:space="preserve">– </w:t>
      </w:r>
      <w:r w:rsidRPr="008526A5">
        <w:rPr>
          <w:sz w:val="16"/>
          <w:szCs w:val="16"/>
        </w:rPr>
        <w:t xml:space="preserve"> </w:t>
      </w:r>
      <w:proofErr w:type="gramStart"/>
      <w:r w:rsidRPr="008526A5">
        <w:rPr>
          <w:sz w:val="28"/>
          <w:szCs w:val="28"/>
          <w:lang w:val="en-US"/>
        </w:rPr>
        <w:t>Q</w:t>
      </w:r>
      <w:r w:rsidRPr="008526A5">
        <w:rPr>
          <w:sz w:val="28"/>
          <w:szCs w:val="28"/>
        </w:rPr>
        <w:t xml:space="preserve"> </w:t>
      </w:r>
      <w:proofErr w:type="spellStart"/>
      <w:r w:rsidRPr="008526A5">
        <w:rPr>
          <w:sz w:val="16"/>
          <w:szCs w:val="16"/>
        </w:rPr>
        <w:t>стим</w:t>
      </w:r>
      <w:proofErr w:type="spellEnd"/>
      <w:r w:rsidRPr="008526A5">
        <w:rPr>
          <w:sz w:val="16"/>
          <w:szCs w:val="16"/>
        </w:rPr>
        <w:t>.</w:t>
      </w:r>
      <w:proofErr w:type="gramEnd"/>
      <w:r w:rsidRPr="008526A5">
        <w:rPr>
          <w:sz w:val="16"/>
          <w:szCs w:val="16"/>
        </w:rPr>
        <w:t xml:space="preserve"> рук.  </w:t>
      </w:r>
      <w:r w:rsidRPr="008526A5">
        <w:rPr>
          <w:sz w:val="28"/>
          <w:szCs w:val="20"/>
        </w:rPr>
        <w:t xml:space="preserve">– </w:t>
      </w:r>
      <w:proofErr w:type="gramStart"/>
      <w:r w:rsidRPr="008526A5">
        <w:rPr>
          <w:sz w:val="28"/>
          <w:szCs w:val="20"/>
        </w:rPr>
        <w:t xml:space="preserve">К </w:t>
      </w:r>
      <w:proofErr w:type="spellStart"/>
      <w:r w:rsidRPr="008526A5">
        <w:rPr>
          <w:sz w:val="16"/>
          <w:szCs w:val="16"/>
        </w:rPr>
        <w:t>отп</w:t>
      </w:r>
      <w:proofErr w:type="spellEnd"/>
      <w:r w:rsidRPr="008526A5">
        <w:rPr>
          <w:sz w:val="16"/>
          <w:szCs w:val="16"/>
        </w:rPr>
        <w:t>.</w:t>
      </w:r>
      <w:r w:rsidRPr="008526A5">
        <w:rPr>
          <w:sz w:val="28"/>
          <w:szCs w:val="28"/>
        </w:rPr>
        <w:t>)</w:t>
      </w:r>
      <w:proofErr w:type="gramEnd"/>
      <w:r w:rsidRPr="008526A5">
        <w:rPr>
          <w:sz w:val="28"/>
          <w:szCs w:val="28"/>
        </w:rPr>
        <w:t>/РК,          (4)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16"/>
          <w:szCs w:val="16"/>
        </w:rPr>
        <w:t xml:space="preserve"> </w:t>
      </w:r>
      <w:r w:rsidRPr="008526A5">
        <w:rPr>
          <w:sz w:val="28"/>
          <w:szCs w:val="20"/>
        </w:rPr>
        <w:t>где: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8"/>
        </w:rPr>
        <w:t xml:space="preserve">       ФОТ </w:t>
      </w:r>
      <w:r w:rsidRPr="008526A5">
        <w:rPr>
          <w:sz w:val="16"/>
          <w:szCs w:val="16"/>
        </w:rPr>
        <w:t>план</w:t>
      </w:r>
      <w:proofErr w:type="gramStart"/>
      <w:r w:rsidRPr="008526A5">
        <w:rPr>
          <w:sz w:val="16"/>
          <w:szCs w:val="16"/>
        </w:rPr>
        <w:t>.</w:t>
      </w:r>
      <w:proofErr w:type="gramEnd"/>
      <w:r w:rsidRPr="008526A5">
        <w:rPr>
          <w:sz w:val="16"/>
          <w:szCs w:val="16"/>
        </w:rPr>
        <w:t xml:space="preserve"> </w:t>
      </w:r>
      <w:r w:rsidRPr="008526A5">
        <w:rPr>
          <w:sz w:val="28"/>
          <w:szCs w:val="20"/>
        </w:rPr>
        <w:t xml:space="preserve">– </w:t>
      </w:r>
      <w:proofErr w:type="gramStart"/>
      <w:r w:rsidRPr="008526A5">
        <w:rPr>
          <w:sz w:val="28"/>
          <w:szCs w:val="20"/>
        </w:rPr>
        <w:t>ф</w:t>
      </w:r>
      <w:proofErr w:type="gramEnd"/>
      <w:r w:rsidRPr="008526A5">
        <w:rPr>
          <w:sz w:val="28"/>
          <w:szCs w:val="20"/>
        </w:rPr>
        <w:t>онд оплаты труда учреждения на плановый период  (без начислений на выплаты по оплате труда), с учетом районного коэффициента и процентной надбавки к заработной плате за  работу в местностях с особыми климатическими условиями;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     </w:t>
      </w:r>
      <w:r w:rsidRPr="008526A5">
        <w:rPr>
          <w:sz w:val="28"/>
          <w:szCs w:val="28"/>
        </w:rPr>
        <w:t xml:space="preserve">ФОТ </w:t>
      </w:r>
      <w:r w:rsidRPr="008526A5">
        <w:rPr>
          <w:sz w:val="16"/>
          <w:szCs w:val="16"/>
        </w:rPr>
        <w:t>штат</w:t>
      </w:r>
      <w:proofErr w:type="gramStart"/>
      <w:r w:rsidRPr="008526A5">
        <w:rPr>
          <w:sz w:val="16"/>
          <w:szCs w:val="16"/>
        </w:rPr>
        <w:t>.</w:t>
      </w:r>
      <w:proofErr w:type="gramEnd"/>
      <w:r w:rsidRPr="008526A5">
        <w:rPr>
          <w:sz w:val="16"/>
          <w:szCs w:val="16"/>
        </w:rPr>
        <w:t xml:space="preserve">  </w:t>
      </w:r>
      <w:r w:rsidRPr="008526A5">
        <w:rPr>
          <w:sz w:val="28"/>
          <w:szCs w:val="20"/>
        </w:rPr>
        <w:t xml:space="preserve">– </w:t>
      </w:r>
      <w:proofErr w:type="gramStart"/>
      <w:r w:rsidRPr="008526A5">
        <w:rPr>
          <w:sz w:val="28"/>
          <w:szCs w:val="20"/>
        </w:rPr>
        <w:t>ф</w:t>
      </w:r>
      <w:proofErr w:type="gramEnd"/>
      <w:r w:rsidRPr="008526A5">
        <w:rPr>
          <w:sz w:val="28"/>
          <w:szCs w:val="20"/>
        </w:rPr>
        <w:t>онд оплаты труда, запланированный в соответствии            со штатным расписанием,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с учетом районного коэффициента и процентной надбавки к заработной плате за работу в местностях с особыми климатическими условиями;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    К </w:t>
      </w:r>
      <w:proofErr w:type="spellStart"/>
      <w:r w:rsidRPr="008526A5">
        <w:rPr>
          <w:sz w:val="16"/>
          <w:szCs w:val="16"/>
        </w:rPr>
        <w:t>гар</w:t>
      </w:r>
      <w:proofErr w:type="spellEnd"/>
      <w:proofErr w:type="gramStart"/>
      <w:r w:rsidRPr="008526A5">
        <w:rPr>
          <w:sz w:val="16"/>
          <w:szCs w:val="16"/>
        </w:rPr>
        <w:t>.</w:t>
      </w:r>
      <w:proofErr w:type="gramEnd"/>
      <w:r w:rsidRPr="008526A5">
        <w:rPr>
          <w:sz w:val="16"/>
          <w:szCs w:val="16"/>
        </w:rPr>
        <w:t xml:space="preserve">   </w:t>
      </w:r>
      <w:r w:rsidRPr="008526A5">
        <w:rPr>
          <w:sz w:val="28"/>
          <w:szCs w:val="20"/>
        </w:rPr>
        <w:t xml:space="preserve">– </w:t>
      </w:r>
      <w:proofErr w:type="gramStart"/>
      <w:r w:rsidRPr="008526A5">
        <w:rPr>
          <w:sz w:val="28"/>
          <w:szCs w:val="20"/>
        </w:rPr>
        <w:t>к</w:t>
      </w:r>
      <w:proofErr w:type="gramEnd"/>
      <w:r w:rsidRPr="008526A5">
        <w:rPr>
          <w:sz w:val="28"/>
          <w:szCs w:val="20"/>
        </w:rPr>
        <w:t>омпенсационные выплаты работникам (с учетом районного коэффициента и процентной надбавки к заработной плате за  работу в местностях с особыми климатическими условиями)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в том числе работника, уходящего в отпуск, без освобождения от основной работы, определенной трудовым договором,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   </w:t>
      </w:r>
      <w:proofErr w:type="gramStart"/>
      <w:r w:rsidRPr="008526A5">
        <w:rPr>
          <w:sz w:val="28"/>
          <w:szCs w:val="28"/>
          <w:lang w:val="en-US"/>
        </w:rPr>
        <w:t>Q</w:t>
      </w:r>
      <w:r w:rsidRPr="008526A5">
        <w:rPr>
          <w:sz w:val="28"/>
          <w:szCs w:val="28"/>
        </w:rPr>
        <w:t xml:space="preserve"> </w:t>
      </w:r>
      <w:proofErr w:type="spellStart"/>
      <w:r w:rsidRPr="008526A5">
        <w:rPr>
          <w:sz w:val="16"/>
          <w:szCs w:val="16"/>
        </w:rPr>
        <w:t>стим</w:t>
      </w:r>
      <w:proofErr w:type="spellEnd"/>
      <w:r w:rsidRPr="008526A5">
        <w:rPr>
          <w:sz w:val="16"/>
          <w:szCs w:val="16"/>
        </w:rPr>
        <w:t>.</w:t>
      </w:r>
      <w:proofErr w:type="gramEnd"/>
      <w:r w:rsidRPr="008526A5">
        <w:rPr>
          <w:sz w:val="16"/>
          <w:szCs w:val="16"/>
        </w:rPr>
        <w:t xml:space="preserve"> рук</w:t>
      </w:r>
      <w:proofErr w:type="gramStart"/>
      <w:r w:rsidRPr="008526A5">
        <w:rPr>
          <w:sz w:val="16"/>
          <w:szCs w:val="16"/>
        </w:rPr>
        <w:t>.</w:t>
      </w:r>
      <w:proofErr w:type="gramEnd"/>
      <w:r w:rsidRPr="008526A5">
        <w:rPr>
          <w:sz w:val="16"/>
          <w:szCs w:val="16"/>
        </w:rPr>
        <w:t xml:space="preserve">  </w:t>
      </w:r>
      <w:r w:rsidRPr="008526A5">
        <w:rPr>
          <w:sz w:val="28"/>
          <w:szCs w:val="20"/>
        </w:rPr>
        <w:t xml:space="preserve">– </w:t>
      </w:r>
      <w:proofErr w:type="gramStart"/>
      <w:r w:rsidRPr="008526A5">
        <w:rPr>
          <w:sz w:val="28"/>
          <w:szCs w:val="20"/>
        </w:rPr>
        <w:t>п</w:t>
      </w:r>
      <w:proofErr w:type="gramEnd"/>
      <w:r w:rsidRPr="008526A5">
        <w:rPr>
          <w:sz w:val="28"/>
          <w:szCs w:val="20"/>
        </w:rPr>
        <w:t>лановый объем средств на выплаты стимулирующего характера руководителю, его заместителям и главному бухгалтеру с учетом районного коэффициента и процентной надбавки к заработной плате за  работу в местностях с особыми климатическими условиями;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8"/>
        </w:rPr>
        <w:t xml:space="preserve">    </w:t>
      </w:r>
      <w:proofErr w:type="spellStart"/>
      <w:r w:rsidRPr="008526A5">
        <w:rPr>
          <w:sz w:val="28"/>
          <w:szCs w:val="20"/>
        </w:rPr>
        <w:t>К</w:t>
      </w:r>
      <w:r w:rsidRPr="008526A5">
        <w:rPr>
          <w:sz w:val="16"/>
          <w:szCs w:val="16"/>
        </w:rPr>
        <w:t>отп</w:t>
      </w:r>
      <w:proofErr w:type="spellEnd"/>
      <w:r w:rsidRPr="008526A5">
        <w:rPr>
          <w:sz w:val="16"/>
          <w:szCs w:val="16"/>
        </w:rPr>
        <w:t xml:space="preserve">. </w:t>
      </w:r>
      <w:r w:rsidRPr="008526A5">
        <w:rPr>
          <w:sz w:val="28"/>
          <w:szCs w:val="20"/>
        </w:rPr>
        <w:t>– компенсационные выплаты (с учетом районного коэффициента и процентной надбавки к заработной плате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 работодателя за первые 3 дня временной нетрудоспособности, оплату дней служебных командировок, материальную помощь;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8"/>
        </w:rPr>
        <w:t xml:space="preserve">    РК </w:t>
      </w:r>
      <w:r w:rsidRPr="008526A5">
        <w:rPr>
          <w:sz w:val="28"/>
          <w:szCs w:val="20"/>
        </w:rPr>
        <w:t>– районный  коэффициент и процентная надбавка к заработной плате за работу в местностях с особыми климатическими условиями.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 </w:t>
      </w:r>
      <w:proofErr w:type="spellStart"/>
      <w:r w:rsidRPr="008526A5">
        <w:rPr>
          <w:sz w:val="28"/>
          <w:szCs w:val="20"/>
        </w:rPr>
        <w:t>К</w:t>
      </w:r>
      <w:r w:rsidRPr="008526A5">
        <w:rPr>
          <w:sz w:val="16"/>
          <w:szCs w:val="16"/>
        </w:rPr>
        <w:t>отп</w:t>
      </w:r>
      <w:proofErr w:type="spellEnd"/>
      <w:r w:rsidRPr="008526A5">
        <w:rPr>
          <w:sz w:val="16"/>
          <w:szCs w:val="16"/>
        </w:rPr>
        <w:t xml:space="preserve">.  =  </w:t>
      </w:r>
      <w:r w:rsidRPr="008526A5">
        <w:t>1</w:t>
      </w:r>
      <w:r w:rsidRPr="008526A5">
        <w:rPr>
          <w:sz w:val="28"/>
          <w:szCs w:val="28"/>
        </w:rPr>
        <w:t>/</w:t>
      </w:r>
      <w:r w:rsidRPr="008526A5">
        <w:t>12</w:t>
      </w:r>
      <w:r w:rsidRPr="008526A5">
        <w:rPr>
          <w:sz w:val="28"/>
          <w:szCs w:val="28"/>
        </w:rPr>
        <w:t xml:space="preserve"> </w:t>
      </w:r>
      <w:proofErr w:type="spellStart"/>
      <w:r w:rsidRPr="008526A5">
        <w:rPr>
          <w:sz w:val="28"/>
          <w:szCs w:val="28"/>
        </w:rPr>
        <w:t>ФОТ</w:t>
      </w:r>
      <w:r w:rsidRPr="008526A5">
        <w:rPr>
          <w:sz w:val="16"/>
          <w:szCs w:val="16"/>
        </w:rPr>
        <w:t>план</w:t>
      </w:r>
      <w:proofErr w:type="spellEnd"/>
      <w:r w:rsidRPr="008526A5">
        <w:rPr>
          <w:sz w:val="16"/>
          <w:szCs w:val="16"/>
        </w:rPr>
        <w:t xml:space="preserve">. </w:t>
      </w:r>
      <w:r w:rsidRPr="008526A5">
        <w:rPr>
          <w:sz w:val="28"/>
          <w:szCs w:val="28"/>
        </w:rPr>
        <w:t>»;                                                                              (5)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8"/>
        </w:rPr>
        <w:t xml:space="preserve">5.9. </w:t>
      </w:r>
      <w:r w:rsidRPr="008526A5">
        <w:rPr>
          <w:sz w:val="28"/>
          <w:szCs w:val="20"/>
        </w:rPr>
        <w:t xml:space="preserve">Объем средств на выплаты, за исключением персональных выплат, устанавливается в начале финансового года и корректируется ежеквартально </w:t>
      </w:r>
      <w:r w:rsidRPr="008526A5">
        <w:rPr>
          <w:sz w:val="28"/>
          <w:szCs w:val="20"/>
        </w:rPr>
        <w:lastRenderedPageBreak/>
        <w:t>(ежемесячно) на квартал (месяц), следующий за кварталом (месяцем), в котором производилась оценка работы в баллах в следующих размерах: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>25 процентов - на выплаты за важность выполняемой работы, степень самостоятельности и ответственности  при выполнении поставленных задач;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40  процентов -  на выплаты за качество выполняемых работ; 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>25 процентов - на выплаты за интенсивность и высокие результаты работы;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>10 процентов - на выплаты по итогам работы.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>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 выплат по итогам работы за год.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5.10. Количество баллов по профессиональным квалификационным группам (уровням) должностей по </w:t>
      </w:r>
      <w:proofErr w:type="spellStart"/>
      <w:r w:rsidRPr="008526A5">
        <w:rPr>
          <w:sz w:val="28"/>
          <w:szCs w:val="20"/>
          <w:lang w:val="en-US"/>
        </w:rPr>
        <w:t>i</w:t>
      </w:r>
      <w:proofErr w:type="spellEnd"/>
      <w:r w:rsidRPr="008526A5">
        <w:rPr>
          <w:sz w:val="28"/>
          <w:szCs w:val="20"/>
        </w:rPr>
        <w:t xml:space="preserve"> виду выплат определяется по формуле: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     </w:t>
      </w:r>
    </w:p>
    <w:p w:rsidR="008526A5" w:rsidRPr="008526A5" w:rsidRDefault="008526A5" w:rsidP="008526A5">
      <w:pPr>
        <w:tabs>
          <w:tab w:val="left" w:pos="720"/>
          <w:tab w:val="left" w:pos="340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26A5">
        <w:rPr>
          <w:sz w:val="28"/>
          <w:szCs w:val="20"/>
        </w:rPr>
        <w:t xml:space="preserve"> </w:t>
      </w:r>
      <w:proofErr w:type="gramStart"/>
      <w:r w:rsidRPr="008526A5">
        <w:rPr>
          <w:sz w:val="28"/>
          <w:szCs w:val="28"/>
        </w:rPr>
        <w:t>Б</w:t>
      </w:r>
      <w:proofErr w:type="gramEnd"/>
      <w:r w:rsidRPr="008526A5">
        <w:rPr>
          <w:sz w:val="28"/>
          <w:szCs w:val="28"/>
          <w:lang w:val="en-US"/>
        </w:rPr>
        <w:t xml:space="preserve"> </w:t>
      </w:r>
      <w:r w:rsidRPr="008526A5">
        <w:rPr>
          <w:sz w:val="16"/>
          <w:szCs w:val="16"/>
        </w:rPr>
        <w:t>норм</w:t>
      </w:r>
      <w:r w:rsidRPr="008526A5">
        <w:rPr>
          <w:sz w:val="16"/>
          <w:szCs w:val="16"/>
          <w:lang w:val="en-US"/>
        </w:rPr>
        <w:t xml:space="preserve">.  </w:t>
      </w:r>
      <w:proofErr w:type="spellStart"/>
      <w:r w:rsidRPr="008526A5">
        <w:rPr>
          <w:sz w:val="16"/>
          <w:szCs w:val="16"/>
          <w:lang w:val="en-US"/>
        </w:rPr>
        <w:t>i</w:t>
      </w:r>
      <w:proofErr w:type="spellEnd"/>
      <w:r w:rsidRPr="008526A5">
        <w:rPr>
          <w:sz w:val="16"/>
          <w:szCs w:val="16"/>
          <w:lang w:val="en-US"/>
        </w:rPr>
        <w:t xml:space="preserve"> </w:t>
      </w:r>
      <w:proofErr w:type="spellStart"/>
      <w:r w:rsidRPr="008526A5">
        <w:rPr>
          <w:sz w:val="16"/>
          <w:szCs w:val="16"/>
        </w:rPr>
        <w:t>долж</w:t>
      </w:r>
      <w:proofErr w:type="spellEnd"/>
      <w:r w:rsidRPr="008526A5">
        <w:rPr>
          <w:sz w:val="16"/>
          <w:szCs w:val="16"/>
          <w:lang w:val="en-US"/>
        </w:rPr>
        <w:t xml:space="preserve">.  </w:t>
      </w:r>
      <w:r w:rsidRPr="008526A5">
        <w:rPr>
          <w:sz w:val="28"/>
          <w:szCs w:val="28"/>
          <w:lang w:val="en-US"/>
        </w:rPr>
        <w:t xml:space="preserve">= </w:t>
      </w:r>
      <w:r w:rsidRPr="008526A5">
        <w:rPr>
          <w:sz w:val="16"/>
          <w:szCs w:val="16"/>
          <w:lang w:val="en-US"/>
        </w:rPr>
        <w:t xml:space="preserve">  </w:t>
      </w:r>
      <w:r w:rsidRPr="008526A5">
        <w:rPr>
          <w:sz w:val="28"/>
          <w:szCs w:val="28"/>
          <w:lang w:val="en-US"/>
        </w:rPr>
        <w:t xml:space="preserve">const </w:t>
      </w:r>
      <w:proofErr w:type="spellStart"/>
      <w:r w:rsidRPr="008526A5">
        <w:rPr>
          <w:sz w:val="16"/>
          <w:szCs w:val="16"/>
          <w:lang w:val="en-US"/>
        </w:rPr>
        <w:t>i</w:t>
      </w:r>
      <w:proofErr w:type="spellEnd"/>
      <w:r w:rsidRPr="008526A5">
        <w:rPr>
          <w:sz w:val="16"/>
          <w:szCs w:val="16"/>
          <w:lang w:val="en-US"/>
        </w:rPr>
        <w:t xml:space="preserve"> </w:t>
      </w:r>
      <w:proofErr w:type="spellStart"/>
      <w:r w:rsidRPr="008526A5">
        <w:rPr>
          <w:sz w:val="16"/>
          <w:szCs w:val="16"/>
        </w:rPr>
        <w:t>выпл</w:t>
      </w:r>
      <w:proofErr w:type="spellEnd"/>
      <w:r w:rsidRPr="008526A5">
        <w:rPr>
          <w:sz w:val="16"/>
          <w:szCs w:val="16"/>
          <w:lang w:val="en-US"/>
        </w:rPr>
        <w:t xml:space="preserve">. </w:t>
      </w:r>
      <w:r w:rsidRPr="008526A5">
        <w:rPr>
          <w:sz w:val="16"/>
          <w:szCs w:val="16"/>
        </w:rPr>
        <w:t>мах</w:t>
      </w:r>
      <w:r w:rsidRPr="008526A5">
        <w:rPr>
          <w:sz w:val="16"/>
          <w:szCs w:val="16"/>
          <w:lang w:val="en-US"/>
        </w:rPr>
        <w:t xml:space="preserve">. </w:t>
      </w:r>
      <w:r w:rsidRPr="008526A5">
        <w:rPr>
          <w:sz w:val="16"/>
          <w:szCs w:val="16"/>
        </w:rPr>
        <w:t xml:space="preserve">* </w:t>
      </w:r>
      <w:r w:rsidRPr="008526A5">
        <w:rPr>
          <w:sz w:val="28"/>
          <w:szCs w:val="28"/>
        </w:rPr>
        <w:t>К,                                                          (6)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 где: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 </w:t>
      </w:r>
      <w:proofErr w:type="gramStart"/>
      <w:r w:rsidRPr="008526A5">
        <w:rPr>
          <w:sz w:val="28"/>
          <w:szCs w:val="28"/>
        </w:rPr>
        <w:t>Б</w:t>
      </w:r>
      <w:proofErr w:type="gramEnd"/>
      <w:r w:rsidRPr="008526A5">
        <w:rPr>
          <w:sz w:val="16"/>
          <w:szCs w:val="16"/>
        </w:rPr>
        <w:t xml:space="preserve"> норм. </w:t>
      </w:r>
      <w:proofErr w:type="spellStart"/>
      <w:r w:rsidRPr="008526A5">
        <w:rPr>
          <w:sz w:val="16"/>
          <w:szCs w:val="16"/>
          <w:lang w:val="en-US"/>
        </w:rPr>
        <w:t>i</w:t>
      </w:r>
      <w:proofErr w:type="spellEnd"/>
      <w:r w:rsidRPr="008526A5">
        <w:rPr>
          <w:sz w:val="16"/>
          <w:szCs w:val="16"/>
        </w:rPr>
        <w:t xml:space="preserve"> </w:t>
      </w:r>
      <w:proofErr w:type="spellStart"/>
      <w:r w:rsidRPr="008526A5">
        <w:rPr>
          <w:sz w:val="16"/>
          <w:szCs w:val="16"/>
        </w:rPr>
        <w:t>долж</w:t>
      </w:r>
      <w:proofErr w:type="spellEnd"/>
      <w:r w:rsidRPr="008526A5">
        <w:rPr>
          <w:sz w:val="16"/>
          <w:szCs w:val="16"/>
        </w:rPr>
        <w:t>.</w:t>
      </w:r>
      <w:r w:rsidRPr="008526A5">
        <w:rPr>
          <w:sz w:val="28"/>
          <w:szCs w:val="28"/>
        </w:rPr>
        <w:t xml:space="preserve">  – к</w:t>
      </w:r>
      <w:r w:rsidRPr="008526A5">
        <w:rPr>
          <w:sz w:val="28"/>
          <w:szCs w:val="20"/>
        </w:rPr>
        <w:t xml:space="preserve">оличество баллов по профессиональным квалификационным группам (уровням) должностей по </w:t>
      </w:r>
      <w:proofErr w:type="spellStart"/>
      <w:r w:rsidRPr="008526A5">
        <w:rPr>
          <w:sz w:val="28"/>
          <w:szCs w:val="20"/>
          <w:lang w:val="en-US"/>
        </w:rPr>
        <w:t>i</w:t>
      </w:r>
      <w:proofErr w:type="spellEnd"/>
      <w:r w:rsidRPr="008526A5">
        <w:rPr>
          <w:sz w:val="28"/>
          <w:szCs w:val="20"/>
        </w:rPr>
        <w:t xml:space="preserve"> виду выплат;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8"/>
        </w:rPr>
        <w:t xml:space="preserve"> </w:t>
      </w:r>
      <w:proofErr w:type="gramStart"/>
      <w:r w:rsidRPr="008526A5">
        <w:rPr>
          <w:sz w:val="28"/>
          <w:szCs w:val="28"/>
          <w:lang w:val="en-US"/>
        </w:rPr>
        <w:t>const</w:t>
      </w:r>
      <w:proofErr w:type="gramEnd"/>
      <w:r w:rsidRPr="008526A5">
        <w:rPr>
          <w:sz w:val="28"/>
          <w:szCs w:val="28"/>
        </w:rPr>
        <w:t xml:space="preserve"> </w:t>
      </w:r>
      <w:proofErr w:type="spellStart"/>
      <w:r w:rsidRPr="008526A5">
        <w:rPr>
          <w:sz w:val="16"/>
          <w:szCs w:val="16"/>
          <w:lang w:val="en-US"/>
        </w:rPr>
        <w:t>i</w:t>
      </w:r>
      <w:proofErr w:type="spellEnd"/>
      <w:r w:rsidRPr="008526A5">
        <w:rPr>
          <w:sz w:val="16"/>
          <w:szCs w:val="16"/>
        </w:rPr>
        <w:t xml:space="preserve">  </w:t>
      </w:r>
      <w:proofErr w:type="spellStart"/>
      <w:r w:rsidRPr="008526A5">
        <w:rPr>
          <w:sz w:val="16"/>
          <w:szCs w:val="16"/>
        </w:rPr>
        <w:t>выпл</w:t>
      </w:r>
      <w:proofErr w:type="spellEnd"/>
      <w:r w:rsidRPr="008526A5">
        <w:rPr>
          <w:sz w:val="16"/>
          <w:szCs w:val="16"/>
        </w:rPr>
        <w:t>. мах</w:t>
      </w:r>
      <w:r w:rsidRPr="008526A5">
        <w:rPr>
          <w:sz w:val="28"/>
          <w:szCs w:val="28"/>
        </w:rPr>
        <w:t xml:space="preserve">  – </w:t>
      </w:r>
      <w:r w:rsidRPr="008526A5">
        <w:rPr>
          <w:sz w:val="28"/>
          <w:szCs w:val="20"/>
        </w:rPr>
        <w:t xml:space="preserve">80 баллов для оценки выплат за важность выполняемой работы, степень самостоятельности и ответственности при выполнении поставленных задач; </w:t>
      </w:r>
      <w:r w:rsidRPr="008526A5">
        <w:rPr>
          <w:sz w:val="28"/>
          <w:szCs w:val="28"/>
        </w:rPr>
        <w:t xml:space="preserve">120 баллов для оценки </w:t>
      </w:r>
      <w:r w:rsidRPr="008526A5">
        <w:rPr>
          <w:sz w:val="28"/>
          <w:szCs w:val="20"/>
        </w:rPr>
        <w:t>выплат за качество выполняемых работ; 100 баллов для оценки выплат за интенсивность и высокие результаты работы; 200 баллов для оценки выплат по итогам года.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 </w:t>
      </w:r>
      <w:proofErr w:type="gramStart"/>
      <w:r w:rsidRPr="008526A5">
        <w:rPr>
          <w:sz w:val="28"/>
          <w:szCs w:val="20"/>
        </w:rPr>
        <w:t>К  - коэффициент, учитывающий весовое значение одноименных должностных окладов по отношению к максимальному должностному окладу в штатном расписании учреждения, принимаемому за единицу.</w:t>
      </w:r>
      <w:proofErr w:type="gramEnd"/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0"/>
          <w:u w:val="single"/>
        </w:rPr>
      </w:pPr>
      <w:r w:rsidRPr="008526A5">
        <w:rPr>
          <w:b/>
          <w:i/>
          <w:sz w:val="28"/>
          <w:szCs w:val="20"/>
          <w:u w:val="single"/>
        </w:rPr>
        <w:t>Выплаты за важность выполняемой работы, степень самостоятельности и ответственности при выполнении поставленных задач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8526A5" w:rsidRPr="008526A5" w:rsidRDefault="008526A5" w:rsidP="008526A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8"/>
        </w:rPr>
        <w:t xml:space="preserve">5.11. </w:t>
      </w:r>
      <w:r w:rsidRPr="008526A5">
        <w:rPr>
          <w:sz w:val="28"/>
          <w:szCs w:val="20"/>
        </w:rPr>
        <w:t xml:space="preserve">По решению руководителя муниципального учреждения работникам  муниципального учреждения устанавливаются </w:t>
      </w:r>
      <w:r w:rsidRPr="008526A5">
        <w:rPr>
          <w:b/>
          <w:sz w:val="28"/>
          <w:szCs w:val="20"/>
        </w:rPr>
        <w:t xml:space="preserve">выплаты за важность выполняемой работы, степень самостоятельности и ответственности при выполнении поставленных задач </w:t>
      </w:r>
      <w:r w:rsidRPr="008526A5">
        <w:rPr>
          <w:sz w:val="28"/>
          <w:szCs w:val="20"/>
        </w:rPr>
        <w:t>по итогам работы за квартал (месяц) и выплачиваются ежемесячно с учетом показателей и критериев  балльной оценки в соответствии с Приложением №</w:t>
      </w:r>
      <w:r w:rsidR="00D30D1C" w:rsidRPr="00FA59BD">
        <w:rPr>
          <w:sz w:val="28"/>
          <w:szCs w:val="20"/>
        </w:rPr>
        <w:t xml:space="preserve"> </w:t>
      </w:r>
      <w:r w:rsidR="00D30D1C">
        <w:rPr>
          <w:sz w:val="28"/>
          <w:szCs w:val="20"/>
        </w:rPr>
        <w:t>2</w:t>
      </w:r>
      <w:r w:rsidRPr="008526A5">
        <w:rPr>
          <w:sz w:val="28"/>
          <w:szCs w:val="20"/>
        </w:rPr>
        <w:t xml:space="preserve">  к настоящему Положению.</w:t>
      </w:r>
    </w:p>
    <w:p w:rsidR="008526A5" w:rsidRPr="008526A5" w:rsidRDefault="008526A5" w:rsidP="008526A5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0"/>
          <w:u w:val="single"/>
        </w:rPr>
      </w:pPr>
      <w:r w:rsidRPr="008526A5">
        <w:rPr>
          <w:b/>
          <w:i/>
          <w:sz w:val="28"/>
          <w:szCs w:val="20"/>
          <w:u w:val="single"/>
        </w:rPr>
        <w:t>Выплаты за интенсивность и высокие результаты работы</w:t>
      </w:r>
    </w:p>
    <w:p w:rsidR="008526A5" w:rsidRPr="008526A5" w:rsidRDefault="008526A5" w:rsidP="008526A5">
      <w:pPr>
        <w:autoSpaceDE w:val="0"/>
        <w:autoSpaceDN w:val="0"/>
        <w:adjustRightInd w:val="0"/>
        <w:ind w:firstLine="709"/>
        <w:jc w:val="both"/>
        <w:rPr>
          <w:i/>
          <w:sz w:val="28"/>
          <w:szCs w:val="20"/>
          <w:u w:val="single"/>
        </w:rPr>
      </w:pPr>
    </w:p>
    <w:p w:rsidR="008526A5" w:rsidRPr="008526A5" w:rsidRDefault="008526A5" w:rsidP="008526A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 xml:space="preserve">5.12. По решению руководителя муниципального учреждения работникам  муниципального учреждения устанавливаются </w:t>
      </w:r>
      <w:r w:rsidRPr="008526A5">
        <w:rPr>
          <w:b/>
          <w:sz w:val="28"/>
          <w:szCs w:val="20"/>
        </w:rPr>
        <w:t xml:space="preserve">выплаты за </w:t>
      </w:r>
      <w:r w:rsidRPr="008526A5">
        <w:rPr>
          <w:b/>
          <w:sz w:val="28"/>
          <w:szCs w:val="20"/>
        </w:rPr>
        <w:lastRenderedPageBreak/>
        <w:t xml:space="preserve">интенсивность и высокие результаты работы </w:t>
      </w:r>
      <w:r w:rsidRPr="008526A5">
        <w:rPr>
          <w:sz w:val="28"/>
          <w:szCs w:val="20"/>
        </w:rPr>
        <w:t xml:space="preserve">по итогам работы за квартал      (месяц)  с целью стимулирования работников к совершенствованию профессиональной деятельности, проявлению инициативы, новаторства, выполнение большого объема работы с меньшими затратами, повышению личного вклада в деятельность учреждения. </w:t>
      </w:r>
    </w:p>
    <w:p w:rsidR="008526A5" w:rsidRPr="008526A5" w:rsidRDefault="008526A5" w:rsidP="008526A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>Конкретный размер выплаты за интенсивность и высокие результаты работы устанавливается с учетом критериев оценки результативности и качества труда раб</w:t>
      </w:r>
      <w:r w:rsidR="00D30D1C">
        <w:rPr>
          <w:sz w:val="28"/>
          <w:szCs w:val="20"/>
        </w:rPr>
        <w:t xml:space="preserve">отников, согласно </w:t>
      </w:r>
      <w:r w:rsidR="00D30D1C" w:rsidRPr="00FA59BD">
        <w:rPr>
          <w:sz w:val="28"/>
          <w:szCs w:val="20"/>
        </w:rPr>
        <w:t>приложению № 3</w:t>
      </w:r>
      <w:r w:rsidRPr="008526A5">
        <w:rPr>
          <w:sz w:val="28"/>
          <w:szCs w:val="20"/>
        </w:rPr>
        <w:t xml:space="preserve"> к настоящему Положению. </w:t>
      </w:r>
    </w:p>
    <w:p w:rsidR="008526A5" w:rsidRPr="008526A5" w:rsidRDefault="008526A5" w:rsidP="008526A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 w:rsidRPr="008526A5">
        <w:rPr>
          <w:sz w:val="28"/>
          <w:szCs w:val="20"/>
        </w:rPr>
        <w:t xml:space="preserve">      </w:t>
      </w:r>
      <w:r w:rsidRPr="008526A5">
        <w:rPr>
          <w:b/>
          <w:i/>
          <w:sz w:val="28"/>
          <w:szCs w:val="20"/>
          <w:u w:val="single"/>
        </w:rPr>
        <w:t>Выплаты за качество выполняемых работ</w:t>
      </w:r>
    </w:p>
    <w:p w:rsidR="008526A5" w:rsidRPr="008526A5" w:rsidRDefault="008526A5" w:rsidP="008526A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8"/>
        </w:rPr>
        <w:t xml:space="preserve">5.13. </w:t>
      </w:r>
      <w:r w:rsidRPr="008526A5">
        <w:rPr>
          <w:sz w:val="28"/>
          <w:szCs w:val="20"/>
        </w:rPr>
        <w:t xml:space="preserve">По решению руководителя учреждения работникам учреждения устанавливаются </w:t>
      </w:r>
      <w:r w:rsidRPr="008526A5">
        <w:rPr>
          <w:b/>
          <w:sz w:val="28"/>
          <w:szCs w:val="20"/>
        </w:rPr>
        <w:t>выплаты за качество выполняемых работ</w:t>
      </w:r>
      <w:r w:rsidRPr="008526A5">
        <w:rPr>
          <w:sz w:val="28"/>
          <w:szCs w:val="20"/>
        </w:rPr>
        <w:t xml:space="preserve"> по итогам работы за квартал (месяц) и выплачиваются ежемесячно с учетом  показателей и критериев  балльной оценки в соответствии с Приложением №</w:t>
      </w:r>
      <w:r w:rsidR="00D30D1C" w:rsidRPr="00FA59BD">
        <w:rPr>
          <w:sz w:val="28"/>
          <w:szCs w:val="20"/>
        </w:rPr>
        <w:t xml:space="preserve"> 4</w:t>
      </w:r>
      <w:r w:rsidRPr="008526A5">
        <w:rPr>
          <w:sz w:val="28"/>
          <w:szCs w:val="20"/>
        </w:rPr>
        <w:t xml:space="preserve"> к настоящему Положению. </w:t>
      </w:r>
    </w:p>
    <w:p w:rsidR="008526A5" w:rsidRPr="008526A5" w:rsidRDefault="008526A5" w:rsidP="008526A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526A5">
        <w:rPr>
          <w:sz w:val="28"/>
          <w:szCs w:val="20"/>
        </w:rPr>
        <w:t>Оценка показателя осуществляется на основании оценочных листов. Форма оценочного л</w:t>
      </w:r>
      <w:r w:rsidR="00FD1F8C" w:rsidRPr="00FA59BD">
        <w:rPr>
          <w:sz w:val="28"/>
          <w:szCs w:val="20"/>
        </w:rPr>
        <w:t>иста установлена приложением № 5</w:t>
      </w:r>
      <w:r w:rsidRPr="008526A5">
        <w:rPr>
          <w:sz w:val="28"/>
          <w:szCs w:val="20"/>
        </w:rPr>
        <w:t xml:space="preserve"> к настоящему Положению.</w:t>
      </w:r>
    </w:p>
    <w:p w:rsidR="008526A5" w:rsidRPr="008526A5" w:rsidRDefault="008526A5" w:rsidP="008526A5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</w:p>
    <w:p w:rsidR="008526A5" w:rsidRPr="008526A5" w:rsidRDefault="008526A5" w:rsidP="008526A5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</w:p>
    <w:p w:rsidR="008526A5" w:rsidRPr="008526A5" w:rsidRDefault="008526A5" w:rsidP="00FA59BD">
      <w:pPr>
        <w:autoSpaceDE w:val="0"/>
        <w:autoSpaceDN w:val="0"/>
        <w:adjustRightInd w:val="0"/>
        <w:ind w:firstLine="1134"/>
        <w:rPr>
          <w:b/>
          <w:i/>
          <w:sz w:val="28"/>
          <w:szCs w:val="28"/>
          <w:u w:val="single"/>
        </w:rPr>
      </w:pPr>
      <w:r w:rsidRPr="008526A5">
        <w:rPr>
          <w:b/>
          <w:i/>
          <w:sz w:val="28"/>
          <w:szCs w:val="28"/>
          <w:u w:val="single"/>
        </w:rPr>
        <w:t>Персональные выплаты</w:t>
      </w:r>
    </w:p>
    <w:p w:rsidR="008526A5" w:rsidRPr="008526A5" w:rsidRDefault="008526A5" w:rsidP="008526A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5.14. Работникам  муниципальных учреждений устанавливаются следующие персональные выплаты: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8526A5">
        <w:rPr>
          <w:sz w:val="28"/>
          <w:szCs w:val="28"/>
        </w:rPr>
        <w:t xml:space="preserve"> 5.14.1.</w:t>
      </w:r>
      <w:r w:rsidRPr="008526A5">
        <w:rPr>
          <w:sz w:val="28"/>
          <w:szCs w:val="20"/>
        </w:rPr>
        <w:t xml:space="preserve"> Персональные выплаты с учетом сложности, напряженности и особого режима работы устанавливаются работникам учреждения в размере до 100 процентов от оклада (должностного оклада).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8526A5">
        <w:rPr>
          <w:sz w:val="28"/>
          <w:szCs w:val="20"/>
        </w:rPr>
        <w:t>В зависимости от результатов труда работников учреждения размер выплат может быть изменен: уменьшен или увеличен при изменении степени сложности и напряженности работы, нарушений трудовой дисциплины.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8526A5">
        <w:rPr>
          <w:sz w:val="28"/>
          <w:szCs w:val="20"/>
        </w:rPr>
        <w:t>5.14.2. Персональные выплаты с учетом квалификационной категории  устанавливаются водителям в следующих размерах: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8526A5">
        <w:rPr>
          <w:sz w:val="28"/>
          <w:szCs w:val="20"/>
        </w:rPr>
        <w:t>- 10 процентов от оклада (должностного оклада) водителям автомобилей 2 класса;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8526A5">
        <w:rPr>
          <w:sz w:val="28"/>
          <w:szCs w:val="20"/>
        </w:rPr>
        <w:t>- 25 процентов от оклада (должностного оклада) водителям автомобилей 1 класса.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8526A5">
        <w:rPr>
          <w:sz w:val="28"/>
          <w:szCs w:val="28"/>
        </w:rPr>
        <w:t>5.14.</w:t>
      </w:r>
      <w:r w:rsidR="00D30D1C">
        <w:rPr>
          <w:sz w:val="28"/>
          <w:szCs w:val="28"/>
        </w:rPr>
        <w:t>3</w:t>
      </w:r>
      <w:r w:rsidRPr="008526A5">
        <w:rPr>
          <w:sz w:val="28"/>
          <w:szCs w:val="28"/>
        </w:rPr>
        <w:t>.</w:t>
      </w:r>
      <w:r w:rsidRPr="008526A5">
        <w:rPr>
          <w:sz w:val="28"/>
          <w:szCs w:val="20"/>
        </w:rPr>
        <w:t xml:space="preserve"> </w:t>
      </w:r>
      <w:proofErr w:type="gramStart"/>
      <w:r w:rsidRPr="008526A5">
        <w:rPr>
          <w:sz w:val="28"/>
          <w:szCs w:val="20"/>
        </w:rPr>
        <w:t>Персональные выплаты специалистам муниципальных учреждений - при наличии статуса молодого специалиста, впервые окончившего высшее или среднее специальное учебное заведение и заключившего в течение трех лет после окончания высшего или среднего специального учебного заведения трудовой договор с муниципальным учреждением по полученной специальности, в размере 0,5 оклада (должностного оклада), ставки заработной платы на срок первых трех лет работы с момента окончания высшего учебного</w:t>
      </w:r>
      <w:proofErr w:type="gramEnd"/>
      <w:r w:rsidRPr="008526A5">
        <w:rPr>
          <w:sz w:val="28"/>
          <w:szCs w:val="20"/>
        </w:rPr>
        <w:t xml:space="preserve"> заведения или среднего специального учебного заведения;</w:t>
      </w:r>
    </w:p>
    <w:p w:rsidR="00845105" w:rsidRDefault="008526A5" w:rsidP="008451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526A5">
        <w:rPr>
          <w:sz w:val="28"/>
          <w:szCs w:val="28"/>
        </w:rPr>
        <w:lastRenderedPageBreak/>
        <w:t xml:space="preserve">5.14.5.  </w:t>
      </w:r>
      <w:r w:rsidR="00845105">
        <w:rPr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</w:t>
      </w:r>
      <w:proofErr w:type="gramStart"/>
      <w:r w:rsidR="00845105">
        <w:rPr>
          <w:sz w:val="28"/>
          <w:szCs w:val="28"/>
        </w:rPr>
        <w:t>)с</w:t>
      </w:r>
      <w:proofErr w:type="gramEnd"/>
      <w:r w:rsidR="00845105">
        <w:rPr>
          <w:sz w:val="28"/>
          <w:szCs w:val="28"/>
        </w:rPr>
        <w:t xml:space="preserve"> учетом выплат компенсационного и стимулирующего 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</w:t>
      </w:r>
      <w:proofErr w:type="gramStart"/>
      <w:r w:rsidR="00845105">
        <w:rPr>
          <w:sz w:val="28"/>
          <w:szCs w:val="28"/>
        </w:rPr>
        <w:t>размером оплаты труда</w:t>
      </w:r>
      <w:proofErr w:type="gramEnd"/>
      <w:r w:rsidR="00845105">
        <w:rPr>
          <w:sz w:val="28"/>
          <w:szCs w:val="28"/>
        </w:rPr>
        <w:t xml:space="preserve">), и величиной заработной платы конкретного работника учреждения за соответствующий период времени. </w:t>
      </w:r>
    </w:p>
    <w:p w:rsidR="00845105" w:rsidRDefault="00845105" w:rsidP="008451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Работникам учреждения, месячная заработная плата которых по основному месту работы при полностью отработанной норме рабочего времени с учетом выплат компенсационного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работникам учреждения  времени, указанные персональные выплаты производятся в размере, определяемом для каждого работника как разница между размером  минимальной заработной платы, установленным в Красноярском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крае</w:t>
      </w:r>
      <w:proofErr w:type="gramEnd"/>
      <w:r>
        <w:rPr>
          <w:sz w:val="28"/>
          <w:szCs w:val="28"/>
        </w:rPr>
        <w:t xml:space="preserve">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отсутствующий период времени. </w:t>
      </w:r>
    </w:p>
    <w:p w:rsidR="008526A5" w:rsidRPr="008526A5" w:rsidRDefault="008526A5" w:rsidP="008451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Персональная выплата в целях обеспечения заработной платы работника на уровне размера минимальной заработной платы устанавливается в случаях: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если размер минимальной заработной платы в Красноярском крае установлен;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если размер минимальной заработной платы в Красноярском крае не установлен, но размер минимальной заработной платы, установленный в Красноярском крае в текущем году, превышает или равен минимальному </w:t>
      </w:r>
      <w:proofErr w:type="gramStart"/>
      <w:r w:rsidRPr="008526A5">
        <w:rPr>
          <w:sz w:val="28"/>
          <w:szCs w:val="28"/>
        </w:rPr>
        <w:t>размеру оплаты труда</w:t>
      </w:r>
      <w:proofErr w:type="gramEnd"/>
      <w:r w:rsidRPr="008526A5">
        <w:rPr>
          <w:sz w:val="28"/>
          <w:szCs w:val="28"/>
        </w:rPr>
        <w:t>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Предусмотренная настоящим пунктом персональная выплата в целях обеспечения заработной платы работника на уровне минимального </w:t>
      </w:r>
      <w:proofErr w:type="gramStart"/>
      <w:r w:rsidRPr="008526A5">
        <w:rPr>
          <w:sz w:val="28"/>
          <w:szCs w:val="28"/>
        </w:rPr>
        <w:t>размера оплаты труда</w:t>
      </w:r>
      <w:proofErr w:type="gramEnd"/>
      <w:r w:rsidRPr="008526A5">
        <w:rPr>
          <w:sz w:val="28"/>
          <w:szCs w:val="28"/>
        </w:rPr>
        <w:t xml:space="preserve"> устанавливается в случае: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если в Красноярском крае не установлен размер минимальной заработной платы и минимальный </w:t>
      </w:r>
      <w:proofErr w:type="gramStart"/>
      <w:r w:rsidRPr="008526A5">
        <w:rPr>
          <w:sz w:val="28"/>
          <w:szCs w:val="28"/>
        </w:rPr>
        <w:t>размер оплаты труда</w:t>
      </w:r>
      <w:proofErr w:type="gramEnd"/>
      <w:r w:rsidRPr="008526A5">
        <w:rPr>
          <w:sz w:val="28"/>
          <w:szCs w:val="28"/>
        </w:rPr>
        <w:t xml:space="preserve"> превышает размер минимальной заработной платы, установленный в Красноярском крае в текущем году.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Персональные выплаты устанавливаются работникам учреждения на год и выплачиваются ежемесячно.</w:t>
      </w:r>
    </w:p>
    <w:p w:rsidR="008526A5" w:rsidRPr="008526A5" w:rsidRDefault="008526A5" w:rsidP="00FA59BD">
      <w:pPr>
        <w:autoSpaceDE w:val="0"/>
        <w:autoSpaceDN w:val="0"/>
        <w:adjustRightInd w:val="0"/>
        <w:ind w:firstLine="993"/>
        <w:jc w:val="both"/>
        <w:rPr>
          <w:b/>
          <w:i/>
          <w:sz w:val="28"/>
          <w:szCs w:val="28"/>
          <w:u w:val="single"/>
        </w:rPr>
      </w:pPr>
      <w:r w:rsidRPr="008526A5">
        <w:rPr>
          <w:b/>
          <w:i/>
          <w:sz w:val="28"/>
          <w:szCs w:val="28"/>
          <w:u w:val="single"/>
        </w:rPr>
        <w:t>Выплаты по итогам работы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526A5">
        <w:rPr>
          <w:sz w:val="28"/>
          <w:szCs w:val="28"/>
        </w:rPr>
        <w:lastRenderedPageBreak/>
        <w:t>5.15. Выплаты по итогам работы в виде премирования осуществляются по решению руководителя учреждения в пределах бюджетных ассигнований на опл</w:t>
      </w:r>
      <w:r w:rsidR="004E3FEE">
        <w:rPr>
          <w:sz w:val="28"/>
          <w:szCs w:val="28"/>
        </w:rPr>
        <w:t>ату труда работников учреждения.</w:t>
      </w:r>
      <w:r w:rsidRPr="008526A5">
        <w:rPr>
          <w:sz w:val="28"/>
          <w:szCs w:val="28"/>
        </w:rPr>
        <w:t xml:space="preserve"> 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Выплаты по итогам работы за период (за месяц, квартал, год) выплачиваются с целью поощрения работников за общие результаты труда по итогам работы.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качество подготовки и проведения мероприятий, связанных с уставной деятельностью учреждения;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качество подготовки и своевременность сдачи отчетности;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непосредственное участие работника в выполнении важных работ, мероприятий.</w:t>
      </w:r>
    </w:p>
    <w:p w:rsidR="008526A5" w:rsidRPr="008526A5" w:rsidRDefault="008526A5" w:rsidP="008526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 Выплаты по итогам работы за месяц устанавливаются в размере до 150% от оклада (должностного оклада), по итогам работы за квартал, год  и выплачиваются в пределах фонда оплаты труда.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8526A5" w:rsidRPr="008526A5" w:rsidRDefault="008526A5" w:rsidP="008526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526A5">
        <w:rPr>
          <w:sz w:val="28"/>
          <w:szCs w:val="28"/>
        </w:rPr>
        <w:t xml:space="preserve"> </w:t>
      </w:r>
    </w:p>
    <w:p w:rsidR="00360A0F" w:rsidRDefault="00360A0F" w:rsidP="00C27F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0A0F" w:rsidRDefault="00360A0F" w:rsidP="00C27F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0A0F" w:rsidRDefault="00360A0F" w:rsidP="00C27F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0A0F" w:rsidRDefault="00360A0F" w:rsidP="00C27F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0A0F" w:rsidRDefault="00360A0F" w:rsidP="00C27F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0A0F" w:rsidRDefault="00360A0F" w:rsidP="00C27F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0A0F" w:rsidRDefault="00360A0F" w:rsidP="00C27F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0A0F" w:rsidRDefault="00360A0F" w:rsidP="00C27F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0A0F" w:rsidRDefault="00360A0F" w:rsidP="00C27F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3FEE" w:rsidRDefault="004E3FEE" w:rsidP="00C27F70">
      <w:pPr>
        <w:pStyle w:val="a5"/>
        <w:spacing w:after="0" w:line="240" w:lineRule="auto"/>
        <w:jc w:val="right"/>
      </w:pPr>
    </w:p>
    <w:p w:rsidR="004E3FEE" w:rsidRDefault="004E3FEE" w:rsidP="00C27F70">
      <w:pPr>
        <w:pStyle w:val="a5"/>
        <w:spacing w:after="0" w:line="240" w:lineRule="auto"/>
        <w:jc w:val="right"/>
      </w:pPr>
    </w:p>
    <w:p w:rsidR="004E3FEE" w:rsidRDefault="004E3FEE" w:rsidP="00C27F70">
      <w:pPr>
        <w:pStyle w:val="a5"/>
        <w:spacing w:after="0" w:line="240" w:lineRule="auto"/>
        <w:jc w:val="right"/>
      </w:pPr>
    </w:p>
    <w:p w:rsidR="004E3FEE" w:rsidRDefault="004E3FEE" w:rsidP="00C27F70">
      <w:pPr>
        <w:pStyle w:val="a5"/>
        <w:spacing w:after="0" w:line="240" w:lineRule="auto"/>
        <w:jc w:val="right"/>
      </w:pPr>
    </w:p>
    <w:p w:rsidR="004E3FEE" w:rsidRDefault="004E3FEE" w:rsidP="00C27F70">
      <w:pPr>
        <w:pStyle w:val="a5"/>
        <w:spacing w:after="0" w:line="240" w:lineRule="auto"/>
        <w:jc w:val="right"/>
      </w:pPr>
    </w:p>
    <w:p w:rsidR="004E3FEE" w:rsidRDefault="004E3FEE" w:rsidP="00C27F70">
      <w:pPr>
        <w:pStyle w:val="a5"/>
        <w:spacing w:after="0" w:line="240" w:lineRule="auto"/>
        <w:jc w:val="right"/>
      </w:pPr>
    </w:p>
    <w:p w:rsidR="004E3FEE" w:rsidRDefault="004E3FEE" w:rsidP="00C27F70">
      <w:pPr>
        <w:pStyle w:val="a5"/>
        <w:spacing w:after="0" w:line="240" w:lineRule="auto"/>
        <w:jc w:val="right"/>
      </w:pPr>
    </w:p>
    <w:p w:rsidR="004E3FEE" w:rsidRDefault="004E3FEE" w:rsidP="00C27F70">
      <w:pPr>
        <w:pStyle w:val="a5"/>
        <w:spacing w:after="0" w:line="240" w:lineRule="auto"/>
        <w:jc w:val="right"/>
      </w:pPr>
    </w:p>
    <w:p w:rsidR="004E3FEE" w:rsidRDefault="004E3FEE" w:rsidP="00C27F70">
      <w:pPr>
        <w:pStyle w:val="a5"/>
        <w:spacing w:after="0" w:line="240" w:lineRule="auto"/>
        <w:jc w:val="right"/>
      </w:pPr>
    </w:p>
    <w:p w:rsidR="004E3FEE" w:rsidRDefault="004E3FEE" w:rsidP="00C27F70">
      <w:pPr>
        <w:pStyle w:val="a5"/>
        <w:spacing w:after="0" w:line="240" w:lineRule="auto"/>
        <w:jc w:val="right"/>
      </w:pPr>
    </w:p>
    <w:p w:rsidR="004E3FEE" w:rsidRDefault="004E3FEE" w:rsidP="00C27F70">
      <w:pPr>
        <w:pStyle w:val="a5"/>
        <w:spacing w:after="0" w:line="240" w:lineRule="auto"/>
        <w:jc w:val="right"/>
      </w:pPr>
    </w:p>
    <w:p w:rsidR="004E3FEE" w:rsidRDefault="004E3FEE" w:rsidP="00C27F70">
      <w:pPr>
        <w:pStyle w:val="a5"/>
        <w:spacing w:after="0" w:line="240" w:lineRule="auto"/>
        <w:jc w:val="right"/>
      </w:pPr>
    </w:p>
    <w:p w:rsidR="00407DA8" w:rsidRDefault="00407DA8" w:rsidP="00FD1F8C">
      <w:pPr>
        <w:pStyle w:val="a5"/>
        <w:spacing w:after="0" w:line="240" w:lineRule="auto"/>
        <w:ind w:left="5812"/>
        <w:jc w:val="right"/>
        <w:rPr>
          <w:sz w:val="28"/>
          <w:szCs w:val="28"/>
        </w:rPr>
      </w:pPr>
    </w:p>
    <w:p w:rsidR="00FD12B1" w:rsidRDefault="00FD12B1" w:rsidP="00FD1F8C">
      <w:pPr>
        <w:pStyle w:val="a5"/>
        <w:spacing w:after="0" w:line="240" w:lineRule="auto"/>
        <w:ind w:left="5812"/>
        <w:jc w:val="right"/>
        <w:rPr>
          <w:sz w:val="28"/>
          <w:szCs w:val="28"/>
        </w:rPr>
      </w:pPr>
    </w:p>
    <w:p w:rsidR="00FD1F8C" w:rsidRDefault="00C27F70" w:rsidP="00845105">
      <w:pPr>
        <w:pStyle w:val="a5"/>
        <w:spacing w:after="0" w:line="240" w:lineRule="auto"/>
        <w:ind w:left="5812"/>
        <w:rPr>
          <w:sz w:val="28"/>
          <w:szCs w:val="28"/>
        </w:rPr>
      </w:pPr>
      <w:r w:rsidRPr="004E3FEE">
        <w:rPr>
          <w:sz w:val="28"/>
          <w:szCs w:val="28"/>
        </w:rPr>
        <w:lastRenderedPageBreak/>
        <w:t>Приложение N 1</w:t>
      </w:r>
    </w:p>
    <w:p w:rsidR="00C27F70" w:rsidRPr="004E3FEE" w:rsidRDefault="00FD1F8C" w:rsidP="00845105">
      <w:pPr>
        <w:pStyle w:val="a5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154BC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="00845105">
        <w:rPr>
          <w:sz w:val="28"/>
          <w:szCs w:val="28"/>
        </w:rPr>
        <w:t xml:space="preserve"> об о плате </w:t>
      </w:r>
      <w:proofErr w:type="gramStart"/>
      <w:r w:rsidRPr="007154BC">
        <w:rPr>
          <w:sz w:val="28"/>
          <w:szCs w:val="28"/>
        </w:rPr>
        <w:t>труда работников обслуживающего персонала администрации поселка</w:t>
      </w:r>
      <w:proofErr w:type="gramEnd"/>
      <w:r w:rsidRPr="007154BC">
        <w:rPr>
          <w:sz w:val="28"/>
          <w:szCs w:val="28"/>
        </w:rPr>
        <w:t xml:space="preserve"> Балахта</w:t>
      </w:r>
    </w:p>
    <w:p w:rsidR="00C27F70" w:rsidRDefault="00C27F70" w:rsidP="00C27F70">
      <w:pPr>
        <w:pStyle w:val="a5"/>
        <w:spacing w:after="0" w:line="240" w:lineRule="auto"/>
        <w:jc w:val="right"/>
      </w:pPr>
    </w:p>
    <w:p w:rsidR="00DE0CA4" w:rsidRDefault="00DE0CA4" w:rsidP="00DE0C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</w:t>
      </w:r>
    </w:p>
    <w:p w:rsidR="00DE0CA4" w:rsidRDefault="00DE0CA4" w:rsidP="00DE0C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СТАВОК ЗАРАБОТНОЙ ПЛАТЫ РАБОТНИКОВ УЧРЕЖДЕНИЙ</w:t>
      </w:r>
    </w:p>
    <w:p w:rsidR="00137572" w:rsidRDefault="00137572" w:rsidP="00DE0CA4">
      <w:pPr>
        <w:pStyle w:val="ConsPlusNormal"/>
        <w:widowControl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229"/>
        <w:gridCol w:w="1808"/>
      </w:tblGrid>
      <w:tr w:rsidR="00DE0CA4" w:rsidTr="006C5511">
        <w:tc>
          <w:tcPr>
            <w:tcW w:w="534" w:type="dxa"/>
          </w:tcPr>
          <w:p w:rsidR="00DE0CA4" w:rsidRPr="005A39F0" w:rsidRDefault="00DE0CA4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39F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A39F0">
              <w:rPr>
                <w:rFonts w:ascii="Times New Roman" w:hAnsi="Times New Roman" w:cs="Times New Roman"/>
              </w:rPr>
              <w:t>п</w:t>
            </w:r>
            <w:proofErr w:type="gramEnd"/>
            <w:r w:rsidRPr="005A39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29" w:type="dxa"/>
          </w:tcPr>
          <w:p w:rsidR="006C5511" w:rsidRDefault="006C5511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C5511" w:rsidRDefault="006C5511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DE0CA4" w:rsidRPr="005A39F0" w:rsidRDefault="00DE0CA4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39F0">
              <w:rPr>
                <w:rFonts w:ascii="Times New Roman" w:hAnsi="Times New Roman" w:cs="Times New Roman"/>
              </w:rPr>
              <w:t>Квалификационные группы (уровни)</w:t>
            </w:r>
          </w:p>
        </w:tc>
        <w:tc>
          <w:tcPr>
            <w:tcW w:w="1808" w:type="dxa"/>
          </w:tcPr>
          <w:p w:rsidR="00DE0CA4" w:rsidRPr="005A39F0" w:rsidRDefault="00DE0CA4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39F0">
              <w:rPr>
                <w:rFonts w:ascii="Times New Roman" w:hAnsi="Times New Roman" w:cs="Times New Roman"/>
              </w:rPr>
              <w:t>Размер оклада (должностного оклада), ставки заработной платы, руб.</w:t>
            </w:r>
          </w:p>
        </w:tc>
      </w:tr>
      <w:tr w:rsidR="00137572" w:rsidTr="008E6DC9">
        <w:tc>
          <w:tcPr>
            <w:tcW w:w="534" w:type="dxa"/>
            <w:vMerge w:val="restart"/>
          </w:tcPr>
          <w:p w:rsidR="00137572" w:rsidRP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1375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37" w:type="dxa"/>
            <w:gridSpan w:val="2"/>
          </w:tcPr>
          <w:p w:rsidR="00137572" w:rsidRPr="005A39F0" w:rsidRDefault="00137572" w:rsidP="001375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A39F0">
              <w:rPr>
                <w:rFonts w:ascii="Times New Roman" w:hAnsi="Times New Roman" w:cs="Times New Roman"/>
                <w:b/>
              </w:rPr>
              <w:t xml:space="preserve">Приказ </w:t>
            </w:r>
            <w:proofErr w:type="spellStart"/>
            <w:r w:rsidRPr="005A39F0">
              <w:rPr>
                <w:rFonts w:ascii="Times New Roman" w:hAnsi="Times New Roman" w:cs="Times New Roman"/>
                <w:b/>
              </w:rPr>
              <w:t>Минздравсоцразвития</w:t>
            </w:r>
            <w:proofErr w:type="spellEnd"/>
            <w:r w:rsidRPr="005A39F0">
              <w:rPr>
                <w:rFonts w:ascii="Times New Roman" w:hAnsi="Times New Roman" w:cs="Times New Roman"/>
                <w:b/>
              </w:rPr>
              <w:t xml:space="preserve"> Российской Федерации от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5A39F0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5.2008 №247н</w:t>
            </w:r>
            <w:r w:rsidRPr="005A39F0">
              <w:rPr>
                <w:rFonts w:ascii="Times New Roman" w:hAnsi="Times New Roman" w:cs="Times New Roman"/>
                <w:b/>
              </w:rPr>
              <w:t xml:space="preserve"> «Об утверждении профессиональных квалификационных групп </w:t>
            </w:r>
            <w:r>
              <w:rPr>
                <w:rFonts w:ascii="Times New Roman" w:hAnsi="Times New Roman" w:cs="Times New Roman"/>
                <w:b/>
              </w:rPr>
              <w:t>общеотраслевых должностей руководителей, специалистов и служащих</w:t>
            </w:r>
            <w:r w:rsidRPr="005A39F0">
              <w:rPr>
                <w:rFonts w:ascii="Times New Roman" w:hAnsi="Times New Roman" w:cs="Times New Roman"/>
                <w:b/>
              </w:rPr>
              <w:t>»: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1375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1808" w:type="dxa"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08" w:type="dxa"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08" w:type="dxa"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2739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Default="00137572" w:rsidP="001375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3167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4392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4961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Default="00137572" w:rsidP="001375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3167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3820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4592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5361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Default="00137572" w:rsidP="001375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5762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6675</w:t>
            </w:r>
          </w:p>
        </w:tc>
      </w:tr>
      <w:tr w:rsidR="00137572" w:rsidTr="0059087B">
        <w:tc>
          <w:tcPr>
            <w:tcW w:w="534" w:type="dxa"/>
            <w:vMerge/>
          </w:tcPr>
          <w:p w:rsidR="00137572" w:rsidRPr="005A39F0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572" w:rsidRPr="005A39F0" w:rsidRDefault="00137572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808" w:type="dxa"/>
          </w:tcPr>
          <w:p w:rsidR="00137572" w:rsidRDefault="00137572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7188</w:t>
            </w:r>
          </w:p>
        </w:tc>
      </w:tr>
      <w:tr w:rsidR="00296A67" w:rsidTr="008E6DC9">
        <w:tc>
          <w:tcPr>
            <w:tcW w:w="534" w:type="dxa"/>
            <w:vMerge w:val="restart"/>
          </w:tcPr>
          <w:p w:rsidR="00296A67" w:rsidRPr="00296A67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296A6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37" w:type="dxa"/>
            <w:gridSpan w:val="2"/>
          </w:tcPr>
          <w:p w:rsidR="00296A67" w:rsidRDefault="00296A67" w:rsidP="001375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A39F0">
              <w:rPr>
                <w:rFonts w:ascii="Times New Roman" w:hAnsi="Times New Roman" w:cs="Times New Roman"/>
                <w:b/>
              </w:rPr>
              <w:t xml:space="preserve">Приказ </w:t>
            </w:r>
            <w:proofErr w:type="spellStart"/>
            <w:r w:rsidRPr="005A39F0">
              <w:rPr>
                <w:rFonts w:ascii="Times New Roman" w:hAnsi="Times New Roman" w:cs="Times New Roman"/>
                <w:b/>
              </w:rPr>
              <w:t>Минздравсоцразвития</w:t>
            </w:r>
            <w:proofErr w:type="spellEnd"/>
            <w:r w:rsidRPr="005A39F0">
              <w:rPr>
                <w:rFonts w:ascii="Times New Roman" w:hAnsi="Times New Roman" w:cs="Times New Roman"/>
                <w:b/>
              </w:rPr>
              <w:t xml:space="preserve"> Российской Федерации от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5A39F0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5.2008 №248н</w:t>
            </w:r>
            <w:r w:rsidRPr="005A39F0">
              <w:rPr>
                <w:rFonts w:ascii="Times New Roman" w:hAnsi="Times New Roman" w:cs="Times New Roman"/>
                <w:b/>
              </w:rPr>
              <w:t xml:space="preserve"> «Об утверждении профессиональных квалификационных групп </w:t>
            </w:r>
            <w:r>
              <w:rPr>
                <w:rFonts w:ascii="Times New Roman" w:hAnsi="Times New Roman" w:cs="Times New Roman"/>
                <w:b/>
              </w:rPr>
              <w:t xml:space="preserve">общеотраслевых профессий рабочих </w:t>
            </w:r>
            <w:r w:rsidRPr="005A39F0">
              <w:rPr>
                <w:rFonts w:ascii="Times New Roman" w:hAnsi="Times New Roman" w:cs="Times New Roman"/>
                <w:b/>
              </w:rPr>
              <w:t>»:</w:t>
            </w:r>
          </w:p>
        </w:tc>
      </w:tr>
      <w:tr w:rsidR="00296A67" w:rsidTr="0059087B">
        <w:tc>
          <w:tcPr>
            <w:tcW w:w="534" w:type="dxa"/>
            <w:vMerge/>
          </w:tcPr>
          <w:p w:rsidR="00296A67" w:rsidRPr="005A39F0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6A67" w:rsidRDefault="00296A67" w:rsidP="00296A6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1808" w:type="dxa"/>
          </w:tcPr>
          <w:p w:rsidR="00296A67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96A67" w:rsidTr="0059087B">
        <w:tc>
          <w:tcPr>
            <w:tcW w:w="534" w:type="dxa"/>
            <w:vMerge/>
          </w:tcPr>
          <w:p w:rsidR="00296A67" w:rsidRPr="005A39F0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6A67" w:rsidRPr="005A39F0" w:rsidRDefault="00296A67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08" w:type="dxa"/>
          </w:tcPr>
          <w:p w:rsidR="00296A67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2231</w:t>
            </w:r>
          </w:p>
        </w:tc>
      </w:tr>
      <w:tr w:rsidR="00296A67" w:rsidTr="0059087B">
        <w:tc>
          <w:tcPr>
            <w:tcW w:w="534" w:type="dxa"/>
            <w:vMerge/>
          </w:tcPr>
          <w:p w:rsidR="00296A67" w:rsidRPr="005A39F0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6A67" w:rsidRPr="005A39F0" w:rsidRDefault="00296A67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08" w:type="dxa"/>
          </w:tcPr>
          <w:p w:rsidR="00296A67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</w:t>
            </w:r>
          </w:p>
        </w:tc>
      </w:tr>
      <w:tr w:rsidR="00296A67" w:rsidTr="0059087B">
        <w:tc>
          <w:tcPr>
            <w:tcW w:w="534" w:type="dxa"/>
            <w:vMerge/>
          </w:tcPr>
          <w:p w:rsidR="00296A67" w:rsidRPr="005A39F0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6A67" w:rsidRDefault="00296A67" w:rsidP="00296A6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1808" w:type="dxa"/>
          </w:tcPr>
          <w:p w:rsidR="00296A67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96A67" w:rsidTr="0059087B">
        <w:tc>
          <w:tcPr>
            <w:tcW w:w="534" w:type="dxa"/>
            <w:vMerge/>
          </w:tcPr>
          <w:p w:rsidR="00296A67" w:rsidRPr="005A39F0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6A67" w:rsidRPr="005A39F0" w:rsidRDefault="00296A67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08" w:type="dxa"/>
          </w:tcPr>
          <w:p w:rsidR="00296A67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</w:t>
            </w:r>
          </w:p>
        </w:tc>
      </w:tr>
      <w:tr w:rsidR="00296A67" w:rsidTr="0059087B">
        <w:tc>
          <w:tcPr>
            <w:tcW w:w="534" w:type="dxa"/>
            <w:vMerge/>
          </w:tcPr>
          <w:p w:rsidR="00296A67" w:rsidRPr="005A39F0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6A67" w:rsidRPr="005A39F0" w:rsidRDefault="00296A67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08" w:type="dxa"/>
          </w:tcPr>
          <w:p w:rsidR="00296A67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3167</w:t>
            </w:r>
          </w:p>
        </w:tc>
      </w:tr>
      <w:tr w:rsidR="00296A67" w:rsidTr="0059087B">
        <w:tc>
          <w:tcPr>
            <w:tcW w:w="534" w:type="dxa"/>
            <w:vMerge/>
          </w:tcPr>
          <w:p w:rsidR="00296A67" w:rsidRPr="005A39F0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6A67" w:rsidRPr="005A39F0" w:rsidRDefault="00296A67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808" w:type="dxa"/>
          </w:tcPr>
          <w:p w:rsidR="00296A67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</w:t>
            </w:r>
          </w:p>
        </w:tc>
      </w:tr>
      <w:tr w:rsidR="00296A67" w:rsidTr="0059087B">
        <w:tc>
          <w:tcPr>
            <w:tcW w:w="534" w:type="dxa"/>
            <w:vMerge/>
          </w:tcPr>
          <w:p w:rsidR="00296A67" w:rsidRPr="005A39F0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6A67" w:rsidRPr="005A39F0" w:rsidRDefault="00296A67" w:rsidP="008E6DC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808" w:type="dxa"/>
          </w:tcPr>
          <w:p w:rsidR="00296A67" w:rsidRDefault="00296A67" w:rsidP="005A39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4193</w:t>
            </w:r>
          </w:p>
        </w:tc>
      </w:tr>
    </w:tbl>
    <w:p w:rsidR="00DE0CA4" w:rsidRDefault="00DE0CA4" w:rsidP="00DE0CA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360A0F" w:rsidRDefault="00360A0F" w:rsidP="00DE0CA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FD12B1" w:rsidRDefault="00FD12B1" w:rsidP="00845105">
      <w:pPr>
        <w:pStyle w:val="a5"/>
        <w:spacing w:after="0" w:line="240" w:lineRule="auto"/>
        <w:ind w:left="5812"/>
        <w:rPr>
          <w:sz w:val="28"/>
          <w:szCs w:val="28"/>
        </w:rPr>
      </w:pPr>
    </w:p>
    <w:p w:rsidR="00FD12B1" w:rsidRDefault="00FD12B1" w:rsidP="00845105">
      <w:pPr>
        <w:pStyle w:val="a5"/>
        <w:spacing w:after="0" w:line="240" w:lineRule="auto"/>
        <w:ind w:left="5812"/>
        <w:rPr>
          <w:sz w:val="28"/>
          <w:szCs w:val="28"/>
        </w:rPr>
      </w:pPr>
    </w:p>
    <w:p w:rsidR="00FD1F8C" w:rsidRDefault="00FD1F8C" w:rsidP="00845105">
      <w:pPr>
        <w:pStyle w:val="a5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2</w:t>
      </w:r>
    </w:p>
    <w:p w:rsidR="004E3FEE" w:rsidRPr="004E3FEE" w:rsidRDefault="00FD1F8C" w:rsidP="00FD12B1">
      <w:pPr>
        <w:pStyle w:val="a5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154BC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7154BC">
        <w:rPr>
          <w:sz w:val="28"/>
          <w:szCs w:val="28"/>
        </w:rPr>
        <w:t xml:space="preserve"> об оплате </w:t>
      </w:r>
      <w:proofErr w:type="gramStart"/>
      <w:r w:rsidRPr="007154BC">
        <w:rPr>
          <w:sz w:val="28"/>
          <w:szCs w:val="28"/>
        </w:rPr>
        <w:t>труда работников обслуживающего персонала администрации поселка</w:t>
      </w:r>
      <w:proofErr w:type="gramEnd"/>
      <w:r w:rsidRPr="007154BC">
        <w:rPr>
          <w:sz w:val="28"/>
          <w:szCs w:val="28"/>
        </w:rPr>
        <w:t xml:space="preserve"> Балахта</w:t>
      </w: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r w:rsidRPr="004E3FEE">
        <w:t>КРИТЕРИИ</w:t>
      </w: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r w:rsidRPr="004E3FEE">
        <w:t>ОЦЕНКИ РЕЗУЛЬТАТИВНОСТИ И КАЧЕСТВА ТРУДА</w:t>
      </w: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r w:rsidRPr="004E3FEE">
        <w:t xml:space="preserve">ДЛЯ ОПРЕДЕЛЕНИЯ РАЗМЕРОВ ВЫПЛАТ ЗА ВАЖНОСТЬ </w:t>
      </w:r>
      <w:proofErr w:type="gramStart"/>
      <w:r w:rsidRPr="004E3FEE">
        <w:t>ВЫПОЛНЯЕМОЙ</w:t>
      </w:r>
      <w:proofErr w:type="gramEnd"/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r w:rsidRPr="004E3FEE">
        <w:t>РАБОТЫ, СТЕПЕНЬ САМОСТОЯТЕЛЬНОСТИ И ОТВЕТСТВЕННОСТИ</w:t>
      </w: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r w:rsidRPr="004E3FEE">
        <w:t xml:space="preserve">ПРИ ВЫПОЛНЕНИИ ПОСТАВЛЕННЫХ ЗАДАЧ РАБОТНИКОВ МУНИЦИПАЛЬНЫХ УЧРЕЖДЕНИЙ </w:t>
      </w: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5000"/>
        <w:gridCol w:w="1700"/>
      </w:tblGrid>
      <w:tr w:rsidR="004E3FEE" w:rsidRPr="004E3FEE" w:rsidTr="001B5DDD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 xml:space="preserve">Наименование     </w:t>
            </w:r>
            <w:r w:rsidRPr="004E3FEE">
              <w:rPr>
                <w:rFonts w:cs="Arial"/>
              </w:rPr>
              <w:br/>
              <w:t xml:space="preserve">критерия оценки   </w:t>
            </w:r>
            <w:r w:rsidRPr="004E3FEE">
              <w:rPr>
                <w:rFonts w:cs="Arial"/>
              </w:rPr>
              <w:br/>
              <w:t xml:space="preserve">результативности и  </w:t>
            </w:r>
            <w:r w:rsidRPr="004E3FEE">
              <w:rPr>
                <w:rFonts w:cs="Arial"/>
              </w:rPr>
              <w:br/>
              <w:t>качества труда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 xml:space="preserve">Содержание критерия оценки    </w:t>
            </w:r>
            <w:r w:rsidRPr="004E3FEE">
              <w:rPr>
                <w:rFonts w:cs="Arial"/>
              </w:rPr>
              <w:br/>
              <w:t>результативности и качества труда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Оценка в баллах</w:t>
            </w:r>
          </w:p>
        </w:tc>
      </w:tr>
      <w:tr w:rsidR="004E3FEE" w:rsidRPr="004E3FEE" w:rsidTr="001B5DDD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3FEE">
              <w:rPr>
                <w:rFonts w:cs="Arial"/>
              </w:rPr>
              <w:t xml:space="preserve">Обеспечение закрепленного за     работником  направления деятельности учреждения (по       результатам работы   за отчетный год)    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15-25</w:t>
            </w:r>
          </w:p>
        </w:tc>
      </w:tr>
      <w:tr w:rsidR="004E3FEE" w:rsidRPr="004E3FEE" w:rsidTr="001B5DDD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 xml:space="preserve">привлечение экономических и       </w:t>
            </w:r>
            <w:r w:rsidRPr="004E3FEE">
              <w:br/>
              <w:t xml:space="preserve">социальных партнеров для          </w:t>
            </w:r>
            <w:r w:rsidRPr="004E3FEE">
              <w:br/>
              <w:t xml:space="preserve">реализации основных направлений   </w:t>
            </w:r>
            <w:r w:rsidRPr="004E3FEE">
              <w:br/>
              <w:t xml:space="preserve">деятельности учреждения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15-25</w:t>
            </w:r>
          </w:p>
        </w:tc>
      </w:tr>
      <w:tr w:rsidR="004E3FEE" w:rsidRPr="004E3FEE" w:rsidTr="001B5DDD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 xml:space="preserve">разработка и применение новых     </w:t>
            </w:r>
            <w:r w:rsidRPr="004E3FEE">
              <w:br/>
              <w:t xml:space="preserve">технологий при решении            </w:t>
            </w:r>
            <w:r w:rsidRPr="004E3FEE">
              <w:br/>
              <w:t xml:space="preserve"> задач, стоящих перед учреждением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15-25</w:t>
            </w:r>
          </w:p>
        </w:tc>
      </w:tr>
      <w:tr w:rsidR="004E3FEE" w:rsidRPr="004E3FEE" w:rsidTr="001B5DDD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 xml:space="preserve">достижение конкретно измеримых    </w:t>
            </w:r>
            <w:r w:rsidRPr="004E3FEE">
              <w:br/>
              <w:t xml:space="preserve">положительных результатов в       </w:t>
            </w:r>
            <w:r w:rsidRPr="004E3FEE">
              <w:br/>
              <w:t xml:space="preserve">деятельности   учреждения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15-25</w:t>
            </w:r>
          </w:p>
        </w:tc>
      </w:tr>
      <w:tr w:rsidR="004E3FEE" w:rsidRPr="004E3FEE" w:rsidTr="001B5DDD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>превышение фактических показателей</w:t>
            </w:r>
            <w:r w:rsidRPr="004E3FEE">
              <w:br/>
              <w:t xml:space="preserve">результативности деятельности     </w:t>
            </w:r>
            <w:r w:rsidRPr="004E3FEE">
              <w:br/>
              <w:t xml:space="preserve">учреждения по сравнению с         </w:t>
            </w:r>
            <w:r w:rsidRPr="004E3FEE">
              <w:br/>
            </w:r>
            <w:proofErr w:type="gramStart"/>
            <w:r w:rsidRPr="004E3FEE">
              <w:t>запланированными</w:t>
            </w:r>
            <w:proofErr w:type="gramEnd"/>
            <w:r w:rsidRPr="004E3FEE">
              <w:t xml:space="preserve">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15-25</w:t>
            </w:r>
          </w:p>
        </w:tc>
      </w:tr>
      <w:tr w:rsidR="004E3FEE" w:rsidRPr="004E3FEE" w:rsidTr="001B5DDD">
        <w:trPr>
          <w:cantSplit/>
          <w:trHeight w:val="333"/>
        </w:trPr>
        <w:tc>
          <w:tcPr>
            <w:tcW w:w="2600" w:type="dxa"/>
            <w:tcBorders>
              <w:left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4E3FEE">
              <w:rPr>
                <w:rFonts w:cs="Arial"/>
                <w:b/>
              </w:rPr>
              <w:t>Уборщик служебных помещений</w:t>
            </w:r>
            <w:r w:rsidRPr="004E3FEE">
              <w:rPr>
                <w:rFonts w:cs="Arial"/>
              </w:rPr>
              <w:t xml:space="preserve"> (Обеспечение сохранности технологического оборудования, хозяйственного инвентаря, своевременное выявление и устранение мелких неисправностей</w:t>
            </w:r>
            <w:proofErr w:type="gramEnd"/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>Обеспечение сохранности имущества</w:t>
            </w:r>
          </w:p>
          <w:p w:rsidR="004E3FEE" w:rsidRPr="004E3FEE" w:rsidRDefault="004E3FEE" w:rsidP="004E3FEE">
            <w:pPr>
              <w:autoSpaceDN w:val="0"/>
              <w:adjustRightInd w:val="0"/>
              <w:jc w:val="both"/>
            </w:pPr>
          </w:p>
          <w:p w:rsidR="004E3FEE" w:rsidRPr="004E3FEE" w:rsidRDefault="004E3FEE" w:rsidP="004E3FEE">
            <w:pPr>
              <w:autoSpaceDN w:val="0"/>
              <w:adjustRightInd w:val="0"/>
              <w:jc w:val="both"/>
            </w:pPr>
          </w:p>
          <w:p w:rsidR="004E3FEE" w:rsidRPr="004E3FEE" w:rsidRDefault="004E3FEE" w:rsidP="004E3FEE">
            <w:pPr>
              <w:autoSpaceDN w:val="0"/>
              <w:adjustRightInd w:val="0"/>
              <w:jc w:val="both"/>
            </w:pPr>
          </w:p>
          <w:p w:rsidR="004E3FEE" w:rsidRPr="004E3FEE" w:rsidRDefault="004E3FEE" w:rsidP="004E3FEE">
            <w:pPr>
              <w:autoSpaceDN w:val="0"/>
              <w:adjustRightInd w:val="0"/>
              <w:jc w:val="both"/>
            </w:pPr>
          </w:p>
          <w:p w:rsidR="004E3FEE" w:rsidRPr="004E3FEE" w:rsidRDefault="004E3FEE" w:rsidP="004E3FEE">
            <w:pPr>
              <w:autoSpaceDN w:val="0"/>
              <w:adjustRightInd w:val="0"/>
              <w:jc w:val="both"/>
            </w:pPr>
          </w:p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>Своевременное выявление и устранение мелких неисправностей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10</w:t>
            </w:r>
          </w:p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5</w:t>
            </w:r>
          </w:p>
        </w:tc>
      </w:tr>
      <w:tr w:rsidR="004E3FEE" w:rsidRPr="004E3FEE" w:rsidTr="001B5DDD">
        <w:trPr>
          <w:cantSplit/>
          <w:trHeight w:val="333"/>
        </w:trPr>
        <w:tc>
          <w:tcPr>
            <w:tcW w:w="2600" w:type="dxa"/>
            <w:tcBorders>
              <w:left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4E3FEE" w:rsidRPr="004E3FEE" w:rsidTr="001B5DDD">
        <w:trPr>
          <w:cantSplit/>
          <w:trHeight w:val="333"/>
        </w:trPr>
        <w:tc>
          <w:tcPr>
            <w:tcW w:w="2600" w:type="dxa"/>
            <w:tcBorders>
              <w:left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4E3FEE">
              <w:rPr>
                <w:rFonts w:cs="Arial"/>
                <w:b/>
              </w:rPr>
              <w:lastRenderedPageBreak/>
              <w:t>Водитель</w:t>
            </w:r>
          </w:p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3FEE">
              <w:rPr>
                <w:rFonts w:cs="Arial"/>
              </w:rPr>
              <w:t>Обеспечение бесперебойной и безаварийной работы автотранспорта на линии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>Отсутствие необоснованных простоев автотранспорта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15</w:t>
            </w:r>
          </w:p>
        </w:tc>
      </w:tr>
      <w:tr w:rsidR="004E3FEE" w:rsidRPr="004E3FEE" w:rsidTr="001B5DDD">
        <w:trPr>
          <w:cantSplit/>
          <w:trHeight w:val="333"/>
        </w:trPr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>Отсутствие дорожно-транспортных происшествий с участием служебного транспортного средства учреждения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20</w:t>
            </w:r>
          </w:p>
        </w:tc>
      </w:tr>
    </w:tbl>
    <w:p w:rsidR="004E3FEE" w:rsidRPr="004E3FEE" w:rsidRDefault="004E3FEE" w:rsidP="004E3FEE">
      <w:pPr>
        <w:autoSpaceDE w:val="0"/>
        <w:autoSpaceDN w:val="0"/>
        <w:adjustRightInd w:val="0"/>
        <w:jc w:val="center"/>
      </w:pP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</w:p>
    <w:p w:rsidR="004E3FEE" w:rsidRPr="004E3FEE" w:rsidRDefault="004E3FEE" w:rsidP="004E3FEE">
      <w:pPr>
        <w:autoSpaceDE w:val="0"/>
        <w:autoSpaceDN w:val="0"/>
        <w:adjustRightInd w:val="0"/>
        <w:ind w:firstLine="540"/>
        <w:jc w:val="both"/>
      </w:pPr>
      <w:r w:rsidRPr="004E3FEE">
        <w:rPr>
          <w:sz w:val="28"/>
          <w:szCs w:val="28"/>
        </w:rPr>
        <w:t>Примечание. Содержание действующих критериев для установления выплаты за важность выполняемой работы, степень самостоятельности и ответственности при выполнении поставленных задач может уточняться и дополняться с учетом специфики учреждения при разработке положения о стимулировании работников учреждения</w:t>
      </w:r>
      <w:r w:rsidRPr="004E3FEE">
        <w:t>.</w:t>
      </w: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Default="004E3FEE" w:rsidP="008451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FEE" w:rsidRDefault="004E3FEE" w:rsidP="008451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2B1" w:rsidRDefault="00FD12B1" w:rsidP="008451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2B1" w:rsidRDefault="00FD12B1" w:rsidP="008451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2B1" w:rsidRDefault="00FD12B1" w:rsidP="008451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2B1" w:rsidRDefault="00FD12B1" w:rsidP="008451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2B1" w:rsidRDefault="00FD12B1" w:rsidP="008451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2B1" w:rsidRDefault="00FD12B1" w:rsidP="008451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2B1" w:rsidRDefault="00FD12B1" w:rsidP="008451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2B1" w:rsidRDefault="00FD12B1" w:rsidP="008451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2B1" w:rsidRDefault="00FD12B1" w:rsidP="008451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2B1" w:rsidRPr="004E3FEE" w:rsidRDefault="00FD12B1" w:rsidP="008451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F8C" w:rsidRDefault="00FD1F8C" w:rsidP="00845105">
      <w:pPr>
        <w:pStyle w:val="a5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3</w:t>
      </w:r>
    </w:p>
    <w:p w:rsidR="00FD1F8C" w:rsidRPr="004E3FEE" w:rsidRDefault="00FD1F8C" w:rsidP="00845105">
      <w:pPr>
        <w:pStyle w:val="a5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154BC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7154BC">
        <w:rPr>
          <w:sz w:val="28"/>
          <w:szCs w:val="28"/>
        </w:rPr>
        <w:t xml:space="preserve"> об оплате </w:t>
      </w:r>
      <w:proofErr w:type="gramStart"/>
      <w:r w:rsidRPr="007154BC">
        <w:rPr>
          <w:sz w:val="28"/>
          <w:szCs w:val="28"/>
        </w:rPr>
        <w:t>труда работников обслуживающего персонала администрации поселка</w:t>
      </w:r>
      <w:proofErr w:type="gramEnd"/>
      <w:r w:rsidRPr="007154BC">
        <w:rPr>
          <w:sz w:val="28"/>
          <w:szCs w:val="28"/>
        </w:rPr>
        <w:t xml:space="preserve"> Балахта</w:t>
      </w:r>
    </w:p>
    <w:p w:rsidR="004E3FEE" w:rsidRPr="004E3FEE" w:rsidRDefault="004E3FEE" w:rsidP="00845105">
      <w:pPr>
        <w:autoSpaceDE w:val="0"/>
        <w:autoSpaceDN w:val="0"/>
        <w:adjustRightInd w:val="0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r w:rsidRPr="004E3FEE">
        <w:t>КРИТЕРИИ</w:t>
      </w: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r w:rsidRPr="004E3FEE">
        <w:t>ОЦЕНКИ РЕЗУЛЬТАТИВНОСТИ И КАЧЕСТВА ТРУДА</w:t>
      </w: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proofErr w:type="gramStart"/>
      <w:r w:rsidRPr="004E3FEE">
        <w:t>ДЛЯ ОПРЕДЕЛЕНИЯ РАЗМЕРОВ ВЫПЛАТ ЗА ИНТЕНСИВНОСТЬ И ВЫСОКИЕ</w:t>
      </w:r>
      <w:proofErr w:type="gramEnd"/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r w:rsidRPr="004E3FEE">
        <w:t>РЕЗУЛЬТАТЫ РАБОТЫ РАБОТНИКОВ МУНИЦИПАЛЬНЫХ</w:t>
      </w: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r w:rsidRPr="004E3FEE">
        <w:t xml:space="preserve"> БЮДЖЕТНЫХ   УЧРЕЖДЕНИЙ</w:t>
      </w: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4700"/>
        <w:gridCol w:w="2000"/>
      </w:tblGrid>
      <w:tr w:rsidR="004E3FEE" w:rsidRPr="004E3FEE" w:rsidTr="001B5DDD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 xml:space="preserve">Наименование     </w:t>
            </w:r>
            <w:r w:rsidRPr="004E3FEE">
              <w:rPr>
                <w:rFonts w:cs="Arial"/>
              </w:rPr>
              <w:br/>
              <w:t xml:space="preserve">критерия оценки   </w:t>
            </w:r>
            <w:r w:rsidRPr="004E3FEE">
              <w:rPr>
                <w:rFonts w:cs="Arial"/>
              </w:rPr>
              <w:br/>
              <w:t xml:space="preserve">результативности и  </w:t>
            </w:r>
            <w:r w:rsidRPr="004E3FEE">
              <w:rPr>
                <w:rFonts w:cs="Arial"/>
              </w:rPr>
              <w:br/>
              <w:t>качества труда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 xml:space="preserve">Содержание критерия оценки    </w:t>
            </w:r>
            <w:r w:rsidRPr="004E3FEE">
              <w:rPr>
                <w:rFonts w:cs="Arial"/>
              </w:rPr>
              <w:br/>
              <w:t>результативности и качества труда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Оценка в баллах</w:t>
            </w:r>
          </w:p>
        </w:tc>
      </w:tr>
      <w:tr w:rsidR="004E3FEE" w:rsidRPr="004E3FEE" w:rsidTr="001B5DDD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3FEE">
              <w:rPr>
                <w:rFonts w:cs="Arial"/>
              </w:rPr>
              <w:t xml:space="preserve">Интенсивность труда    </w:t>
            </w:r>
            <w:r w:rsidRPr="004E3FEE">
              <w:rPr>
                <w:rFonts w:cs="Arial"/>
              </w:rPr>
              <w:br/>
              <w:t xml:space="preserve">(по итогам предыдущего </w:t>
            </w:r>
            <w:r w:rsidRPr="004E3FEE">
              <w:rPr>
                <w:rFonts w:cs="Arial"/>
              </w:rPr>
              <w:br/>
              <w:t xml:space="preserve">квартала)            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 xml:space="preserve">Внесение предложений по         </w:t>
            </w:r>
            <w:r w:rsidRPr="004E3FEE">
              <w:br/>
              <w:t xml:space="preserve">совершенствованию               </w:t>
            </w:r>
            <w:r w:rsidRPr="004E3FEE">
              <w:br/>
              <w:t xml:space="preserve">профессиональной деятельности и </w:t>
            </w:r>
            <w:r w:rsidRPr="004E3FEE">
              <w:br/>
              <w:t xml:space="preserve">их внедрение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15-40</w:t>
            </w:r>
          </w:p>
        </w:tc>
      </w:tr>
      <w:tr w:rsidR="004E3FEE" w:rsidRPr="004E3FEE" w:rsidTr="001B5DDD">
        <w:trPr>
          <w:cantSplit/>
          <w:trHeight w:val="392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 xml:space="preserve">Выполнение большего объема      </w:t>
            </w:r>
            <w:r w:rsidRPr="004E3FEE">
              <w:br/>
              <w:t>работы с использованием меньшего</w:t>
            </w:r>
            <w:r w:rsidRPr="004E3FEE">
              <w:br/>
              <w:t xml:space="preserve">количества ресурсов             </w:t>
            </w:r>
            <w:r w:rsidRPr="004E3FEE">
              <w:br/>
              <w:t xml:space="preserve">(материальных, трудовых,        </w:t>
            </w:r>
            <w:r w:rsidRPr="004E3FEE">
              <w:br/>
              <w:t xml:space="preserve">временных)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15-40</w:t>
            </w:r>
          </w:p>
        </w:tc>
      </w:tr>
      <w:tr w:rsidR="004E3FEE" w:rsidRPr="004E3FEE" w:rsidTr="001B5DDD">
        <w:trPr>
          <w:cantSplit/>
          <w:trHeight w:val="333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3FEE">
              <w:rPr>
                <w:rFonts w:cs="Arial"/>
              </w:rPr>
              <w:t xml:space="preserve">Высокие результаты     </w:t>
            </w:r>
            <w:r w:rsidRPr="004E3FEE">
              <w:rPr>
                <w:rFonts w:cs="Arial"/>
              </w:rPr>
              <w:br/>
              <w:t xml:space="preserve">работы (по итогам      </w:t>
            </w:r>
            <w:r w:rsidRPr="004E3FEE">
              <w:rPr>
                <w:rFonts w:cs="Arial"/>
              </w:rPr>
              <w:br/>
              <w:t xml:space="preserve">предыдущего квартала)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 xml:space="preserve">Применение в работе достижений  </w:t>
            </w:r>
            <w:r w:rsidRPr="004E3FEE">
              <w:br/>
              <w:t xml:space="preserve">науки и передовых методов       </w:t>
            </w:r>
            <w:r w:rsidRPr="004E3FEE">
              <w:br/>
              <w:t xml:space="preserve">работы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25-50</w:t>
            </w:r>
          </w:p>
        </w:tc>
      </w:tr>
      <w:tr w:rsidR="004E3FEE" w:rsidRPr="004E3FEE" w:rsidTr="001B5DDD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 xml:space="preserve">Участие в организации и         </w:t>
            </w:r>
            <w:r w:rsidRPr="004E3FEE">
              <w:br/>
              <w:t xml:space="preserve">проведении мероприятий,         </w:t>
            </w:r>
            <w:r w:rsidRPr="004E3FEE">
              <w:br/>
              <w:t xml:space="preserve">направленных на повышение       </w:t>
            </w:r>
            <w:r w:rsidRPr="004E3FEE">
              <w:br/>
              <w:t xml:space="preserve">имиджа учреждения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25-65</w:t>
            </w:r>
          </w:p>
        </w:tc>
      </w:tr>
      <w:tr w:rsidR="004E3FEE" w:rsidRPr="004E3FEE" w:rsidTr="001B5DDD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N w:val="0"/>
              <w:adjustRightInd w:val="0"/>
              <w:jc w:val="both"/>
            </w:pPr>
            <w:r w:rsidRPr="004E3FEE">
              <w:t xml:space="preserve">Непосредственное участие в      </w:t>
            </w:r>
            <w:r w:rsidRPr="004E3FEE">
              <w:br/>
              <w:t xml:space="preserve">реализации проектов, программ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EE" w:rsidRPr="004E3FEE" w:rsidRDefault="004E3FEE" w:rsidP="004E3F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3FEE">
              <w:rPr>
                <w:rFonts w:cs="Arial"/>
              </w:rPr>
              <w:t>25-65</w:t>
            </w:r>
          </w:p>
        </w:tc>
      </w:tr>
    </w:tbl>
    <w:p w:rsidR="004E3FEE" w:rsidRPr="004E3FEE" w:rsidRDefault="004E3FEE" w:rsidP="004E3FEE">
      <w:pPr>
        <w:autoSpaceDE w:val="0"/>
        <w:autoSpaceDN w:val="0"/>
        <w:adjustRightInd w:val="0"/>
        <w:ind w:firstLine="540"/>
        <w:jc w:val="both"/>
      </w:pPr>
    </w:p>
    <w:p w:rsidR="004E3FEE" w:rsidRPr="004E3FEE" w:rsidRDefault="004E3FEE" w:rsidP="004E3FEE">
      <w:pPr>
        <w:autoSpaceDE w:val="0"/>
        <w:autoSpaceDN w:val="0"/>
        <w:adjustRightInd w:val="0"/>
        <w:ind w:firstLine="540"/>
        <w:jc w:val="both"/>
      </w:pPr>
    </w:p>
    <w:p w:rsidR="004E3FEE" w:rsidRPr="004E3FEE" w:rsidRDefault="004E3FEE" w:rsidP="004E3F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3FEE">
        <w:rPr>
          <w:sz w:val="28"/>
          <w:szCs w:val="28"/>
        </w:rPr>
        <w:t>Примечание.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4E3FEE" w:rsidRPr="004E3FEE" w:rsidRDefault="004E3FEE" w:rsidP="004E3FEE">
      <w:pPr>
        <w:jc w:val="right"/>
      </w:pPr>
    </w:p>
    <w:p w:rsidR="004E3FEE" w:rsidRPr="004E3FEE" w:rsidRDefault="004E3FEE" w:rsidP="004E3FEE">
      <w:pPr>
        <w:jc w:val="right"/>
      </w:pPr>
    </w:p>
    <w:p w:rsidR="004E3FEE" w:rsidRPr="004E3FEE" w:rsidRDefault="004E3FEE" w:rsidP="004E3FEE">
      <w:pPr>
        <w:jc w:val="right"/>
      </w:pPr>
    </w:p>
    <w:p w:rsidR="004E3FEE" w:rsidRPr="004E3FEE" w:rsidRDefault="004E3FEE" w:rsidP="004E3FEE">
      <w:pPr>
        <w:jc w:val="right"/>
      </w:pPr>
    </w:p>
    <w:p w:rsidR="004E3FEE" w:rsidRPr="004E3FEE" w:rsidRDefault="004E3FEE" w:rsidP="004E3FEE">
      <w:pPr>
        <w:jc w:val="right"/>
      </w:pPr>
    </w:p>
    <w:p w:rsidR="004E3FEE" w:rsidRPr="004E3FEE" w:rsidRDefault="004E3FEE" w:rsidP="004E3F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B5DDD" w:rsidRDefault="001B5DDD" w:rsidP="001B5DDD">
      <w:pPr>
        <w:pStyle w:val="a5"/>
        <w:spacing w:after="0" w:line="240" w:lineRule="auto"/>
        <w:rPr>
          <w:sz w:val="28"/>
          <w:szCs w:val="28"/>
        </w:rPr>
      </w:pPr>
    </w:p>
    <w:p w:rsidR="00FD1F8C" w:rsidRDefault="00FD1F8C" w:rsidP="00845105">
      <w:pPr>
        <w:pStyle w:val="a5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4</w:t>
      </w:r>
    </w:p>
    <w:p w:rsidR="00FD1F8C" w:rsidRPr="004E3FEE" w:rsidRDefault="00FD1F8C" w:rsidP="00845105">
      <w:pPr>
        <w:pStyle w:val="a5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154BC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7154BC">
        <w:rPr>
          <w:sz w:val="28"/>
          <w:szCs w:val="28"/>
        </w:rPr>
        <w:t xml:space="preserve"> об оплате </w:t>
      </w:r>
      <w:proofErr w:type="gramStart"/>
      <w:r w:rsidRPr="007154BC">
        <w:rPr>
          <w:sz w:val="28"/>
          <w:szCs w:val="28"/>
        </w:rPr>
        <w:t>труда работников обслуживающего персонала администрации поселка</w:t>
      </w:r>
      <w:proofErr w:type="gramEnd"/>
      <w:r w:rsidRPr="007154BC">
        <w:rPr>
          <w:sz w:val="28"/>
          <w:szCs w:val="28"/>
        </w:rPr>
        <w:t xml:space="preserve"> Балахта</w:t>
      </w:r>
    </w:p>
    <w:p w:rsidR="004E3FEE" w:rsidRPr="004E3FEE" w:rsidRDefault="004E3FEE" w:rsidP="004E3F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r w:rsidRPr="004E3FEE">
        <w:t>КРИТЕРИИ</w:t>
      </w: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r w:rsidRPr="004E3FEE">
        <w:t>ОЦЕНКИ РЕЗУЛЬТАТИВНОСТИ И КАЧЕСТВА ТРУДА</w:t>
      </w: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r w:rsidRPr="004E3FEE">
        <w:t>ДЛЯ ОПРЕДЕЛЕНИЯ РАЗМЕРОВ ВЫПЛАТ ЗА КАЧЕСТВО ВЫПОЛНЯЕМЫХ</w:t>
      </w: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  <w:r w:rsidRPr="004E3FEE">
        <w:t xml:space="preserve">РАБОТ РАБОТНИКОВ МУНИЦИПАЛЬНЫХ УЧРЕЖДЕНИЙ </w:t>
      </w: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8"/>
        <w:gridCol w:w="2019"/>
        <w:gridCol w:w="3166"/>
        <w:gridCol w:w="1847"/>
      </w:tblGrid>
      <w:tr w:rsidR="004E3FEE" w:rsidRPr="004E3FEE" w:rsidTr="001B5DDD">
        <w:trPr>
          <w:trHeight w:val="1398"/>
        </w:trPr>
        <w:tc>
          <w:tcPr>
            <w:tcW w:w="2328" w:type="dxa"/>
            <w:vAlign w:val="center"/>
          </w:tcPr>
          <w:p w:rsidR="004E3FEE" w:rsidRPr="004E3FEE" w:rsidRDefault="004E3FEE" w:rsidP="004E3FEE">
            <w:pPr>
              <w:jc w:val="center"/>
              <w:rPr>
                <w:spacing w:val="-2"/>
              </w:rPr>
            </w:pPr>
            <w:r w:rsidRPr="004E3FEE">
              <w:rPr>
                <w:spacing w:val="-2"/>
              </w:rPr>
              <w:t>Должность</w:t>
            </w:r>
          </w:p>
        </w:tc>
        <w:tc>
          <w:tcPr>
            <w:tcW w:w="2019" w:type="dxa"/>
            <w:vAlign w:val="center"/>
          </w:tcPr>
          <w:p w:rsidR="004E3FEE" w:rsidRPr="004E3FEE" w:rsidRDefault="004E3FEE" w:rsidP="004E3FEE">
            <w:pPr>
              <w:jc w:val="center"/>
              <w:rPr>
                <w:spacing w:val="-2"/>
              </w:rPr>
            </w:pPr>
            <w:r w:rsidRPr="004E3FEE">
              <w:t>Наименование критерия оценки качества выполняемых работ</w:t>
            </w:r>
          </w:p>
        </w:tc>
        <w:tc>
          <w:tcPr>
            <w:tcW w:w="3166" w:type="dxa"/>
            <w:vAlign w:val="center"/>
          </w:tcPr>
          <w:p w:rsidR="004E3FEE" w:rsidRPr="004E3FEE" w:rsidRDefault="004E3FEE" w:rsidP="004E3FEE">
            <w:pPr>
              <w:jc w:val="center"/>
              <w:rPr>
                <w:spacing w:val="-2"/>
              </w:rPr>
            </w:pPr>
            <w:r w:rsidRPr="004E3FEE">
              <w:rPr>
                <w:spacing w:val="-2"/>
              </w:rPr>
              <w:t>Содержание критерия оценки качества выполняемых работ</w:t>
            </w:r>
          </w:p>
        </w:tc>
        <w:tc>
          <w:tcPr>
            <w:tcW w:w="1847" w:type="dxa"/>
            <w:vAlign w:val="center"/>
          </w:tcPr>
          <w:p w:rsidR="004E3FEE" w:rsidRPr="004E3FEE" w:rsidRDefault="004E3FEE" w:rsidP="004E3FEE">
            <w:pPr>
              <w:spacing w:line="235" w:lineRule="auto"/>
              <w:jc w:val="center"/>
              <w:rPr>
                <w:spacing w:val="-2"/>
              </w:rPr>
            </w:pPr>
            <w:r w:rsidRPr="004E3FEE">
              <w:rPr>
                <w:spacing w:val="-2"/>
              </w:rPr>
              <w:t>Оценка в баллах</w:t>
            </w:r>
          </w:p>
        </w:tc>
      </w:tr>
      <w:tr w:rsidR="004E3FEE" w:rsidRPr="004E3FEE" w:rsidTr="001B5DDD">
        <w:tc>
          <w:tcPr>
            <w:tcW w:w="2328" w:type="dxa"/>
            <w:vMerge w:val="restart"/>
          </w:tcPr>
          <w:p w:rsidR="004E3FEE" w:rsidRPr="004E3FEE" w:rsidRDefault="004E3FEE" w:rsidP="004E3FEE">
            <w:pPr>
              <w:jc w:val="center"/>
            </w:pPr>
            <w:r w:rsidRPr="004E3FEE">
              <w:t>Специалисты</w:t>
            </w:r>
          </w:p>
        </w:tc>
        <w:tc>
          <w:tcPr>
            <w:tcW w:w="2019" w:type="dxa"/>
            <w:vMerge w:val="restart"/>
          </w:tcPr>
          <w:p w:rsidR="004E3FEE" w:rsidRPr="004E3FEE" w:rsidRDefault="004E3FEE" w:rsidP="004E3FEE">
            <w:pPr>
              <w:jc w:val="both"/>
            </w:pPr>
            <w:r w:rsidRPr="004E3FEE">
              <w:t xml:space="preserve">стабильное выполнение функциональных обязанностей </w:t>
            </w:r>
            <w:r w:rsidRPr="004E3FEE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</w:tcPr>
          <w:p w:rsidR="004E3FEE" w:rsidRPr="004E3FEE" w:rsidRDefault="004E3FEE" w:rsidP="004E3FEE">
            <w:pPr>
              <w:jc w:val="both"/>
            </w:pPr>
            <w:r w:rsidRPr="004E3FEE"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847" w:type="dxa"/>
            <w:vAlign w:val="center"/>
          </w:tcPr>
          <w:p w:rsidR="004E3FEE" w:rsidRPr="004E3FEE" w:rsidRDefault="004E3FEE" w:rsidP="004E3FEE">
            <w:pPr>
              <w:jc w:val="center"/>
            </w:pPr>
            <w:r w:rsidRPr="004E3FEE">
              <w:t>15-25</w:t>
            </w:r>
          </w:p>
        </w:tc>
      </w:tr>
      <w:tr w:rsidR="004E3FEE" w:rsidRPr="004E3FEE" w:rsidTr="001B5DDD">
        <w:trPr>
          <w:trHeight w:val="200"/>
        </w:trPr>
        <w:tc>
          <w:tcPr>
            <w:tcW w:w="2328" w:type="dxa"/>
            <w:vMerge/>
          </w:tcPr>
          <w:p w:rsidR="004E3FEE" w:rsidRPr="004E3FEE" w:rsidRDefault="004E3FEE" w:rsidP="004E3FEE">
            <w:pPr>
              <w:jc w:val="center"/>
            </w:pPr>
          </w:p>
        </w:tc>
        <w:tc>
          <w:tcPr>
            <w:tcW w:w="2019" w:type="dxa"/>
            <w:vMerge/>
          </w:tcPr>
          <w:p w:rsidR="004E3FEE" w:rsidRPr="004E3FEE" w:rsidRDefault="004E3FEE" w:rsidP="004E3FEE">
            <w:pPr>
              <w:jc w:val="both"/>
            </w:pPr>
          </w:p>
        </w:tc>
        <w:tc>
          <w:tcPr>
            <w:tcW w:w="3166" w:type="dxa"/>
          </w:tcPr>
          <w:p w:rsidR="004E3FEE" w:rsidRPr="004E3FEE" w:rsidRDefault="004E3FEE" w:rsidP="004E3FEE">
            <w:pPr>
              <w:jc w:val="both"/>
            </w:pPr>
            <w:r w:rsidRPr="004E3FEE">
              <w:t xml:space="preserve">достижение установленных показателей результатов труда </w:t>
            </w:r>
          </w:p>
        </w:tc>
        <w:tc>
          <w:tcPr>
            <w:tcW w:w="1847" w:type="dxa"/>
            <w:vAlign w:val="center"/>
          </w:tcPr>
          <w:p w:rsidR="004E3FEE" w:rsidRPr="004E3FEE" w:rsidRDefault="004E3FEE" w:rsidP="004E3FEE">
            <w:pPr>
              <w:jc w:val="center"/>
            </w:pPr>
            <w:r w:rsidRPr="004E3FEE">
              <w:t>20-40</w:t>
            </w:r>
          </w:p>
        </w:tc>
      </w:tr>
      <w:tr w:rsidR="004E3FEE" w:rsidRPr="004E3FEE" w:rsidTr="001B5DDD">
        <w:tc>
          <w:tcPr>
            <w:tcW w:w="2328" w:type="dxa"/>
            <w:vMerge/>
          </w:tcPr>
          <w:p w:rsidR="004E3FEE" w:rsidRPr="004E3FEE" w:rsidRDefault="004E3FEE" w:rsidP="004E3FEE">
            <w:pPr>
              <w:jc w:val="center"/>
            </w:pPr>
          </w:p>
        </w:tc>
        <w:tc>
          <w:tcPr>
            <w:tcW w:w="2019" w:type="dxa"/>
            <w:vMerge/>
          </w:tcPr>
          <w:p w:rsidR="004E3FEE" w:rsidRPr="004E3FEE" w:rsidRDefault="004E3FEE" w:rsidP="004E3FEE">
            <w:pPr>
              <w:jc w:val="both"/>
            </w:pPr>
          </w:p>
        </w:tc>
        <w:tc>
          <w:tcPr>
            <w:tcW w:w="3166" w:type="dxa"/>
          </w:tcPr>
          <w:p w:rsidR="004E3FEE" w:rsidRPr="004E3FEE" w:rsidRDefault="004E3FEE" w:rsidP="004E3FEE">
            <w:pPr>
              <w:jc w:val="both"/>
            </w:pPr>
            <w:r w:rsidRPr="004E3FEE">
              <w:t>отсутствие замечаний специалисту со стороны администрации учреждения</w:t>
            </w:r>
          </w:p>
        </w:tc>
        <w:tc>
          <w:tcPr>
            <w:tcW w:w="1847" w:type="dxa"/>
            <w:vAlign w:val="center"/>
          </w:tcPr>
          <w:p w:rsidR="004E3FEE" w:rsidRPr="004E3FEE" w:rsidRDefault="004E3FEE" w:rsidP="004E3FEE">
            <w:pPr>
              <w:jc w:val="center"/>
            </w:pPr>
            <w:r w:rsidRPr="004E3FEE">
              <w:t>7,5-15</w:t>
            </w:r>
          </w:p>
        </w:tc>
      </w:tr>
      <w:tr w:rsidR="004E3FEE" w:rsidRPr="004E3FEE" w:rsidTr="001B5DDD">
        <w:tc>
          <w:tcPr>
            <w:tcW w:w="2328" w:type="dxa"/>
            <w:vMerge w:val="restart"/>
          </w:tcPr>
          <w:p w:rsidR="004E3FEE" w:rsidRPr="004E3FEE" w:rsidRDefault="004E3FEE" w:rsidP="004E3FEE">
            <w:pPr>
              <w:jc w:val="center"/>
            </w:pPr>
            <w:r w:rsidRPr="004E3FEE">
              <w:t>Технические исполнители</w:t>
            </w:r>
          </w:p>
        </w:tc>
        <w:tc>
          <w:tcPr>
            <w:tcW w:w="2019" w:type="dxa"/>
            <w:vMerge w:val="restart"/>
          </w:tcPr>
          <w:p w:rsidR="004E3FEE" w:rsidRPr="004E3FEE" w:rsidRDefault="004E3FEE" w:rsidP="004E3FEE">
            <w:pPr>
              <w:jc w:val="both"/>
            </w:pPr>
            <w:r w:rsidRPr="004E3FEE">
              <w:t xml:space="preserve">качественное выполнение функций по обеспечению деятельности учреждения </w:t>
            </w:r>
            <w:r w:rsidRPr="004E3FEE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</w:tcPr>
          <w:p w:rsidR="004E3FEE" w:rsidRPr="004E3FEE" w:rsidRDefault="004E3FEE" w:rsidP="004E3FEE">
            <w:pPr>
              <w:jc w:val="both"/>
            </w:pPr>
            <w:r w:rsidRPr="004E3FEE">
              <w:t>соответствие обслуживаемого объекта нормативным требованиям</w:t>
            </w:r>
          </w:p>
        </w:tc>
        <w:tc>
          <w:tcPr>
            <w:tcW w:w="1847" w:type="dxa"/>
            <w:vAlign w:val="center"/>
          </w:tcPr>
          <w:p w:rsidR="004E3FEE" w:rsidRPr="004E3FEE" w:rsidRDefault="004E3FEE" w:rsidP="004E3FEE">
            <w:pPr>
              <w:jc w:val="center"/>
            </w:pPr>
            <w:r w:rsidRPr="004E3FEE">
              <w:t>20-40</w:t>
            </w:r>
          </w:p>
        </w:tc>
      </w:tr>
      <w:tr w:rsidR="004E3FEE" w:rsidRPr="004E3FEE" w:rsidTr="001B5DDD">
        <w:tc>
          <w:tcPr>
            <w:tcW w:w="2328" w:type="dxa"/>
            <w:vMerge/>
          </w:tcPr>
          <w:p w:rsidR="004E3FEE" w:rsidRPr="004E3FEE" w:rsidRDefault="004E3FEE" w:rsidP="004E3FEE">
            <w:pPr>
              <w:jc w:val="center"/>
            </w:pPr>
          </w:p>
        </w:tc>
        <w:tc>
          <w:tcPr>
            <w:tcW w:w="2019" w:type="dxa"/>
            <w:vMerge/>
          </w:tcPr>
          <w:p w:rsidR="004E3FEE" w:rsidRPr="004E3FEE" w:rsidRDefault="004E3FEE" w:rsidP="004E3FEE">
            <w:pPr>
              <w:jc w:val="both"/>
            </w:pPr>
          </w:p>
        </w:tc>
        <w:tc>
          <w:tcPr>
            <w:tcW w:w="3166" w:type="dxa"/>
          </w:tcPr>
          <w:p w:rsidR="004E3FEE" w:rsidRPr="004E3FEE" w:rsidRDefault="004E3FEE" w:rsidP="004E3FEE">
            <w:pPr>
              <w:jc w:val="both"/>
            </w:pPr>
            <w:r w:rsidRPr="004E3FEE">
              <w:t>отсутствие замечаний работнику со стороны администрации учреждения</w:t>
            </w:r>
          </w:p>
        </w:tc>
        <w:tc>
          <w:tcPr>
            <w:tcW w:w="1847" w:type="dxa"/>
            <w:vAlign w:val="center"/>
          </w:tcPr>
          <w:p w:rsidR="004E3FEE" w:rsidRPr="004E3FEE" w:rsidRDefault="004E3FEE" w:rsidP="004E3FEE">
            <w:pPr>
              <w:jc w:val="center"/>
            </w:pPr>
            <w:r w:rsidRPr="004E3FEE">
              <w:t>20-40</w:t>
            </w:r>
          </w:p>
        </w:tc>
      </w:tr>
      <w:tr w:rsidR="004E3FEE" w:rsidRPr="004E3FEE" w:rsidTr="001B5DDD">
        <w:tc>
          <w:tcPr>
            <w:tcW w:w="2328" w:type="dxa"/>
            <w:vMerge w:val="restart"/>
          </w:tcPr>
          <w:p w:rsidR="004E3FEE" w:rsidRPr="004E3FEE" w:rsidRDefault="004E3FEE" w:rsidP="004E3FEE">
            <w:pPr>
              <w:jc w:val="center"/>
            </w:pPr>
            <w:r w:rsidRPr="004E3FEE">
              <w:t>Рабочие и младший обслуживающий персонал</w:t>
            </w:r>
          </w:p>
        </w:tc>
        <w:tc>
          <w:tcPr>
            <w:tcW w:w="2019" w:type="dxa"/>
            <w:vMerge w:val="restart"/>
          </w:tcPr>
          <w:p w:rsidR="004E3FEE" w:rsidRPr="004E3FEE" w:rsidRDefault="004E3FEE" w:rsidP="004E3FEE">
            <w:pPr>
              <w:jc w:val="both"/>
              <w:rPr>
                <w:spacing w:val="-2"/>
              </w:rPr>
            </w:pPr>
            <w:r w:rsidRPr="004E3FEE">
              <w:t xml:space="preserve">качественное выполнение функций по содержанию обслуживаемого объекта </w:t>
            </w:r>
            <w:r w:rsidRPr="004E3FEE">
              <w:rPr>
                <w:spacing w:val="-2"/>
              </w:rPr>
              <w:t>(по итогам предыдущего квартала)</w:t>
            </w:r>
          </w:p>
          <w:p w:rsidR="004E3FEE" w:rsidRPr="004E3FEE" w:rsidRDefault="004E3FEE" w:rsidP="004E3FEE">
            <w:pPr>
              <w:jc w:val="both"/>
            </w:pPr>
          </w:p>
        </w:tc>
        <w:tc>
          <w:tcPr>
            <w:tcW w:w="3166" w:type="dxa"/>
          </w:tcPr>
          <w:p w:rsidR="004E3FEE" w:rsidRPr="004E3FEE" w:rsidRDefault="004E3FEE" w:rsidP="004E3FEE">
            <w:pPr>
              <w:jc w:val="both"/>
            </w:pPr>
            <w:r w:rsidRPr="004E3FEE">
              <w:t>своевременное исполнение должностных обязанностей для обеспечения бесперебойного производственного и творческого процесса</w:t>
            </w:r>
          </w:p>
        </w:tc>
        <w:tc>
          <w:tcPr>
            <w:tcW w:w="1847" w:type="dxa"/>
            <w:vAlign w:val="center"/>
          </w:tcPr>
          <w:p w:rsidR="004E3FEE" w:rsidRPr="004E3FEE" w:rsidRDefault="004E3FEE" w:rsidP="004E3FEE">
            <w:pPr>
              <w:jc w:val="center"/>
            </w:pPr>
            <w:r w:rsidRPr="004E3FEE">
              <w:t>20-40</w:t>
            </w:r>
          </w:p>
        </w:tc>
      </w:tr>
      <w:tr w:rsidR="004E3FEE" w:rsidRPr="004E3FEE" w:rsidTr="001B5DDD">
        <w:tc>
          <w:tcPr>
            <w:tcW w:w="2328" w:type="dxa"/>
            <w:vMerge/>
          </w:tcPr>
          <w:p w:rsidR="004E3FEE" w:rsidRPr="004E3FEE" w:rsidRDefault="004E3FEE" w:rsidP="004E3FEE">
            <w:pPr>
              <w:jc w:val="center"/>
            </w:pPr>
          </w:p>
        </w:tc>
        <w:tc>
          <w:tcPr>
            <w:tcW w:w="2019" w:type="dxa"/>
            <w:vMerge/>
          </w:tcPr>
          <w:p w:rsidR="004E3FEE" w:rsidRPr="004E3FEE" w:rsidRDefault="004E3FEE" w:rsidP="004E3FEE">
            <w:pPr>
              <w:jc w:val="both"/>
            </w:pPr>
          </w:p>
        </w:tc>
        <w:tc>
          <w:tcPr>
            <w:tcW w:w="3166" w:type="dxa"/>
          </w:tcPr>
          <w:p w:rsidR="004E3FEE" w:rsidRPr="004E3FEE" w:rsidRDefault="004E3FEE" w:rsidP="004E3FEE">
            <w:pPr>
              <w:jc w:val="both"/>
            </w:pPr>
            <w:r w:rsidRPr="004E3FEE">
              <w:t>отсутствие замечаний работнику со стороны администрации учреждения</w:t>
            </w:r>
          </w:p>
        </w:tc>
        <w:tc>
          <w:tcPr>
            <w:tcW w:w="1847" w:type="dxa"/>
            <w:vAlign w:val="center"/>
          </w:tcPr>
          <w:p w:rsidR="004E3FEE" w:rsidRPr="004E3FEE" w:rsidRDefault="004E3FEE" w:rsidP="004E3FEE">
            <w:pPr>
              <w:jc w:val="center"/>
            </w:pPr>
            <w:r w:rsidRPr="004E3FEE">
              <w:t>20-40</w:t>
            </w:r>
          </w:p>
        </w:tc>
      </w:tr>
      <w:tr w:rsidR="004E3FEE" w:rsidRPr="004E3FEE" w:rsidTr="001B5DDD">
        <w:tc>
          <w:tcPr>
            <w:tcW w:w="2328" w:type="dxa"/>
            <w:vMerge/>
          </w:tcPr>
          <w:p w:rsidR="004E3FEE" w:rsidRPr="004E3FEE" w:rsidRDefault="004E3FEE" w:rsidP="004E3FEE">
            <w:pPr>
              <w:jc w:val="center"/>
            </w:pPr>
          </w:p>
        </w:tc>
        <w:tc>
          <w:tcPr>
            <w:tcW w:w="2019" w:type="dxa"/>
            <w:vMerge/>
          </w:tcPr>
          <w:p w:rsidR="004E3FEE" w:rsidRPr="004E3FEE" w:rsidRDefault="004E3FEE" w:rsidP="004E3FEE">
            <w:pPr>
              <w:jc w:val="both"/>
            </w:pPr>
          </w:p>
        </w:tc>
        <w:tc>
          <w:tcPr>
            <w:tcW w:w="3166" w:type="dxa"/>
          </w:tcPr>
          <w:p w:rsidR="004E3FEE" w:rsidRPr="004E3FEE" w:rsidRDefault="004E3FEE" w:rsidP="004E3FEE">
            <w:pPr>
              <w:jc w:val="both"/>
            </w:pPr>
            <w:r w:rsidRPr="004E3FEE">
              <w:t xml:space="preserve">достижение установленных показателей результатов труда </w:t>
            </w:r>
          </w:p>
        </w:tc>
        <w:tc>
          <w:tcPr>
            <w:tcW w:w="1847" w:type="dxa"/>
            <w:vAlign w:val="center"/>
          </w:tcPr>
          <w:p w:rsidR="004E3FEE" w:rsidRPr="004E3FEE" w:rsidRDefault="004E3FEE" w:rsidP="004E3FEE">
            <w:pPr>
              <w:jc w:val="center"/>
            </w:pPr>
            <w:r w:rsidRPr="004E3FEE">
              <w:t>9,5-20</w:t>
            </w:r>
          </w:p>
        </w:tc>
      </w:tr>
      <w:tr w:rsidR="004E3FEE" w:rsidRPr="004E3FEE" w:rsidTr="001B5DDD">
        <w:tc>
          <w:tcPr>
            <w:tcW w:w="2328" w:type="dxa"/>
            <w:vMerge/>
          </w:tcPr>
          <w:p w:rsidR="004E3FEE" w:rsidRPr="004E3FEE" w:rsidRDefault="004E3FEE" w:rsidP="004E3FEE">
            <w:pPr>
              <w:jc w:val="center"/>
            </w:pPr>
          </w:p>
        </w:tc>
        <w:tc>
          <w:tcPr>
            <w:tcW w:w="2019" w:type="dxa"/>
            <w:vMerge w:val="restart"/>
          </w:tcPr>
          <w:p w:rsidR="004E3FEE" w:rsidRPr="004E3FEE" w:rsidRDefault="004E3FEE" w:rsidP="004E3FEE">
            <w:pPr>
              <w:jc w:val="both"/>
            </w:pPr>
            <w:r w:rsidRPr="004E3FEE">
              <w:t xml:space="preserve">формирование культуры поведения учащихся (по </w:t>
            </w:r>
            <w:r w:rsidRPr="004E3FEE">
              <w:lastRenderedPageBreak/>
              <w:t>итогам предыдущего семестра)</w:t>
            </w:r>
          </w:p>
        </w:tc>
        <w:tc>
          <w:tcPr>
            <w:tcW w:w="3166" w:type="dxa"/>
          </w:tcPr>
          <w:p w:rsidR="004E3FEE" w:rsidRPr="004E3FEE" w:rsidRDefault="004E3FEE" w:rsidP="004E3FEE">
            <w:pPr>
              <w:jc w:val="both"/>
            </w:pPr>
            <w:r w:rsidRPr="004E3FEE">
              <w:lastRenderedPageBreak/>
              <w:t>отсутствие нарушений, правил поведения учащихся (по данным мониторинга)</w:t>
            </w:r>
          </w:p>
        </w:tc>
        <w:tc>
          <w:tcPr>
            <w:tcW w:w="1847" w:type="dxa"/>
            <w:vAlign w:val="center"/>
          </w:tcPr>
          <w:p w:rsidR="004E3FEE" w:rsidRPr="004E3FEE" w:rsidRDefault="004E3FEE" w:rsidP="004E3FEE">
            <w:pPr>
              <w:jc w:val="center"/>
            </w:pPr>
            <w:r w:rsidRPr="004E3FEE">
              <w:t>20-40</w:t>
            </w:r>
          </w:p>
        </w:tc>
      </w:tr>
      <w:tr w:rsidR="004E3FEE" w:rsidRPr="004E3FEE" w:rsidTr="001B5DDD">
        <w:tc>
          <w:tcPr>
            <w:tcW w:w="2328" w:type="dxa"/>
            <w:vMerge/>
          </w:tcPr>
          <w:p w:rsidR="004E3FEE" w:rsidRPr="004E3FEE" w:rsidRDefault="004E3FEE" w:rsidP="004E3FEE">
            <w:pPr>
              <w:jc w:val="center"/>
            </w:pPr>
          </w:p>
        </w:tc>
        <w:tc>
          <w:tcPr>
            <w:tcW w:w="2019" w:type="dxa"/>
            <w:vMerge/>
          </w:tcPr>
          <w:p w:rsidR="004E3FEE" w:rsidRPr="004E3FEE" w:rsidRDefault="004E3FEE" w:rsidP="004E3FEE">
            <w:pPr>
              <w:jc w:val="both"/>
            </w:pPr>
          </w:p>
        </w:tc>
        <w:tc>
          <w:tcPr>
            <w:tcW w:w="3166" w:type="dxa"/>
          </w:tcPr>
          <w:p w:rsidR="004E3FEE" w:rsidRPr="004E3FEE" w:rsidRDefault="004E3FEE" w:rsidP="004E3FEE">
            <w:pPr>
              <w:jc w:val="both"/>
            </w:pPr>
            <w:r w:rsidRPr="004E3FEE">
              <w:t xml:space="preserve">своевременное выполнение </w:t>
            </w:r>
            <w:r w:rsidRPr="004E3FEE">
              <w:lastRenderedPageBreak/>
              <w:t>индивидуального плана мероприятий учреждения</w:t>
            </w:r>
          </w:p>
        </w:tc>
        <w:tc>
          <w:tcPr>
            <w:tcW w:w="1847" w:type="dxa"/>
            <w:vAlign w:val="center"/>
          </w:tcPr>
          <w:p w:rsidR="004E3FEE" w:rsidRPr="004E3FEE" w:rsidRDefault="004E3FEE" w:rsidP="004E3FEE">
            <w:pPr>
              <w:jc w:val="center"/>
            </w:pPr>
            <w:r w:rsidRPr="004E3FEE">
              <w:lastRenderedPageBreak/>
              <w:t>20-40</w:t>
            </w:r>
          </w:p>
        </w:tc>
      </w:tr>
      <w:tr w:rsidR="004E3FEE" w:rsidRPr="004E3FEE" w:rsidTr="001B5DDD">
        <w:tc>
          <w:tcPr>
            <w:tcW w:w="4347" w:type="dxa"/>
            <w:gridSpan w:val="2"/>
          </w:tcPr>
          <w:p w:rsidR="004E3FEE" w:rsidRPr="004E3FEE" w:rsidRDefault="004E3FEE" w:rsidP="004E3FEE">
            <w:pPr>
              <w:jc w:val="center"/>
              <w:rPr>
                <w:b/>
              </w:rPr>
            </w:pPr>
            <w:r w:rsidRPr="004E3FEE">
              <w:rPr>
                <w:b/>
              </w:rPr>
              <w:lastRenderedPageBreak/>
              <w:t>Уборщик служебных помещений</w:t>
            </w:r>
          </w:p>
          <w:p w:rsidR="004E3FEE" w:rsidRPr="004E3FEE" w:rsidRDefault="004E3FEE" w:rsidP="004E3FEE">
            <w:pPr>
              <w:jc w:val="both"/>
            </w:pPr>
            <w:r w:rsidRPr="004E3FEE">
              <w:t xml:space="preserve">Обеспечение </w:t>
            </w:r>
            <w:proofErr w:type="gramStart"/>
            <w:r w:rsidRPr="004E3FEE">
              <w:t>требований стандарта комфортности предоставления государственных услуг</w:t>
            </w:r>
            <w:proofErr w:type="gramEnd"/>
          </w:p>
          <w:p w:rsidR="004E3FEE" w:rsidRPr="004E3FEE" w:rsidRDefault="004E3FEE" w:rsidP="004E3FEE">
            <w:pPr>
              <w:jc w:val="both"/>
            </w:pPr>
          </w:p>
        </w:tc>
        <w:tc>
          <w:tcPr>
            <w:tcW w:w="3166" w:type="dxa"/>
          </w:tcPr>
          <w:p w:rsidR="004E3FEE" w:rsidRPr="004E3FEE" w:rsidRDefault="004E3FEE" w:rsidP="004E3FEE">
            <w:pPr>
              <w:jc w:val="both"/>
            </w:pPr>
            <w:r w:rsidRPr="004E3FEE">
              <w:t>Обеспечение санитарного состояния помещений учреждения, зданий и прилегающей территории</w:t>
            </w:r>
          </w:p>
          <w:p w:rsidR="004E3FEE" w:rsidRPr="004E3FEE" w:rsidRDefault="004E3FEE" w:rsidP="004E3FEE">
            <w:pPr>
              <w:jc w:val="both"/>
            </w:pPr>
          </w:p>
          <w:p w:rsidR="004E3FEE" w:rsidRPr="004E3FEE" w:rsidRDefault="004E3FEE" w:rsidP="004E3FEE">
            <w:pPr>
              <w:jc w:val="both"/>
            </w:pPr>
            <w:r w:rsidRPr="004E3FEE">
              <w:t>Расходование материалов в пределах установленного лимита</w:t>
            </w:r>
          </w:p>
        </w:tc>
        <w:tc>
          <w:tcPr>
            <w:tcW w:w="1847" w:type="dxa"/>
            <w:vAlign w:val="center"/>
          </w:tcPr>
          <w:p w:rsidR="004E3FEE" w:rsidRPr="004E3FEE" w:rsidRDefault="004E3FEE" w:rsidP="004E3FEE">
            <w:pPr>
              <w:jc w:val="center"/>
            </w:pPr>
            <w:r w:rsidRPr="004E3FEE">
              <w:t>15</w:t>
            </w:r>
          </w:p>
          <w:p w:rsidR="004E3FEE" w:rsidRPr="004E3FEE" w:rsidRDefault="004E3FEE" w:rsidP="004E3FEE">
            <w:pPr>
              <w:jc w:val="center"/>
            </w:pPr>
          </w:p>
          <w:p w:rsidR="004E3FEE" w:rsidRPr="004E3FEE" w:rsidRDefault="004E3FEE" w:rsidP="004E3FEE">
            <w:pPr>
              <w:jc w:val="center"/>
            </w:pPr>
          </w:p>
          <w:p w:rsidR="004E3FEE" w:rsidRPr="004E3FEE" w:rsidRDefault="004E3FEE" w:rsidP="004E3FEE">
            <w:pPr>
              <w:jc w:val="center"/>
            </w:pPr>
          </w:p>
          <w:p w:rsidR="004E3FEE" w:rsidRPr="004E3FEE" w:rsidRDefault="004E3FEE" w:rsidP="004E3FEE">
            <w:pPr>
              <w:jc w:val="center"/>
            </w:pPr>
            <w:r w:rsidRPr="004E3FEE">
              <w:t>15</w:t>
            </w:r>
          </w:p>
        </w:tc>
      </w:tr>
      <w:tr w:rsidR="004E3FEE" w:rsidRPr="004E3FEE" w:rsidTr="001B5DDD">
        <w:tc>
          <w:tcPr>
            <w:tcW w:w="4347" w:type="dxa"/>
            <w:gridSpan w:val="2"/>
          </w:tcPr>
          <w:p w:rsidR="004E3FEE" w:rsidRPr="004E3FEE" w:rsidRDefault="004E3FEE" w:rsidP="004E3FEE">
            <w:pPr>
              <w:jc w:val="center"/>
              <w:rPr>
                <w:b/>
              </w:rPr>
            </w:pPr>
            <w:r w:rsidRPr="004E3FEE">
              <w:rPr>
                <w:b/>
              </w:rPr>
              <w:t>Водитель</w:t>
            </w:r>
          </w:p>
          <w:p w:rsidR="004E3FEE" w:rsidRPr="004E3FEE" w:rsidRDefault="004E3FEE" w:rsidP="004E3FEE">
            <w:pPr>
              <w:jc w:val="center"/>
            </w:pPr>
            <w:r w:rsidRPr="004E3FEE">
              <w:t xml:space="preserve">Обеспечение </w:t>
            </w:r>
            <w:proofErr w:type="gramStart"/>
            <w:r w:rsidRPr="004E3FEE">
              <w:t>требований стандарта комфортности предоставления государственных услуг</w:t>
            </w:r>
            <w:proofErr w:type="gramEnd"/>
          </w:p>
        </w:tc>
        <w:tc>
          <w:tcPr>
            <w:tcW w:w="3166" w:type="dxa"/>
          </w:tcPr>
          <w:p w:rsidR="004E3FEE" w:rsidRPr="004E3FEE" w:rsidRDefault="004E3FEE" w:rsidP="004E3FEE">
            <w:pPr>
              <w:jc w:val="both"/>
            </w:pPr>
            <w:r w:rsidRPr="004E3FEE">
              <w:t>Отсутствие обоснованных жалоб на качество исполнения трудовых обязанностей</w:t>
            </w:r>
          </w:p>
          <w:p w:rsidR="004E3FEE" w:rsidRPr="004E3FEE" w:rsidRDefault="004E3FEE" w:rsidP="004E3FEE">
            <w:pPr>
              <w:jc w:val="both"/>
            </w:pPr>
          </w:p>
          <w:p w:rsidR="004E3FEE" w:rsidRPr="004E3FEE" w:rsidRDefault="004E3FEE" w:rsidP="004E3FEE">
            <w:pPr>
              <w:jc w:val="both"/>
            </w:pPr>
            <w:r w:rsidRPr="004E3FEE">
              <w:t>Содержание транспортного средства в соответствии с санитарно-гигиеническими требованиями</w:t>
            </w:r>
          </w:p>
        </w:tc>
        <w:tc>
          <w:tcPr>
            <w:tcW w:w="1847" w:type="dxa"/>
            <w:vAlign w:val="center"/>
          </w:tcPr>
          <w:p w:rsidR="004E3FEE" w:rsidRPr="004E3FEE" w:rsidRDefault="004E3FEE" w:rsidP="004E3FEE">
            <w:pPr>
              <w:jc w:val="center"/>
            </w:pPr>
            <w:r w:rsidRPr="004E3FEE">
              <w:t>20</w:t>
            </w:r>
          </w:p>
          <w:p w:rsidR="004E3FEE" w:rsidRPr="004E3FEE" w:rsidRDefault="004E3FEE" w:rsidP="004E3FEE">
            <w:pPr>
              <w:jc w:val="center"/>
            </w:pPr>
          </w:p>
          <w:p w:rsidR="004E3FEE" w:rsidRPr="004E3FEE" w:rsidRDefault="004E3FEE" w:rsidP="004E3FEE">
            <w:pPr>
              <w:jc w:val="center"/>
            </w:pPr>
          </w:p>
          <w:p w:rsidR="004E3FEE" w:rsidRPr="004E3FEE" w:rsidRDefault="004E3FEE" w:rsidP="004E3FEE">
            <w:pPr>
              <w:jc w:val="center"/>
            </w:pPr>
          </w:p>
          <w:p w:rsidR="004E3FEE" w:rsidRPr="004E3FEE" w:rsidRDefault="004E3FEE" w:rsidP="004E3FEE">
            <w:pPr>
              <w:jc w:val="center"/>
            </w:pPr>
            <w:r w:rsidRPr="004E3FEE">
              <w:t>20</w:t>
            </w:r>
          </w:p>
        </w:tc>
      </w:tr>
    </w:tbl>
    <w:p w:rsidR="004E3FEE" w:rsidRPr="004E3FEE" w:rsidRDefault="004E3FEE" w:rsidP="004E3FEE">
      <w:pPr>
        <w:autoSpaceDE w:val="0"/>
        <w:autoSpaceDN w:val="0"/>
        <w:adjustRightInd w:val="0"/>
        <w:jc w:val="center"/>
      </w:pPr>
    </w:p>
    <w:p w:rsidR="004E3FEE" w:rsidRPr="004E3FEE" w:rsidRDefault="004E3FEE" w:rsidP="004E3FEE">
      <w:pPr>
        <w:autoSpaceDE w:val="0"/>
        <w:autoSpaceDN w:val="0"/>
        <w:adjustRightInd w:val="0"/>
        <w:jc w:val="center"/>
      </w:pPr>
    </w:p>
    <w:p w:rsidR="004E3FEE" w:rsidRPr="004E3FEE" w:rsidRDefault="004E3FEE" w:rsidP="004E3FEE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3FEE">
        <w:rPr>
          <w:sz w:val="28"/>
          <w:szCs w:val="28"/>
        </w:rPr>
        <w:t xml:space="preserve">     Примечание.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6C5511" w:rsidRDefault="006C5511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5511" w:rsidRDefault="006C5511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5511" w:rsidRDefault="006C5511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5511" w:rsidRDefault="006C5511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5511" w:rsidRDefault="006C5511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5511" w:rsidRDefault="006C5511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1F8C" w:rsidRDefault="00FD1F8C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1F8C" w:rsidRDefault="00FD1F8C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1F8C" w:rsidRDefault="00FD1F8C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1F8C" w:rsidRDefault="00FD1F8C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1F8C" w:rsidRDefault="00FD1F8C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1F8C" w:rsidRDefault="00FD1F8C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1F8C" w:rsidRDefault="00FD1F8C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1F8C" w:rsidRDefault="00FD1F8C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B5DDD" w:rsidRDefault="001B5DDD" w:rsidP="00FD1F8C">
      <w:pPr>
        <w:jc w:val="right"/>
        <w:rPr>
          <w:sz w:val="28"/>
          <w:szCs w:val="28"/>
        </w:rPr>
      </w:pPr>
    </w:p>
    <w:p w:rsidR="001B5DDD" w:rsidRDefault="001B5DDD" w:rsidP="00FD1F8C">
      <w:pPr>
        <w:jc w:val="right"/>
        <w:rPr>
          <w:sz w:val="28"/>
          <w:szCs w:val="28"/>
        </w:rPr>
      </w:pPr>
    </w:p>
    <w:p w:rsidR="001B5DDD" w:rsidRDefault="001B5DDD" w:rsidP="00FD1F8C">
      <w:pPr>
        <w:jc w:val="right"/>
        <w:rPr>
          <w:sz w:val="28"/>
          <w:szCs w:val="28"/>
        </w:rPr>
      </w:pPr>
    </w:p>
    <w:p w:rsidR="001B5DDD" w:rsidRDefault="001B5DDD" w:rsidP="00FD1F8C">
      <w:pPr>
        <w:jc w:val="right"/>
        <w:rPr>
          <w:sz w:val="28"/>
          <w:szCs w:val="28"/>
        </w:rPr>
      </w:pPr>
    </w:p>
    <w:p w:rsidR="001B5DDD" w:rsidRDefault="001B5DDD" w:rsidP="00FD1F8C">
      <w:pPr>
        <w:jc w:val="right"/>
        <w:rPr>
          <w:sz w:val="28"/>
          <w:szCs w:val="28"/>
        </w:rPr>
      </w:pPr>
    </w:p>
    <w:p w:rsidR="001B5DDD" w:rsidRDefault="001B5DDD" w:rsidP="00FD1F8C">
      <w:pPr>
        <w:jc w:val="right"/>
        <w:rPr>
          <w:sz w:val="28"/>
          <w:szCs w:val="28"/>
        </w:rPr>
      </w:pPr>
    </w:p>
    <w:p w:rsidR="001B5DDD" w:rsidRDefault="001B5DDD" w:rsidP="00FD1F8C">
      <w:pPr>
        <w:jc w:val="right"/>
        <w:rPr>
          <w:sz w:val="28"/>
          <w:szCs w:val="28"/>
        </w:rPr>
      </w:pPr>
    </w:p>
    <w:p w:rsidR="001B5DDD" w:rsidRDefault="001B5DDD" w:rsidP="00FD1F8C">
      <w:pPr>
        <w:jc w:val="right"/>
        <w:rPr>
          <w:sz w:val="28"/>
          <w:szCs w:val="28"/>
        </w:rPr>
      </w:pPr>
    </w:p>
    <w:p w:rsidR="001B5DDD" w:rsidRDefault="001B5DDD" w:rsidP="00FD1F8C">
      <w:pPr>
        <w:jc w:val="right"/>
        <w:rPr>
          <w:sz w:val="28"/>
          <w:szCs w:val="28"/>
        </w:rPr>
      </w:pPr>
    </w:p>
    <w:p w:rsidR="001B5DDD" w:rsidRDefault="001B5DDD" w:rsidP="00845105">
      <w:pPr>
        <w:rPr>
          <w:sz w:val="28"/>
          <w:szCs w:val="28"/>
        </w:rPr>
      </w:pPr>
    </w:p>
    <w:p w:rsidR="00FD1F8C" w:rsidRPr="00FD1F8C" w:rsidRDefault="00845105" w:rsidP="008451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FD1F8C" w:rsidRPr="00FD1F8C">
        <w:rPr>
          <w:sz w:val="28"/>
          <w:szCs w:val="28"/>
        </w:rPr>
        <w:t>Приложение N</w:t>
      </w:r>
      <w:r w:rsidR="00FD1F8C">
        <w:rPr>
          <w:sz w:val="28"/>
          <w:szCs w:val="28"/>
        </w:rPr>
        <w:t>5</w:t>
      </w:r>
    </w:p>
    <w:p w:rsidR="00FD1F8C" w:rsidRPr="004E3FEE" w:rsidRDefault="00FD1F8C" w:rsidP="00845105">
      <w:pPr>
        <w:pStyle w:val="a5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154BC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7154BC">
        <w:rPr>
          <w:sz w:val="28"/>
          <w:szCs w:val="28"/>
        </w:rPr>
        <w:t xml:space="preserve"> об оплате </w:t>
      </w:r>
      <w:proofErr w:type="gramStart"/>
      <w:r w:rsidRPr="007154BC">
        <w:rPr>
          <w:sz w:val="28"/>
          <w:szCs w:val="28"/>
        </w:rPr>
        <w:t>труда работников обслуживающего персонала администрации поселка</w:t>
      </w:r>
      <w:proofErr w:type="gramEnd"/>
      <w:r w:rsidRPr="007154BC">
        <w:rPr>
          <w:sz w:val="28"/>
          <w:szCs w:val="28"/>
        </w:rPr>
        <w:t xml:space="preserve"> Балахта</w:t>
      </w: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F8C">
        <w:rPr>
          <w:sz w:val="30"/>
          <w:szCs w:val="30"/>
        </w:rPr>
        <w:t xml:space="preserve">                                                                        </w:t>
      </w:r>
      <w:r w:rsidRPr="00FD1F8C">
        <w:rPr>
          <w:sz w:val="28"/>
          <w:szCs w:val="28"/>
        </w:rPr>
        <w:t>СОГЛАСОВАНО</w:t>
      </w: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F8C">
        <w:rPr>
          <w:sz w:val="28"/>
          <w:szCs w:val="28"/>
        </w:rPr>
        <w:t xml:space="preserve">                                                                        </w:t>
      </w:r>
      <w:r w:rsidR="00467C70">
        <w:rPr>
          <w:sz w:val="28"/>
          <w:szCs w:val="28"/>
        </w:rPr>
        <w:t xml:space="preserve">   </w:t>
      </w:r>
      <w:r w:rsidRPr="00467C70">
        <w:rPr>
          <w:sz w:val="28"/>
          <w:szCs w:val="28"/>
        </w:rPr>
        <w:t>Глава поселка Балахта</w:t>
      </w: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FD1F8C">
        <w:rPr>
          <w:sz w:val="30"/>
          <w:szCs w:val="30"/>
        </w:rPr>
        <w:t xml:space="preserve">                                                                        ______________________</w:t>
      </w: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FD1F8C">
        <w:rPr>
          <w:sz w:val="30"/>
          <w:szCs w:val="30"/>
        </w:rPr>
        <w:t xml:space="preserve">                                                                        «_____»_________201__г.</w:t>
      </w: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center"/>
        <w:rPr>
          <w:b/>
          <w:sz w:val="30"/>
          <w:szCs w:val="30"/>
        </w:rPr>
      </w:pPr>
      <w:r w:rsidRPr="00FD1F8C">
        <w:rPr>
          <w:b/>
          <w:sz w:val="30"/>
          <w:szCs w:val="30"/>
        </w:rPr>
        <w:t>Форма оценочного листа</w:t>
      </w: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center"/>
        <w:rPr>
          <w:b/>
          <w:sz w:val="30"/>
          <w:szCs w:val="30"/>
        </w:rPr>
      </w:pP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  <w:r w:rsidRPr="00FD1F8C">
        <w:rPr>
          <w:sz w:val="30"/>
          <w:szCs w:val="30"/>
        </w:rPr>
        <w:t>За _____________месяц, (квартал)_____________201__г.</w:t>
      </w: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2751"/>
        <w:gridCol w:w="2033"/>
        <w:gridCol w:w="1867"/>
        <w:gridCol w:w="2033"/>
      </w:tblGrid>
      <w:tr w:rsidR="00FD1F8C" w:rsidRPr="00FD1F8C" w:rsidTr="001B5DDD">
        <w:tc>
          <w:tcPr>
            <w:tcW w:w="959" w:type="dxa"/>
            <w:vAlign w:val="center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</w:pPr>
            <w:r w:rsidRPr="00FD1F8C">
              <w:t>№</w:t>
            </w:r>
          </w:p>
        </w:tc>
        <w:tc>
          <w:tcPr>
            <w:tcW w:w="2869" w:type="dxa"/>
            <w:vAlign w:val="center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</w:pPr>
            <w:r w:rsidRPr="00FD1F8C">
              <w:t>Фамилия, инициалы, наименование должностей работников учреждения, в отношении которых осуществляется оценка их результативности и качества труда</w:t>
            </w:r>
          </w:p>
        </w:tc>
        <w:tc>
          <w:tcPr>
            <w:tcW w:w="1914" w:type="dxa"/>
            <w:vAlign w:val="center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</w:pPr>
            <w:r w:rsidRPr="00FD1F8C">
              <w:t>Критерии оценки результативности и качества труда работников учреждения</w:t>
            </w:r>
          </w:p>
        </w:tc>
        <w:tc>
          <w:tcPr>
            <w:tcW w:w="1914" w:type="dxa"/>
            <w:vAlign w:val="center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</w:pPr>
            <w:r w:rsidRPr="00FD1F8C">
              <w:t>Количество баллов по результатам оценки деятельности работников учреждения</w:t>
            </w:r>
          </w:p>
        </w:tc>
        <w:tc>
          <w:tcPr>
            <w:tcW w:w="1914" w:type="dxa"/>
            <w:vAlign w:val="center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</w:pPr>
            <w:r w:rsidRPr="00FD1F8C">
              <w:t xml:space="preserve">Роспись работников </w:t>
            </w:r>
            <w:proofErr w:type="gramStart"/>
            <w:r w:rsidRPr="00FD1F8C">
              <w:t>учреждения</w:t>
            </w:r>
            <w:proofErr w:type="gramEnd"/>
            <w:r w:rsidRPr="00FD1F8C">
              <w:t xml:space="preserve"> в отношении которых осуществляется оценка результативности и качества труда </w:t>
            </w:r>
          </w:p>
        </w:tc>
      </w:tr>
      <w:tr w:rsidR="00FD1F8C" w:rsidRPr="00FD1F8C" w:rsidTr="001B5DDD">
        <w:tc>
          <w:tcPr>
            <w:tcW w:w="959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</w:pPr>
            <w:r w:rsidRPr="00FD1F8C">
              <w:t>1</w:t>
            </w:r>
          </w:p>
        </w:tc>
        <w:tc>
          <w:tcPr>
            <w:tcW w:w="2869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</w:pPr>
            <w:r w:rsidRPr="00FD1F8C">
              <w:t>2</w:t>
            </w:r>
          </w:p>
        </w:tc>
        <w:tc>
          <w:tcPr>
            <w:tcW w:w="1914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</w:pPr>
            <w:r w:rsidRPr="00FD1F8C">
              <w:t>3</w:t>
            </w:r>
          </w:p>
        </w:tc>
        <w:tc>
          <w:tcPr>
            <w:tcW w:w="1914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</w:pPr>
            <w:r w:rsidRPr="00FD1F8C">
              <w:t>4</w:t>
            </w:r>
          </w:p>
        </w:tc>
        <w:tc>
          <w:tcPr>
            <w:tcW w:w="1914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</w:pPr>
            <w:r w:rsidRPr="00FD1F8C">
              <w:t>5</w:t>
            </w:r>
          </w:p>
        </w:tc>
      </w:tr>
      <w:tr w:rsidR="00FD1F8C" w:rsidRPr="00FD1F8C" w:rsidTr="001B5DDD">
        <w:tc>
          <w:tcPr>
            <w:tcW w:w="959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869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14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14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14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  <w:tr w:rsidR="00FD1F8C" w:rsidRPr="00FD1F8C" w:rsidTr="001B5DDD">
        <w:tc>
          <w:tcPr>
            <w:tcW w:w="959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869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14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14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14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  <w:tr w:rsidR="00FD1F8C" w:rsidRPr="00FD1F8C" w:rsidTr="001B5DDD">
        <w:tc>
          <w:tcPr>
            <w:tcW w:w="959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869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14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14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14" w:type="dxa"/>
          </w:tcPr>
          <w:p w:rsidR="00FD1F8C" w:rsidRPr="00FD1F8C" w:rsidRDefault="00FD1F8C" w:rsidP="00FD1F8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</w:tbl>
    <w:p w:rsidR="00FD1F8C" w:rsidRPr="00FD1F8C" w:rsidRDefault="00FD1F8C" w:rsidP="00FD1F8C">
      <w:pPr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</w:p>
    <w:p w:rsidR="00FD1F8C" w:rsidRPr="00FD1F8C" w:rsidRDefault="00FD1F8C" w:rsidP="00FD1F8C">
      <w:pPr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</w:p>
    <w:p w:rsidR="00FD1F8C" w:rsidRPr="00FD1F8C" w:rsidRDefault="00FD1F8C" w:rsidP="00FD1F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_______________________ /_________________/ «___»________201__г.</w:t>
      </w:r>
    </w:p>
    <w:p w:rsidR="00FD1F8C" w:rsidRPr="00FD1F8C" w:rsidRDefault="00FD1F8C" w:rsidP="00FD1F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F8C" w:rsidRPr="00FD1F8C" w:rsidRDefault="00FD1F8C" w:rsidP="00FD1F8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FD1F8C" w:rsidRDefault="00FD1F8C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5511" w:rsidRDefault="006C5511" w:rsidP="006C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5511" w:rsidRDefault="006C5511" w:rsidP="00FD1F8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6C5511" w:rsidSect="00EE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29B6"/>
    <w:multiLevelType w:val="hybridMultilevel"/>
    <w:tmpl w:val="51CC7924"/>
    <w:lvl w:ilvl="0" w:tplc="6ED8C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5322D7D"/>
    <w:multiLevelType w:val="hybridMultilevel"/>
    <w:tmpl w:val="C8E0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C72CF"/>
    <w:rsid w:val="0002676E"/>
    <w:rsid w:val="0005271D"/>
    <w:rsid w:val="00081397"/>
    <w:rsid w:val="00092129"/>
    <w:rsid w:val="000B377B"/>
    <w:rsid w:val="000F54D5"/>
    <w:rsid w:val="0010649D"/>
    <w:rsid w:val="00132996"/>
    <w:rsid w:val="00136EC8"/>
    <w:rsid w:val="00137572"/>
    <w:rsid w:val="00143D4D"/>
    <w:rsid w:val="001605A0"/>
    <w:rsid w:val="00171D21"/>
    <w:rsid w:val="00193283"/>
    <w:rsid w:val="001A1F9A"/>
    <w:rsid w:val="001B5DDD"/>
    <w:rsid w:val="001E749E"/>
    <w:rsid w:val="00235E13"/>
    <w:rsid w:val="002703AB"/>
    <w:rsid w:val="00296A67"/>
    <w:rsid w:val="002A1356"/>
    <w:rsid w:val="002C5706"/>
    <w:rsid w:val="002F668B"/>
    <w:rsid w:val="00343005"/>
    <w:rsid w:val="003538C1"/>
    <w:rsid w:val="00360A0F"/>
    <w:rsid w:val="00375701"/>
    <w:rsid w:val="003A7C37"/>
    <w:rsid w:val="003C4C8A"/>
    <w:rsid w:val="003D2CE9"/>
    <w:rsid w:val="00403EC2"/>
    <w:rsid w:val="00405DF1"/>
    <w:rsid w:val="00407DA8"/>
    <w:rsid w:val="00467C70"/>
    <w:rsid w:val="00467F9F"/>
    <w:rsid w:val="004945B6"/>
    <w:rsid w:val="004B5A2D"/>
    <w:rsid w:val="004B719D"/>
    <w:rsid w:val="004C6BD2"/>
    <w:rsid w:val="004E3FEE"/>
    <w:rsid w:val="004E61C7"/>
    <w:rsid w:val="00584418"/>
    <w:rsid w:val="0059087B"/>
    <w:rsid w:val="005A1779"/>
    <w:rsid w:val="005A39F0"/>
    <w:rsid w:val="005A5FE8"/>
    <w:rsid w:val="005B12FA"/>
    <w:rsid w:val="005B2ACF"/>
    <w:rsid w:val="005C2171"/>
    <w:rsid w:val="00624301"/>
    <w:rsid w:val="00636DB4"/>
    <w:rsid w:val="00652938"/>
    <w:rsid w:val="00670039"/>
    <w:rsid w:val="006A438E"/>
    <w:rsid w:val="006B2EB6"/>
    <w:rsid w:val="006C5511"/>
    <w:rsid w:val="007154BC"/>
    <w:rsid w:val="00731B87"/>
    <w:rsid w:val="00745294"/>
    <w:rsid w:val="00745D3E"/>
    <w:rsid w:val="00757A5D"/>
    <w:rsid w:val="0076582E"/>
    <w:rsid w:val="007F47A4"/>
    <w:rsid w:val="00815ADC"/>
    <w:rsid w:val="008205BE"/>
    <w:rsid w:val="00845105"/>
    <w:rsid w:val="00846C87"/>
    <w:rsid w:val="008526A5"/>
    <w:rsid w:val="00852726"/>
    <w:rsid w:val="00854352"/>
    <w:rsid w:val="0085715B"/>
    <w:rsid w:val="008A42B8"/>
    <w:rsid w:val="008B5D0D"/>
    <w:rsid w:val="008E6DC9"/>
    <w:rsid w:val="0096656F"/>
    <w:rsid w:val="009B70E5"/>
    <w:rsid w:val="009C08A2"/>
    <w:rsid w:val="00A30B95"/>
    <w:rsid w:val="00AB4DBD"/>
    <w:rsid w:val="00AC72CF"/>
    <w:rsid w:val="00AE3518"/>
    <w:rsid w:val="00AF283D"/>
    <w:rsid w:val="00B1370D"/>
    <w:rsid w:val="00B60C60"/>
    <w:rsid w:val="00B81C55"/>
    <w:rsid w:val="00B82EB8"/>
    <w:rsid w:val="00B91889"/>
    <w:rsid w:val="00BF06C5"/>
    <w:rsid w:val="00BF2EA8"/>
    <w:rsid w:val="00BF7E75"/>
    <w:rsid w:val="00C02B7F"/>
    <w:rsid w:val="00C27724"/>
    <w:rsid w:val="00C27F70"/>
    <w:rsid w:val="00C43392"/>
    <w:rsid w:val="00C76CFD"/>
    <w:rsid w:val="00CA5E76"/>
    <w:rsid w:val="00CF4606"/>
    <w:rsid w:val="00D12019"/>
    <w:rsid w:val="00D25149"/>
    <w:rsid w:val="00D30D1C"/>
    <w:rsid w:val="00D32981"/>
    <w:rsid w:val="00D374C7"/>
    <w:rsid w:val="00D50053"/>
    <w:rsid w:val="00D62727"/>
    <w:rsid w:val="00D72C58"/>
    <w:rsid w:val="00D9100E"/>
    <w:rsid w:val="00DB77A5"/>
    <w:rsid w:val="00DC68B0"/>
    <w:rsid w:val="00DE0CA4"/>
    <w:rsid w:val="00DE4B1E"/>
    <w:rsid w:val="00DF135B"/>
    <w:rsid w:val="00DF3236"/>
    <w:rsid w:val="00E26855"/>
    <w:rsid w:val="00E50860"/>
    <w:rsid w:val="00EA0107"/>
    <w:rsid w:val="00EA61EB"/>
    <w:rsid w:val="00EC04B8"/>
    <w:rsid w:val="00EE78EC"/>
    <w:rsid w:val="00F030BA"/>
    <w:rsid w:val="00F15CC6"/>
    <w:rsid w:val="00F17D8C"/>
    <w:rsid w:val="00F8252B"/>
    <w:rsid w:val="00F8257F"/>
    <w:rsid w:val="00FA59BD"/>
    <w:rsid w:val="00FD12B1"/>
    <w:rsid w:val="00FD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2C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B4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2CF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AC72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AB4DBD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ConsPlusTitle">
    <w:name w:val="ConsPlusTitle"/>
    <w:uiPriority w:val="99"/>
    <w:rsid w:val="00AB4DBD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rmal">
    <w:name w:val="ConsPlusNormal"/>
    <w:rsid w:val="00AB4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7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rsid w:val="00C27F70"/>
    <w:pPr>
      <w:spacing w:after="200" w:line="276" w:lineRule="auto"/>
    </w:pPr>
  </w:style>
  <w:style w:type="paragraph" w:customStyle="1" w:styleId="a6">
    <w:name w:val="Знак"/>
    <w:basedOn w:val="a"/>
    <w:rsid w:val="005A177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DE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07DA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07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CF752313CA95B3EED0C4A78A43D619923F1817E054BE89BDF3FEE6FA447C883F6BA43A1EB3CDB5B0802C9t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64040;fld=134;dst=1001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4164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FCF752313CA95B3EED0C4A78A43D619923F1817E054BE89BDF3FEE6FA447C883F6BA43A1EB3CDB5B0900C9t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AA480-67F7-492D-99BC-F90F75AA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5161</Words>
  <Characters>29422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 г.Ачинска</Company>
  <LinksUpToDate>false</LinksUpToDate>
  <CharactersWithSpaces>34514</CharactersWithSpaces>
  <SharedDoc>false</SharedDoc>
  <HLinks>
    <vt:vector size="24" baseType="variant">
      <vt:variant>
        <vt:i4>5439578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consultantplus://offline/ref=A5FCF752313CA95B3EED0C4A78A43D619923F1817E054BE89BDF3FEE6FA447C883F6BA43A1EB3CDB5B0900C9t6G</vt:lpwstr>
      </vt:variant>
      <vt:variant>
        <vt:lpwstr/>
      </vt:variant>
      <vt:variant>
        <vt:i4>5439583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consultantplus://offline/ref=A5FCF752313CA95B3EED0C4A78A43D619923F1817E054BE89BDF3FEE6FA447C883F6BA43A1EB3CDB5B0802C9t0G</vt:lpwstr>
      </vt:variant>
      <vt:variant>
        <vt:lpwstr/>
      </vt:variant>
      <vt:variant>
        <vt:i4>196632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consultantplus://offline/main?base=RLAW123;n=64040;fld=134;dst=100137</vt:lpwstr>
      </vt:variant>
      <vt:variant>
        <vt:lpwstr/>
      </vt:variant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consultantplus://offline/main?base=LAW;n=84164;fld=134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Sekretar</dc:creator>
  <cp:lastModifiedBy>3</cp:lastModifiedBy>
  <cp:revision>5</cp:revision>
  <cp:lastPrinted>2015-05-25T05:55:00Z</cp:lastPrinted>
  <dcterms:created xsi:type="dcterms:W3CDTF">2015-05-26T03:00:00Z</dcterms:created>
  <dcterms:modified xsi:type="dcterms:W3CDTF">2015-05-26T02:52:00Z</dcterms:modified>
</cp:coreProperties>
</file>