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324324" w:rsidRDefault="002E5E32" w:rsidP="00324324">
      <w:pPr>
        <w:jc w:val="center"/>
        <w:rPr>
          <w:rFonts w:ascii="Arial" w:hAnsi="Arial" w:cs="Arial"/>
        </w:rPr>
      </w:pPr>
      <w:r w:rsidRPr="00324324">
        <w:rPr>
          <w:rFonts w:ascii="Arial" w:hAnsi="Arial" w:cs="Arial"/>
        </w:rPr>
        <w:t xml:space="preserve">К </w:t>
      </w:r>
      <w:proofErr w:type="spellStart"/>
      <w:proofErr w:type="gramStart"/>
      <w:r w:rsidRPr="00324324">
        <w:rPr>
          <w:rFonts w:ascii="Arial" w:hAnsi="Arial" w:cs="Arial"/>
        </w:rPr>
        <w:t>р</w:t>
      </w:r>
      <w:proofErr w:type="spellEnd"/>
      <w:proofErr w:type="gramEnd"/>
      <w:r w:rsidRPr="00324324">
        <w:rPr>
          <w:rFonts w:ascii="Arial" w:hAnsi="Arial" w:cs="Arial"/>
        </w:rPr>
        <w:t xml:space="preserve"> а с </w:t>
      </w:r>
      <w:proofErr w:type="spellStart"/>
      <w:r w:rsidRPr="00324324">
        <w:rPr>
          <w:rFonts w:ascii="Arial" w:hAnsi="Arial" w:cs="Arial"/>
        </w:rPr>
        <w:t>н</w:t>
      </w:r>
      <w:proofErr w:type="spellEnd"/>
      <w:r w:rsidRPr="00324324">
        <w:rPr>
          <w:rFonts w:ascii="Arial" w:hAnsi="Arial" w:cs="Arial"/>
        </w:rPr>
        <w:t xml:space="preserve"> о я р с к и й  к р а й</w:t>
      </w:r>
    </w:p>
    <w:p w:rsidR="002E5E32" w:rsidRPr="00324324" w:rsidRDefault="002E5E32" w:rsidP="00324324">
      <w:pPr>
        <w:jc w:val="center"/>
        <w:rPr>
          <w:rFonts w:ascii="Arial" w:hAnsi="Arial" w:cs="Arial"/>
          <w:b/>
        </w:rPr>
      </w:pPr>
      <w:r w:rsidRPr="00324324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324324" w:rsidRDefault="002E5E32" w:rsidP="00324324">
      <w:pPr>
        <w:jc w:val="center"/>
        <w:rPr>
          <w:rFonts w:ascii="Arial" w:hAnsi="Arial" w:cs="Arial"/>
          <w:b/>
        </w:rPr>
      </w:pPr>
      <w:r w:rsidRPr="00324324">
        <w:rPr>
          <w:rFonts w:ascii="Arial" w:hAnsi="Arial" w:cs="Arial"/>
          <w:b/>
        </w:rPr>
        <w:t>ПОСТАНОВЛЕНИЕ</w:t>
      </w:r>
    </w:p>
    <w:p w:rsidR="002E5E32" w:rsidRPr="00324324" w:rsidRDefault="002E5E32" w:rsidP="00324324">
      <w:pPr>
        <w:rPr>
          <w:rFonts w:ascii="Arial" w:hAnsi="Arial" w:cs="Arial"/>
        </w:rPr>
      </w:pPr>
    </w:p>
    <w:p w:rsidR="00B24101" w:rsidRPr="00324324" w:rsidRDefault="004B25C5" w:rsidP="00324324">
      <w:pPr>
        <w:rPr>
          <w:rFonts w:ascii="Arial" w:hAnsi="Arial" w:cs="Arial"/>
        </w:rPr>
      </w:pPr>
      <w:r w:rsidRPr="00324324">
        <w:rPr>
          <w:rFonts w:ascii="Arial" w:hAnsi="Arial" w:cs="Arial"/>
        </w:rPr>
        <w:t>о</w:t>
      </w:r>
      <w:r w:rsidR="00991867" w:rsidRPr="00324324">
        <w:rPr>
          <w:rFonts w:ascii="Arial" w:hAnsi="Arial" w:cs="Arial"/>
        </w:rPr>
        <w:t>т</w:t>
      </w:r>
      <w:r w:rsidRPr="00324324">
        <w:rPr>
          <w:rFonts w:ascii="Arial" w:hAnsi="Arial" w:cs="Arial"/>
        </w:rPr>
        <w:t xml:space="preserve"> 11.05.2021</w:t>
      </w:r>
      <w:r w:rsidR="00991867" w:rsidRPr="00324324">
        <w:rPr>
          <w:rFonts w:ascii="Arial" w:hAnsi="Arial" w:cs="Arial"/>
        </w:rPr>
        <w:t xml:space="preserve"> </w:t>
      </w:r>
      <w:r w:rsidRPr="00324324">
        <w:rPr>
          <w:rFonts w:ascii="Arial" w:hAnsi="Arial" w:cs="Arial"/>
        </w:rPr>
        <w:t xml:space="preserve">         </w:t>
      </w:r>
      <w:r w:rsidR="004477B0" w:rsidRPr="00324324">
        <w:rPr>
          <w:rFonts w:ascii="Arial" w:hAnsi="Arial" w:cs="Arial"/>
        </w:rPr>
        <w:t xml:space="preserve">  </w:t>
      </w:r>
      <w:r w:rsidR="00324324" w:rsidRPr="00324324">
        <w:rPr>
          <w:rFonts w:ascii="Arial" w:hAnsi="Arial" w:cs="Arial"/>
        </w:rPr>
        <w:t xml:space="preserve">                   </w:t>
      </w:r>
      <w:r w:rsidR="00F6793E" w:rsidRPr="00324324">
        <w:rPr>
          <w:rFonts w:ascii="Arial" w:hAnsi="Arial" w:cs="Arial"/>
        </w:rPr>
        <w:t xml:space="preserve">   </w:t>
      </w:r>
      <w:r w:rsidR="0030380A" w:rsidRPr="00324324">
        <w:rPr>
          <w:rFonts w:ascii="Arial" w:hAnsi="Arial" w:cs="Arial"/>
        </w:rPr>
        <w:t xml:space="preserve"> </w:t>
      </w:r>
      <w:r w:rsidR="00D10D61" w:rsidRPr="00324324">
        <w:rPr>
          <w:rFonts w:ascii="Arial" w:hAnsi="Arial" w:cs="Arial"/>
        </w:rPr>
        <w:t xml:space="preserve"> </w:t>
      </w:r>
      <w:r w:rsidR="00C52175" w:rsidRPr="00324324">
        <w:rPr>
          <w:rFonts w:ascii="Arial" w:hAnsi="Arial" w:cs="Arial"/>
        </w:rPr>
        <w:t xml:space="preserve"> </w:t>
      </w:r>
      <w:r w:rsidR="002E5E32" w:rsidRPr="00324324">
        <w:rPr>
          <w:rFonts w:ascii="Arial" w:hAnsi="Arial" w:cs="Arial"/>
        </w:rPr>
        <w:t>п.</w:t>
      </w:r>
      <w:r w:rsidR="00114D16" w:rsidRPr="00324324">
        <w:rPr>
          <w:rFonts w:ascii="Arial" w:hAnsi="Arial" w:cs="Arial"/>
        </w:rPr>
        <w:t xml:space="preserve"> </w:t>
      </w:r>
      <w:r w:rsidR="002E5E32" w:rsidRPr="00324324">
        <w:rPr>
          <w:rFonts w:ascii="Arial" w:hAnsi="Arial" w:cs="Arial"/>
        </w:rPr>
        <w:t>Балахта</w:t>
      </w:r>
      <w:r w:rsidR="00211359" w:rsidRPr="00324324">
        <w:rPr>
          <w:rFonts w:ascii="Arial" w:hAnsi="Arial" w:cs="Arial"/>
        </w:rPr>
        <w:t xml:space="preserve">             </w:t>
      </w:r>
      <w:r w:rsidR="00324324" w:rsidRPr="00324324">
        <w:rPr>
          <w:rFonts w:ascii="Arial" w:hAnsi="Arial" w:cs="Arial"/>
          <w:lang w:val="en-US"/>
        </w:rPr>
        <w:t xml:space="preserve">          </w:t>
      </w:r>
      <w:r w:rsidR="00211359" w:rsidRPr="00324324">
        <w:rPr>
          <w:rFonts w:ascii="Arial" w:hAnsi="Arial" w:cs="Arial"/>
        </w:rPr>
        <w:t xml:space="preserve">                      </w:t>
      </w:r>
      <w:r w:rsidR="00324324" w:rsidRPr="00324324">
        <w:rPr>
          <w:rFonts w:ascii="Arial" w:hAnsi="Arial" w:cs="Arial"/>
        </w:rPr>
        <w:t xml:space="preserve">  </w:t>
      </w:r>
      <w:r w:rsidR="0063591D" w:rsidRPr="00324324">
        <w:rPr>
          <w:rFonts w:ascii="Arial" w:hAnsi="Arial" w:cs="Arial"/>
        </w:rPr>
        <w:t>№</w:t>
      </w:r>
      <w:bookmarkStart w:id="0" w:name="_GoBack"/>
      <w:bookmarkEnd w:id="0"/>
      <w:r w:rsidRPr="00324324">
        <w:rPr>
          <w:rFonts w:ascii="Arial" w:hAnsi="Arial" w:cs="Arial"/>
        </w:rPr>
        <w:t xml:space="preserve"> 71</w:t>
      </w:r>
      <w:r w:rsidR="00DA389D" w:rsidRPr="00324324">
        <w:rPr>
          <w:rFonts w:ascii="Arial" w:hAnsi="Arial" w:cs="Arial"/>
        </w:rPr>
        <w:t xml:space="preserve"> </w:t>
      </w:r>
    </w:p>
    <w:p w:rsidR="002E5E32" w:rsidRPr="00324324" w:rsidRDefault="002E5E32" w:rsidP="00324324">
      <w:pPr>
        <w:rPr>
          <w:rFonts w:ascii="Arial" w:hAnsi="Arial" w:cs="Arial"/>
        </w:rPr>
      </w:pPr>
      <w:r w:rsidRPr="00324324">
        <w:rPr>
          <w:rFonts w:ascii="Arial" w:hAnsi="Arial" w:cs="Arial"/>
        </w:rPr>
        <w:t xml:space="preserve">                               </w:t>
      </w:r>
      <w:r w:rsidR="00B24101" w:rsidRPr="00324324">
        <w:rPr>
          <w:rFonts w:ascii="Arial" w:hAnsi="Arial" w:cs="Arial"/>
        </w:rPr>
        <w:t xml:space="preserve">                                                </w:t>
      </w:r>
      <w:r w:rsidR="000E7686" w:rsidRPr="00324324">
        <w:rPr>
          <w:rFonts w:ascii="Arial" w:hAnsi="Arial" w:cs="Arial"/>
        </w:rPr>
        <w:t xml:space="preserve">                     </w:t>
      </w:r>
      <w:r w:rsidR="00B24101" w:rsidRPr="00324324">
        <w:rPr>
          <w:rFonts w:ascii="Arial" w:hAnsi="Arial" w:cs="Arial"/>
        </w:rPr>
        <w:t xml:space="preserve">             </w:t>
      </w:r>
      <w:r w:rsidRPr="00324324">
        <w:rPr>
          <w:rFonts w:ascii="Arial" w:hAnsi="Arial" w:cs="Arial"/>
        </w:rPr>
        <w:t xml:space="preserve"> </w:t>
      </w:r>
      <w:r w:rsidR="00E03108" w:rsidRPr="00324324">
        <w:rPr>
          <w:rFonts w:ascii="Arial" w:hAnsi="Arial" w:cs="Arial"/>
        </w:rPr>
        <w:t xml:space="preserve">                          </w:t>
      </w:r>
      <w:r w:rsidRPr="00324324">
        <w:rPr>
          <w:rFonts w:ascii="Arial" w:hAnsi="Arial" w:cs="Arial"/>
        </w:rPr>
        <w:t xml:space="preserve"> </w:t>
      </w:r>
    </w:p>
    <w:p w:rsidR="000A3247" w:rsidRPr="00324324" w:rsidRDefault="000A3247" w:rsidP="00324324">
      <w:pPr>
        <w:rPr>
          <w:rFonts w:ascii="Arial" w:hAnsi="Arial" w:cs="Arial"/>
        </w:rPr>
      </w:pPr>
    </w:p>
    <w:p w:rsidR="008C637E" w:rsidRPr="00324324" w:rsidRDefault="00F90985" w:rsidP="00324324">
      <w:pPr>
        <w:pStyle w:val="ConsTitle"/>
        <w:widowControl/>
        <w:ind w:right="0"/>
        <w:rPr>
          <w:bCs w:val="0"/>
          <w:sz w:val="24"/>
          <w:szCs w:val="24"/>
        </w:rPr>
      </w:pPr>
      <w:r w:rsidRPr="00324324">
        <w:rPr>
          <w:bCs w:val="0"/>
          <w:sz w:val="24"/>
          <w:szCs w:val="24"/>
        </w:rPr>
        <w:t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администрации поселка Балахта по должностям, не отнесенным к муниципальным должностям и должностям муниципальной службы</w:t>
      </w:r>
    </w:p>
    <w:p w:rsidR="007479A7" w:rsidRPr="00324324" w:rsidRDefault="007479A7" w:rsidP="00324324">
      <w:pPr>
        <w:rPr>
          <w:rFonts w:ascii="Arial" w:hAnsi="Arial" w:cs="Arial"/>
          <w:b/>
        </w:rPr>
      </w:pPr>
    </w:p>
    <w:p w:rsidR="007479A7" w:rsidRPr="00324324" w:rsidRDefault="007479A7" w:rsidP="00324324">
      <w:pPr>
        <w:pStyle w:val="ConsTitle"/>
        <w:widowControl/>
        <w:ind w:right="0" w:firstLine="709"/>
        <w:rPr>
          <w:bCs w:val="0"/>
          <w:sz w:val="24"/>
          <w:szCs w:val="24"/>
        </w:rPr>
      </w:pPr>
    </w:p>
    <w:p w:rsidR="007479A7" w:rsidRPr="00324324" w:rsidRDefault="0024752E" w:rsidP="00324324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</w:rPr>
      </w:pPr>
      <w:r w:rsidRPr="00324324">
        <w:rPr>
          <w:rFonts w:ascii="Arial" w:hAnsi="Arial" w:cs="Arial"/>
        </w:rPr>
        <w:t>В соответствии с Трудовым кодексом Российской Федерации, со статьей 15 Федерального закона от 06.10.2003 № 131-ФЗ «Об общих принципах организации местного самоуправления в Российской Федерации», руководствуясь статьей 19 Устава поселка Балахта</w:t>
      </w:r>
      <w:r w:rsidR="00792D99" w:rsidRPr="00324324">
        <w:rPr>
          <w:rFonts w:ascii="Arial" w:hAnsi="Arial" w:cs="Arial"/>
        </w:rPr>
        <w:t>.</w:t>
      </w:r>
    </w:p>
    <w:p w:rsidR="007479A7" w:rsidRPr="00324324" w:rsidRDefault="007479A7" w:rsidP="00324324">
      <w:pPr>
        <w:pStyle w:val="ConsPlusNormal"/>
        <w:ind w:firstLine="709"/>
        <w:rPr>
          <w:sz w:val="24"/>
          <w:szCs w:val="24"/>
        </w:rPr>
      </w:pPr>
      <w:r w:rsidRPr="00324324">
        <w:rPr>
          <w:sz w:val="24"/>
          <w:szCs w:val="24"/>
        </w:rPr>
        <w:t xml:space="preserve">                                 </w:t>
      </w:r>
    </w:p>
    <w:p w:rsidR="007479A7" w:rsidRPr="00324324" w:rsidRDefault="007479A7" w:rsidP="00324324">
      <w:pPr>
        <w:pStyle w:val="ConsPlusNormal"/>
        <w:ind w:firstLine="709"/>
        <w:jc w:val="center"/>
        <w:rPr>
          <w:sz w:val="24"/>
          <w:szCs w:val="24"/>
        </w:rPr>
      </w:pPr>
      <w:r w:rsidRPr="00324324">
        <w:rPr>
          <w:b/>
          <w:sz w:val="24"/>
          <w:szCs w:val="24"/>
        </w:rPr>
        <w:t>ПОСТАНОВЛЯЮ:</w:t>
      </w:r>
    </w:p>
    <w:p w:rsidR="007479A7" w:rsidRPr="00324324" w:rsidRDefault="007479A7" w:rsidP="00324324">
      <w:pPr>
        <w:ind w:firstLine="709"/>
        <w:rPr>
          <w:rFonts w:ascii="Arial" w:hAnsi="Arial" w:cs="Arial"/>
        </w:rPr>
      </w:pPr>
    </w:p>
    <w:p w:rsidR="008C637E" w:rsidRPr="00324324" w:rsidRDefault="00F90985" w:rsidP="00324324">
      <w:pPr>
        <w:pStyle w:val="ConsTitle"/>
        <w:widowControl/>
        <w:numPr>
          <w:ilvl w:val="0"/>
          <w:numId w:val="1"/>
        </w:numPr>
        <w:ind w:left="0" w:right="0" w:firstLine="709"/>
        <w:rPr>
          <w:b w:val="0"/>
          <w:sz w:val="24"/>
          <w:szCs w:val="24"/>
        </w:rPr>
      </w:pPr>
      <w:r w:rsidRPr="00324324">
        <w:rPr>
          <w:b w:val="0"/>
          <w:bCs w:val="0"/>
          <w:sz w:val="24"/>
          <w:szCs w:val="24"/>
        </w:rPr>
        <w:t xml:space="preserve">Утвердить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администрации поселка Балахта по должностям, не отнесенным к муниципальным должностям и должностям муниципальной службы, </w:t>
      </w:r>
      <w:r w:rsidR="0024752E" w:rsidRPr="00324324">
        <w:rPr>
          <w:b w:val="0"/>
          <w:bCs w:val="0"/>
          <w:sz w:val="24"/>
          <w:szCs w:val="24"/>
        </w:rPr>
        <w:t xml:space="preserve">согласно </w:t>
      </w:r>
      <w:r w:rsidR="00DA389D" w:rsidRPr="00324324">
        <w:rPr>
          <w:b w:val="0"/>
          <w:bCs w:val="0"/>
          <w:sz w:val="24"/>
          <w:szCs w:val="24"/>
        </w:rPr>
        <w:t>приложению к настоящему постановлению.</w:t>
      </w:r>
    </w:p>
    <w:p w:rsidR="008C637E" w:rsidRPr="00324324" w:rsidRDefault="00C65857" w:rsidP="00324324">
      <w:pPr>
        <w:pStyle w:val="ConsPlusNormal"/>
        <w:ind w:firstLine="709"/>
        <w:rPr>
          <w:sz w:val="24"/>
          <w:szCs w:val="24"/>
        </w:rPr>
      </w:pPr>
      <w:r w:rsidRPr="00324324">
        <w:rPr>
          <w:sz w:val="24"/>
          <w:szCs w:val="24"/>
        </w:rPr>
        <w:t>2</w:t>
      </w:r>
      <w:r w:rsidR="008C637E" w:rsidRPr="00324324">
        <w:rPr>
          <w:sz w:val="24"/>
          <w:szCs w:val="24"/>
        </w:rPr>
        <w:t xml:space="preserve">.    </w:t>
      </w:r>
      <w:proofErr w:type="gramStart"/>
      <w:r w:rsidR="008C637E" w:rsidRPr="00324324">
        <w:rPr>
          <w:sz w:val="24"/>
          <w:szCs w:val="24"/>
        </w:rPr>
        <w:t>Контроль за</w:t>
      </w:r>
      <w:proofErr w:type="gramEnd"/>
      <w:r w:rsidR="008C637E" w:rsidRPr="00324324">
        <w:rPr>
          <w:sz w:val="24"/>
          <w:szCs w:val="24"/>
        </w:rPr>
        <w:t xml:space="preserve"> исполнением настоящего</w:t>
      </w:r>
      <w:r w:rsidR="00DA389D" w:rsidRPr="00324324">
        <w:rPr>
          <w:sz w:val="24"/>
          <w:szCs w:val="24"/>
        </w:rPr>
        <w:t xml:space="preserve"> постановления возложить на главного бухгалтера администрации поселка Балахта Бальцер Д.С</w:t>
      </w:r>
      <w:r w:rsidR="008C637E" w:rsidRPr="00324324">
        <w:rPr>
          <w:sz w:val="24"/>
          <w:szCs w:val="24"/>
        </w:rPr>
        <w:t>.</w:t>
      </w:r>
    </w:p>
    <w:p w:rsidR="0061378D" w:rsidRPr="00324324" w:rsidRDefault="00C65857" w:rsidP="00324324">
      <w:pPr>
        <w:autoSpaceDE w:val="0"/>
        <w:autoSpaceDN w:val="0"/>
        <w:adjustRightInd w:val="0"/>
        <w:ind w:firstLine="709"/>
        <w:rPr>
          <w:rFonts w:ascii="Arial" w:hAnsi="Arial" w:cs="Arial"/>
          <w:color w:val="000000" w:themeColor="text1"/>
        </w:rPr>
      </w:pPr>
      <w:r w:rsidRPr="00324324">
        <w:rPr>
          <w:rFonts w:ascii="Arial" w:hAnsi="Arial" w:cs="Arial"/>
        </w:rPr>
        <w:t>3</w:t>
      </w:r>
      <w:r w:rsidR="00D91219" w:rsidRPr="00324324">
        <w:rPr>
          <w:rFonts w:ascii="Arial" w:hAnsi="Arial" w:cs="Arial"/>
        </w:rPr>
        <w:t>.</w:t>
      </w:r>
      <w:r w:rsidR="00B95ED0" w:rsidRPr="00324324">
        <w:rPr>
          <w:rFonts w:ascii="Arial" w:hAnsi="Arial" w:cs="Arial"/>
          <w:lang w:eastAsia="ar-SA"/>
        </w:rPr>
        <w:t xml:space="preserve"> </w:t>
      </w:r>
      <w:r w:rsidR="00DA389D" w:rsidRPr="00324324">
        <w:rPr>
          <w:rFonts w:ascii="Arial" w:hAnsi="Arial" w:cs="Arial"/>
          <w:lang w:eastAsia="ar-SA"/>
        </w:rPr>
        <w:t>Постановление всту</w:t>
      </w:r>
      <w:r w:rsidR="004629D9" w:rsidRPr="00324324">
        <w:rPr>
          <w:rFonts w:ascii="Arial" w:hAnsi="Arial" w:cs="Arial"/>
          <w:lang w:eastAsia="ar-SA"/>
        </w:rPr>
        <w:t>пает в силу со дня</w:t>
      </w:r>
      <w:r w:rsidR="00DA389D" w:rsidRPr="00324324">
        <w:rPr>
          <w:rFonts w:ascii="Arial" w:hAnsi="Arial" w:cs="Arial"/>
          <w:lang w:eastAsia="ar-SA"/>
        </w:rPr>
        <w:t xml:space="preserve"> его официального опубликования в газете «Сельская новь» и распространяет свое действие на правоотношения,</w:t>
      </w:r>
      <w:r w:rsidR="004629D9" w:rsidRPr="00324324">
        <w:rPr>
          <w:rFonts w:ascii="Arial" w:hAnsi="Arial" w:cs="Arial"/>
          <w:lang w:eastAsia="ar-SA"/>
        </w:rPr>
        <w:t xml:space="preserve"> возникшие с 01 апреля</w:t>
      </w:r>
      <w:r w:rsidR="00DA389D" w:rsidRPr="00324324">
        <w:rPr>
          <w:rFonts w:ascii="Arial" w:hAnsi="Arial" w:cs="Arial"/>
          <w:lang w:eastAsia="ar-SA"/>
        </w:rPr>
        <w:t xml:space="preserve"> 2021г.</w:t>
      </w:r>
    </w:p>
    <w:p w:rsidR="00D91219" w:rsidRPr="00324324" w:rsidRDefault="00D91219" w:rsidP="00324324">
      <w:pPr>
        <w:pStyle w:val="ConsPlusNormal"/>
        <w:ind w:firstLine="709"/>
        <w:rPr>
          <w:sz w:val="24"/>
          <w:szCs w:val="24"/>
        </w:rPr>
      </w:pPr>
    </w:p>
    <w:p w:rsidR="00D91219" w:rsidRPr="00324324" w:rsidRDefault="00D91219" w:rsidP="00324324">
      <w:pPr>
        <w:pStyle w:val="ConsPlusNormal"/>
        <w:ind w:firstLine="709"/>
        <w:rPr>
          <w:sz w:val="24"/>
          <w:szCs w:val="24"/>
        </w:rPr>
      </w:pPr>
    </w:p>
    <w:p w:rsidR="000A3247" w:rsidRPr="00324324" w:rsidRDefault="001B5A34" w:rsidP="00324324">
      <w:pPr>
        <w:pStyle w:val="ConsPlusNormal"/>
        <w:ind w:firstLine="0"/>
        <w:rPr>
          <w:sz w:val="24"/>
          <w:szCs w:val="24"/>
        </w:rPr>
      </w:pPr>
      <w:r w:rsidRPr="00324324">
        <w:rPr>
          <w:sz w:val="24"/>
          <w:szCs w:val="24"/>
        </w:rPr>
        <w:t>Глава</w:t>
      </w:r>
      <w:r w:rsidR="00F33C0B" w:rsidRPr="00324324">
        <w:rPr>
          <w:sz w:val="24"/>
          <w:szCs w:val="24"/>
        </w:rPr>
        <w:t xml:space="preserve"> поселка Балахта                   </w:t>
      </w:r>
      <w:r w:rsidRPr="00324324">
        <w:rPr>
          <w:sz w:val="24"/>
          <w:szCs w:val="24"/>
        </w:rPr>
        <w:t xml:space="preserve">     </w:t>
      </w:r>
      <w:r w:rsidR="00F33C0B" w:rsidRPr="00324324">
        <w:rPr>
          <w:sz w:val="24"/>
          <w:szCs w:val="24"/>
        </w:rPr>
        <w:t xml:space="preserve">                             </w:t>
      </w:r>
      <w:r w:rsidR="00BC605C" w:rsidRPr="00324324">
        <w:rPr>
          <w:sz w:val="24"/>
          <w:szCs w:val="24"/>
        </w:rPr>
        <w:t xml:space="preserve">         </w:t>
      </w:r>
      <w:r w:rsidR="003551C1" w:rsidRPr="00324324">
        <w:rPr>
          <w:sz w:val="24"/>
          <w:szCs w:val="24"/>
        </w:rPr>
        <w:t xml:space="preserve"> </w:t>
      </w:r>
      <w:r w:rsidR="00BC605C" w:rsidRPr="00324324">
        <w:rPr>
          <w:sz w:val="24"/>
          <w:szCs w:val="24"/>
        </w:rPr>
        <w:t xml:space="preserve">   Т.В. Иванцова</w:t>
      </w:r>
    </w:p>
    <w:p w:rsidR="00B32309" w:rsidRPr="00324324" w:rsidRDefault="00B32309" w:rsidP="00324324">
      <w:pPr>
        <w:pStyle w:val="ConsPlusNormal"/>
        <w:ind w:firstLine="0"/>
        <w:rPr>
          <w:sz w:val="24"/>
          <w:szCs w:val="24"/>
        </w:rPr>
      </w:pPr>
    </w:p>
    <w:p w:rsidR="00B32309" w:rsidRPr="00324324" w:rsidRDefault="00B32309" w:rsidP="00324324">
      <w:pPr>
        <w:pStyle w:val="ConsPlusNormal"/>
        <w:ind w:firstLine="0"/>
        <w:rPr>
          <w:sz w:val="24"/>
          <w:szCs w:val="24"/>
        </w:rPr>
      </w:pPr>
    </w:p>
    <w:p w:rsidR="00B32309" w:rsidRPr="00324324" w:rsidRDefault="00B32309" w:rsidP="00324324">
      <w:pPr>
        <w:pStyle w:val="ConsPlusNormal"/>
        <w:ind w:firstLine="0"/>
        <w:rPr>
          <w:sz w:val="24"/>
          <w:szCs w:val="24"/>
        </w:rPr>
      </w:pPr>
    </w:p>
    <w:p w:rsidR="00B32309" w:rsidRPr="00324324" w:rsidRDefault="00B32309" w:rsidP="00324324">
      <w:pPr>
        <w:pStyle w:val="ConsPlusNormal"/>
        <w:ind w:firstLine="0"/>
        <w:rPr>
          <w:sz w:val="24"/>
          <w:szCs w:val="24"/>
        </w:rPr>
      </w:pPr>
    </w:p>
    <w:p w:rsidR="00B32309" w:rsidRPr="00324324" w:rsidRDefault="00B32309" w:rsidP="00324324">
      <w:pPr>
        <w:pStyle w:val="ConsPlusNormal"/>
        <w:ind w:firstLine="0"/>
        <w:rPr>
          <w:sz w:val="24"/>
          <w:szCs w:val="24"/>
        </w:rPr>
      </w:pPr>
    </w:p>
    <w:p w:rsidR="00F90985" w:rsidRPr="00324324" w:rsidRDefault="00F90985" w:rsidP="00324324">
      <w:pPr>
        <w:pStyle w:val="ConsPlusNormal"/>
        <w:ind w:firstLine="0"/>
        <w:rPr>
          <w:sz w:val="24"/>
          <w:szCs w:val="24"/>
        </w:rPr>
      </w:pPr>
    </w:p>
    <w:p w:rsidR="00C65857" w:rsidRPr="00324324" w:rsidRDefault="00C65857" w:rsidP="00324324">
      <w:pPr>
        <w:rPr>
          <w:rFonts w:ascii="Arial" w:hAnsi="Arial" w:cs="Arial"/>
          <w:lang w:val="en-US"/>
        </w:rPr>
      </w:pPr>
    </w:p>
    <w:p w:rsidR="00324324" w:rsidRPr="00324324" w:rsidRDefault="00324324" w:rsidP="00324324">
      <w:pPr>
        <w:rPr>
          <w:rFonts w:ascii="Arial" w:hAnsi="Arial" w:cs="Arial"/>
          <w:lang w:val="en-US"/>
        </w:rPr>
      </w:pPr>
    </w:p>
    <w:p w:rsidR="00324324" w:rsidRPr="00324324" w:rsidRDefault="00324324" w:rsidP="00324324">
      <w:pPr>
        <w:rPr>
          <w:rFonts w:ascii="Arial" w:hAnsi="Arial" w:cs="Arial"/>
          <w:lang w:val="en-US"/>
        </w:rPr>
      </w:pPr>
    </w:p>
    <w:p w:rsidR="00324324" w:rsidRPr="00324324" w:rsidRDefault="00324324" w:rsidP="00324324">
      <w:pPr>
        <w:rPr>
          <w:rFonts w:ascii="Arial" w:hAnsi="Arial" w:cs="Arial"/>
          <w:lang w:val="en-US"/>
        </w:rPr>
      </w:pPr>
    </w:p>
    <w:p w:rsidR="00324324" w:rsidRPr="00324324" w:rsidRDefault="00324324" w:rsidP="00324324">
      <w:pPr>
        <w:rPr>
          <w:rFonts w:ascii="Arial" w:hAnsi="Arial" w:cs="Arial"/>
          <w:lang w:val="en-US"/>
        </w:rPr>
      </w:pPr>
    </w:p>
    <w:p w:rsidR="00324324" w:rsidRPr="00324324" w:rsidRDefault="00324324" w:rsidP="00324324">
      <w:pPr>
        <w:rPr>
          <w:rFonts w:ascii="Arial" w:hAnsi="Arial" w:cs="Arial"/>
          <w:lang w:val="en-US"/>
        </w:rPr>
      </w:pPr>
    </w:p>
    <w:p w:rsidR="00324324" w:rsidRPr="00324324" w:rsidRDefault="00324324" w:rsidP="00324324">
      <w:pPr>
        <w:rPr>
          <w:rFonts w:ascii="Arial" w:hAnsi="Arial" w:cs="Arial"/>
          <w:lang w:val="en-US"/>
        </w:rPr>
      </w:pPr>
    </w:p>
    <w:p w:rsidR="00324324" w:rsidRPr="00324324" w:rsidRDefault="00324324" w:rsidP="00324324">
      <w:pPr>
        <w:rPr>
          <w:rFonts w:ascii="Arial" w:hAnsi="Arial" w:cs="Arial"/>
          <w:lang w:val="en-US"/>
        </w:rPr>
      </w:pPr>
    </w:p>
    <w:p w:rsidR="00324324" w:rsidRDefault="00324324" w:rsidP="00324324">
      <w:pPr>
        <w:rPr>
          <w:rFonts w:ascii="Arial" w:hAnsi="Arial" w:cs="Arial"/>
          <w:lang w:val="en-US"/>
        </w:rPr>
      </w:pPr>
    </w:p>
    <w:p w:rsidR="00324324" w:rsidRPr="00324324" w:rsidRDefault="00324324" w:rsidP="00324324">
      <w:pPr>
        <w:rPr>
          <w:rFonts w:ascii="Arial" w:hAnsi="Arial" w:cs="Arial"/>
          <w:lang w:val="en-US"/>
        </w:rPr>
      </w:pPr>
    </w:p>
    <w:p w:rsidR="00C65857" w:rsidRPr="00324324" w:rsidRDefault="00C65857" w:rsidP="00324324">
      <w:pPr>
        <w:rPr>
          <w:rFonts w:ascii="Arial" w:hAnsi="Arial" w:cs="Arial"/>
        </w:rPr>
      </w:pPr>
    </w:p>
    <w:p w:rsidR="00C65857" w:rsidRPr="00324324" w:rsidRDefault="00C65857" w:rsidP="00324324">
      <w:pPr>
        <w:rPr>
          <w:rFonts w:ascii="Arial" w:hAnsi="Arial" w:cs="Arial"/>
        </w:rPr>
      </w:pPr>
    </w:p>
    <w:p w:rsidR="00926197" w:rsidRPr="00324324" w:rsidRDefault="00B32309" w:rsidP="00324324">
      <w:pPr>
        <w:ind w:left="5103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lastRenderedPageBreak/>
        <w:t xml:space="preserve">Приложение </w:t>
      </w:r>
    </w:p>
    <w:p w:rsidR="00B32309" w:rsidRPr="00324324" w:rsidRDefault="00B32309" w:rsidP="00324324">
      <w:pPr>
        <w:ind w:left="5103"/>
        <w:rPr>
          <w:rFonts w:ascii="Arial" w:hAnsi="Arial" w:cs="Arial"/>
        </w:rPr>
      </w:pPr>
      <w:r w:rsidRPr="00324324">
        <w:rPr>
          <w:rFonts w:ascii="Arial" w:eastAsia="Calibri" w:hAnsi="Arial" w:cs="Arial"/>
        </w:rPr>
        <w:t>к постановлению</w:t>
      </w:r>
      <w:r w:rsidRPr="00324324">
        <w:rPr>
          <w:rFonts w:ascii="Arial" w:hAnsi="Arial" w:cs="Arial"/>
        </w:rPr>
        <w:t xml:space="preserve"> администрации поселка Балахта</w:t>
      </w:r>
    </w:p>
    <w:p w:rsidR="00B32309" w:rsidRPr="00324324" w:rsidRDefault="00B32309" w:rsidP="00324324">
      <w:pPr>
        <w:ind w:left="5103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 xml:space="preserve">от </w:t>
      </w:r>
      <w:r w:rsidR="008E000D" w:rsidRPr="00324324">
        <w:rPr>
          <w:rFonts w:ascii="Arial" w:eastAsia="Calibri" w:hAnsi="Arial" w:cs="Arial"/>
        </w:rPr>
        <w:t>11.05.2021</w:t>
      </w:r>
      <w:r w:rsidRPr="00324324">
        <w:rPr>
          <w:rFonts w:ascii="Arial" w:eastAsia="Calibri" w:hAnsi="Arial" w:cs="Arial"/>
        </w:rPr>
        <w:t xml:space="preserve"> №</w:t>
      </w:r>
      <w:r w:rsidR="008E000D" w:rsidRPr="00324324">
        <w:rPr>
          <w:rFonts w:ascii="Arial" w:eastAsia="Calibri" w:hAnsi="Arial" w:cs="Arial"/>
        </w:rPr>
        <w:t xml:space="preserve"> 71</w:t>
      </w:r>
      <w:r w:rsidRPr="00324324">
        <w:rPr>
          <w:rFonts w:ascii="Arial" w:eastAsia="Calibri" w:hAnsi="Arial" w:cs="Arial"/>
        </w:rPr>
        <w:t xml:space="preserve"> </w:t>
      </w:r>
    </w:p>
    <w:p w:rsidR="00926197" w:rsidRPr="00324324" w:rsidRDefault="00926197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F90985" w:rsidRPr="00324324" w:rsidRDefault="00F90985" w:rsidP="00D85823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  <w:b/>
        </w:rPr>
        <w:t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</w:t>
      </w:r>
    </w:p>
    <w:p w:rsidR="00B32309" w:rsidRPr="00324324" w:rsidRDefault="00F90985" w:rsidP="00D85823">
      <w:pPr>
        <w:pStyle w:val="ConsPlusTitle"/>
        <w:jc w:val="center"/>
        <w:rPr>
          <w:rFonts w:ascii="Arial" w:eastAsia="Calibri" w:hAnsi="Arial" w:cs="Arial"/>
          <w:sz w:val="24"/>
          <w:szCs w:val="24"/>
        </w:rPr>
      </w:pPr>
      <w:r w:rsidRPr="00324324">
        <w:rPr>
          <w:rFonts w:ascii="Arial" w:eastAsia="Calibri" w:hAnsi="Arial" w:cs="Arial"/>
          <w:sz w:val="24"/>
          <w:szCs w:val="24"/>
        </w:rPr>
        <w:t xml:space="preserve">ПО </w:t>
      </w:r>
      <w:proofErr w:type="gramStart"/>
      <w:r w:rsidRPr="00324324">
        <w:rPr>
          <w:rFonts w:ascii="Arial" w:eastAsia="Calibri" w:hAnsi="Arial" w:cs="Arial"/>
          <w:sz w:val="24"/>
          <w:szCs w:val="24"/>
        </w:rPr>
        <w:t>ДОЛЖНОСТЯМ</w:t>
      </w:r>
      <w:proofErr w:type="gramEnd"/>
      <w:r w:rsidRPr="00324324">
        <w:rPr>
          <w:rFonts w:ascii="Arial" w:eastAsia="Calibri" w:hAnsi="Arial" w:cs="Arial"/>
          <w:sz w:val="24"/>
          <w:szCs w:val="24"/>
        </w:rPr>
        <w:t xml:space="preserve"> НЕ ОТНЕСЕННЫМ К МУНИЦИПАЛЬНЫМ ДОЛЖНОСТЯМ И ДОЛЖНОСТЯМ МУНИЦИПАЛЬНОЙ СЛУЖБЫ</w:t>
      </w:r>
    </w:p>
    <w:p w:rsidR="00F90985" w:rsidRPr="00324324" w:rsidRDefault="00F90985" w:rsidP="00324324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8935FB" w:rsidRPr="00324324" w:rsidRDefault="008935FB" w:rsidP="00324324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F90985" w:rsidRPr="00324324" w:rsidRDefault="00F90985" w:rsidP="00324324">
      <w:pPr>
        <w:pStyle w:val="ConsPlusNormal"/>
        <w:ind w:firstLine="540"/>
        <w:rPr>
          <w:sz w:val="24"/>
          <w:szCs w:val="24"/>
        </w:rPr>
      </w:pPr>
      <w:r w:rsidRPr="00324324">
        <w:rPr>
          <w:sz w:val="24"/>
          <w:szCs w:val="24"/>
        </w:rPr>
        <w:t xml:space="preserve">1. Настоящие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по </w:t>
      </w:r>
      <w:proofErr w:type="gramStart"/>
      <w:r w:rsidRPr="00324324">
        <w:rPr>
          <w:sz w:val="24"/>
          <w:szCs w:val="24"/>
        </w:rPr>
        <w:t>должностям</w:t>
      </w:r>
      <w:proofErr w:type="gramEnd"/>
      <w:r w:rsidRPr="00324324">
        <w:rPr>
          <w:sz w:val="24"/>
          <w:szCs w:val="24"/>
        </w:rPr>
        <w:t xml:space="preserve"> не отнесенным к муниципальным должностям и должностям муниципальной службы, распространяют свое действие на работников</w:t>
      </w:r>
      <w:r w:rsidR="00FB1BC4" w:rsidRPr="00324324">
        <w:rPr>
          <w:sz w:val="24"/>
          <w:szCs w:val="24"/>
        </w:rPr>
        <w:t xml:space="preserve"> администрации поселка Балахта</w:t>
      </w:r>
      <w:r w:rsidRPr="00324324">
        <w:rPr>
          <w:sz w:val="24"/>
          <w:szCs w:val="24"/>
        </w:rPr>
        <w:t xml:space="preserve"> </w:t>
      </w:r>
      <w:r w:rsidR="00FB1BC4" w:rsidRPr="00324324">
        <w:rPr>
          <w:bCs/>
          <w:sz w:val="24"/>
          <w:szCs w:val="24"/>
        </w:rPr>
        <w:t>(далее по тексту Учреждение</w:t>
      </w:r>
      <w:r w:rsidR="00FB1BC4" w:rsidRPr="00324324">
        <w:rPr>
          <w:sz w:val="24"/>
          <w:szCs w:val="24"/>
        </w:rPr>
        <w:t>)</w:t>
      </w:r>
      <w:r w:rsidRPr="00324324">
        <w:rPr>
          <w:sz w:val="24"/>
          <w:szCs w:val="24"/>
        </w:rPr>
        <w:t>, регулируют отношения, возникающие между работниками в связи с предоставлением работникам выплат стимулирующего характера.</w:t>
      </w:r>
    </w:p>
    <w:p w:rsidR="00F90985" w:rsidRPr="00324324" w:rsidRDefault="00F909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2. К выплатам стимулирующего характера относятся выплаты, направленные на стимулирование работников Учреждения за качественные результаты труда, а также поощрение за выполненную работу.</w:t>
      </w:r>
    </w:p>
    <w:p w:rsidR="00F90985" w:rsidRPr="00324324" w:rsidRDefault="00F909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3. Выплаты стимулирующего характера устанавливаются трудовыми договорами, локальными нормативными актами учреждения в соответствии с настоящим постановлением.</w:t>
      </w:r>
    </w:p>
    <w:p w:rsidR="00F90985" w:rsidRPr="00324324" w:rsidRDefault="00F909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4. Работникам Учреждения по решению руководителя в пределах бюджетных ассигнований на оплату труда работников Учреждения, могут устанавливаться следующие виды выплат стимулирующего характера:</w:t>
      </w:r>
    </w:p>
    <w:p w:rsidR="00F90985" w:rsidRPr="00324324" w:rsidRDefault="00F909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F90985" w:rsidRPr="00324324" w:rsidRDefault="00F909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- выплаты за интенсивность и высокие результаты работы;</w:t>
      </w:r>
    </w:p>
    <w:p w:rsidR="00F90985" w:rsidRPr="00324324" w:rsidRDefault="00F909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- выплаты за качество выполняемых работ;</w:t>
      </w:r>
    </w:p>
    <w:p w:rsidR="00F90985" w:rsidRPr="00324324" w:rsidRDefault="00F909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 xml:space="preserve">- персональные выплаты (с учетом  сложности, напряженности и особого режима работы, опыта работы, обеспечения заработной платы работника на уровне размера минимальной заработной платы (минимального </w:t>
      </w:r>
      <w:proofErr w:type="gramStart"/>
      <w:r w:rsidRPr="00324324">
        <w:rPr>
          <w:rFonts w:ascii="Arial" w:eastAsia="Calibri" w:hAnsi="Arial" w:cs="Arial"/>
        </w:rPr>
        <w:t>размера оплаты труда</w:t>
      </w:r>
      <w:proofErr w:type="gramEnd"/>
      <w:r w:rsidRPr="00324324">
        <w:rPr>
          <w:rFonts w:ascii="Arial" w:eastAsia="Calibri" w:hAnsi="Arial" w:cs="Arial"/>
        </w:rPr>
        <w:t>);</w:t>
      </w:r>
    </w:p>
    <w:p w:rsidR="00F90985" w:rsidRPr="00324324" w:rsidRDefault="00F909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- выплаты по итогам работы.</w:t>
      </w:r>
    </w:p>
    <w:p w:rsidR="00F90985" w:rsidRPr="00324324" w:rsidRDefault="00F909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 xml:space="preserve">Виды, условия, размер и критерии оценки результативности и качества труда работников Учреждения устанавливаются в соответствии с </w:t>
      </w:r>
      <w:hyperlink r:id="rId6" w:history="1">
        <w:r w:rsidRPr="00324324">
          <w:rPr>
            <w:rFonts w:ascii="Arial" w:eastAsia="Calibri" w:hAnsi="Arial" w:cs="Arial"/>
          </w:rPr>
          <w:t>приложением № 1</w:t>
        </w:r>
      </w:hyperlink>
      <w:r w:rsidRPr="00324324">
        <w:rPr>
          <w:rFonts w:ascii="Arial" w:eastAsia="Calibri" w:hAnsi="Arial" w:cs="Arial"/>
        </w:rPr>
        <w:t xml:space="preserve"> к настоящему Порядку.</w:t>
      </w:r>
    </w:p>
    <w:p w:rsidR="00AC47B0" w:rsidRPr="00324324" w:rsidRDefault="00AC47B0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Оценка показателя осуществляется на основании оценочных листов. Форма оценочного листа установлена приложением № 4 к настоящему Порядку.</w:t>
      </w:r>
    </w:p>
    <w:p w:rsidR="00F90985" w:rsidRPr="00324324" w:rsidRDefault="00F909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 xml:space="preserve"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</w:t>
      </w:r>
      <w:hyperlink r:id="rId7" w:history="1">
        <w:r w:rsidRPr="00324324">
          <w:rPr>
            <w:rFonts w:ascii="Arial" w:eastAsia="Calibri" w:hAnsi="Arial" w:cs="Arial"/>
          </w:rPr>
          <w:t>приложениями № 1</w:t>
        </w:r>
      </w:hyperlink>
      <w:r w:rsidRPr="00324324">
        <w:rPr>
          <w:rFonts w:ascii="Arial" w:eastAsia="Calibri" w:hAnsi="Arial" w:cs="Arial"/>
        </w:rPr>
        <w:t xml:space="preserve">, </w:t>
      </w:r>
      <w:hyperlink r:id="rId8" w:history="1">
        <w:r w:rsidRPr="00324324">
          <w:rPr>
            <w:rFonts w:ascii="Arial" w:eastAsia="Calibri" w:hAnsi="Arial" w:cs="Arial"/>
          </w:rPr>
          <w:t>3</w:t>
        </w:r>
      </w:hyperlink>
      <w:r w:rsidRPr="00324324">
        <w:rPr>
          <w:rFonts w:ascii="Arial" w:eastAsia="Calibri" w:hAnsi="Arial" w:cs="Arial"/>
        </w:rPr>
        <w:t xml:space="preserve"> к настоящему Порядку.</w:t>
      </w:r>
    </w:p>
    <w:p w:rsidR="00F90985" w:rsidRPr="00324324" w:rsidRDefault="00F909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5. Виды выплат должны отвечать уставным задачам Учреждения.</w:t>
      </w:r>
    </w:p>
    <w:p w:rsidR="00F90985" w:rsidRPr="00324324" w:rsidRDefault="00F909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Выплаты стимулирующего характера максимальным размером не ограничены и устанавливаются в пределах фонда оплаты труда.</w:t>
      </w:r>
    </w:p>
    <w:p w:rsidR="00A157B9" w:rsidRPr="00324324" w:rsidRDefault="00F909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 xml:space="preserve">6. Персональные выплаты определяются в процентном отношении к окладу (должностному окладу), ставке заработной платы. Размер персональных выплат </w:t>
      </w:r>
      <w:r w:rsidRPr="00324324">
        <w:rPr>
          <w:rFonts w:ascii="Arial" w:eastAsia="Calibri" w:hAnsi="Arial" w:cs="Arial"/>
        </w:rPr>
        <w:lastRenderedPageBreak/>
        <w:t xml:space="preserve">работникам устанавливается в соответствии с </w:t>
      </w:r>
      <w:hyperlink r:id="rId9" w:history="1">
        <w:r w:rsidRPr="00324324">
          <w:rPr>
            <w:rFonts w:ascii="Arial" w:eastAsia="Calibri" w:hAnsi="Arial" w:cs="Arial"/>
          </w:rPr>
          <w:t>приложением № 2</w:t>
        </w:r>
      </w:hyperlink>
      <w:r w:rsidRPr="00324324">
        <w:rPr>
          <w:rFonts w:ascii="Arial" w:eastAsia="Calibri" w:hAnsi="Arial" w:cs="Arial"/>
        </w:rPr>
        <w:t xml:space="preserve"> к настоящему Порядку.</w:t>
      </w:r>
    </w:p>
    <w:p w:rsidR="00A157B9" w:rsidRPr="00324324" w:rsidRDefault="00A157B9" w:rsidP="00324324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</w:rPr>
      </w:pPr>
      <w:r w:rsidRPr="00324324">
        <w:rPr>
          <w:rFonts w:ascii="Arial" w:hAnsi="Arial" w:cs="Arial"/>
          <w:bCs/>
        </w:rPr>
        <w:t>Персональные выплаты с учетом квалификационной категории  устанавливаются водителю легкового транспортного средства и трактористу в следующих размерах:</w:t>
      </w:r>
    </w:p>
    <w:p w:rsidR="00A157B9" w:rsidRPr="00324324" w:rsidRDefault="00A157B9" w:rsidP="00324324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</w:rPr>
      </w:pPr>
      <w:r w:rsidRPr="00324324">
        <w:rPr>
          <w:rFonts w:ascii="Arial" w:hAnsi="Arial" w:cs="Arial"/>
          <w:bCs/>
        </w:rPr>
        <w:t>- 10 процентов от оклада (должностного оклада) водителям ТС 2 класса;</w:t>
      </w:r>
    </w:p>
    <w:p w:rsidR="00A157B9" w:rsidRPr="00324324" w:rsidRDefault="00A157B9" w:rsidP="00324324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</w:rPr>
      </w:pPr>
      <w:r w:rsidRPr="00324324">
        <w:rPr>
          <w:rFonts w:ascii="Arial" w:hAnsi="Arial" w:cs="Arial"/>
          <w:bCs/>
        </w:rPr>
        <w:t>- 25 процентов от оклада (должностного оклада) водителям ТС 1 класса.</w:t>
      </w:r>
    </w:p>
    <w:p w:rsidR="00F90985" w:rsidRPr="00324324" w:rsidRDefault="00F90985" w:rsidP="00324324">
      <w:pPr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 xml:space="preserve">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</w:t>
      </w:r>
      <w:proofErr w:type="gramStart"/>
      <w:r w:rsidRPr="00324324">
        <w:rPr>
          <w:rFonts w:ascii="Arial" w:eastAsia="Calibri" w:hAnsi="Arial" w:cs="Arial"/>
        </w:rPr>
        <w:t>размера заработной платы, установленного в Красноярском крае предоставляется</w:t>
      </w:r>
      <w:proofErr w:type="gramEnd"/>
      <w:r w:rsidRPr="00324324">
        <w:rPr>
          <w:rFonts w:ascii="Arial" w:eastAsia="Calibri" w:hAnsi="Arial" w:cs="Arial"/>
        </w:rPr>
        <w:t xml:space="preserve"> региональная выплата.</w:t>
      </w:r>
    </w:p>
    <w:p w:rsidR="00F90985" w:rsidRPr="00324324" w:rsidRDefault="00F90985" w:rsidP="00324324">
      <w:pPr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Региональная выплата для работника рассчитывается как разница между размером заработной платы, установленным в Красноярском крае,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F90985" w:rsidRPr="00324324" w:rsidRDefault="00F90985" w:rsidP="00324324">
      <w:pPr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proofErr w:type="gramStart"/>
      <w:r w:rsidRPr="00324324">
        <w:rPr>
          <w:rFonts w:ascii="Arial" w:eastAsia="Calibri" w:hAnsi="Arial" w:cs="Arial"/>
        </w:rPr>
        <w:t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в Красноярском крае, исчисленного пропорционально отработанному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в Красноярском крае, исчисленным пропорционально отработанному работником времени, и величиной заработной платы конкретного работника за соответствующий</w:t>
      </w:r>
      <w:proofErr w:type="gramEnd"/>
      <w:r w:rsidRPr="00324324">
        <w:rPr>
          <w:rFonts w:ascii="Arial" w:eastAsia="Calibri" w:hAnsi="Arial" w:cs="Arial"/>
        </w:rPr>
        <w:t xml:space="preserve"> период времени.</w:t>
      </w:r>
    </w:p>
    <w:p w:rsidR="00F90985" w:rsidRPr="00324324" w:rsidRDefault="00F90985" w:rsidP="00324324">
      <w:pPr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F90985" w:rsidRPr="00324324" w:rsidRDefault="00F90985" w:rsidP="00324324">
      <w:pPr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F90985" w:rsidRPr="00324324" w:rsidRDefault="00F90985" w:rsidP="00324324">
      <w:pPr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F90985" w:rsidRPr="00324324" w:rsidRDefault="00F909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7. При выплатах по итогам работы учитываются:</w:t>
      </w:r>
    </w:p>
    <w:p w:rsidR="00F90985" w:rsidRPr="00324324" w:rsidRDefault="00F90985" w:rsidP="00324324">
      <w:pPr>
        <w:pStyle w:val="ConsPlusNormal"/>
        <w:ind w:firstLine="540"/>
        <w:rPr>
          <w:sz w:val="24"/>
          <w:szCs w:val="24"/>
        </w:rPr>
      </w:pPr>
      <w:r w:rsidRPr="00324324">
        <w:rPr>
          <w:sz w:val="24"/>
          <w:szCs w:val="24"/>
        </w:rPr>
        <w:t xml:space="preserve"> - успешное и добросовестное исполнение работником своих должностных обязанностей;</w:t>
      </w:r>
    </w:p>
    <w:p w:rsidR="00F90985" w:rsidRPr="00324324" w:rsidRDefault="00F90985" w:rsidP="00324324">
      <w:pPr>
        <w:pStyle w:val="ConsPlusNormal"/>
        <w:ind w:firstLine="540"/>
        <w:rPr>
          <w:sz w:val="24"/>
          <w:szCs w:val="24"/>
        </w:rPr>
      </w:pPr>
      <w:r w:rsidRPr="00324324">
        <w:rPr>
          <w:sz w:val="24"/>
          <w:szCs w:val="24"/>
        </w:rPr>
        <w:t xml:space="preserve"> - инициатива, творчество и применение работником своих должностных обязанностей;</w:t>
      </w:r>
    </w:p>
    <w:p w:rsidR="00F90985" w:rsidRPr="00324324" w:rsidRDefault="00F90985" w:rsidP="00324324">
      <w:pPr>
        <w:pStyle w:val="ConsPlusNormal"/>
        <w:ind w:firstLine="540"/>
        <w:rPr>
          <w:sz w:val="24"/>
          <w:szCs w:val="24"/>
        </w:rPr>
      </w:pPr>
      <w:r w:rsidRPr="00324324">
        <w:rPr>
          <w:sz w:val="24"/>
          <w:szCs w:val="24"/>
        </w:rPr>
        <w:t>- выполнение порученной работы, связанной с обеспечением рабочего процесса или уставной деятельности Учреждения;</w:t>
      </w:r>
    </w:p>
    <w:p w:rsidR="00F90985" w:rsidRPr="00324324" w:rsidRDefault="00F90985" w:rsidP="00324324">
      <w:pPr>
        <w:pStyle w:val="ConsPlusNormal"/>
        <w:ind w:firstLine="540"/>
        <w:rPr>
          <w:sz w:val="24"/>
          <w:szCs w:val="24"/>
        </w:rPr>
      </w:pPr>
      <w:r w:rsidRPr="00324324">
        <w:rPr>
          <w:sz w:val="24"/>
          <w:szCs w:val="24"/>
        </w:rPr>
        <w:t>- достижение высоких результатов в работе за определенный период;</w:t>
      </w:r>
    </w:p>
    <w:p w:rsidR="00F90985" w:rsidRPr="00324324" w:rsidRDefault="005002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hyperlink r:id="rId10" w:history="1">
        <w:r w:rsidR="00F90985" w:rsidRPr="00324324">
          <w:rPr>
            <w:rFonts w:ascii="Arial" w:eastAsia="Calibri" w:hAnsi="Arial" w:cs="Arial"/>
          </w:rPr>
          <w:t>Размер</w:t>
        </w:r>
      </w:hyperlink>
      <w:r w:rsidR="00F90985" w:rsidRPr="00324324">
        <w:rPr>
          <w:rFonts w:ascii="Arial" w:eastAsia="Calibri" w:hAnsi="Arial" w:cs="Arial"/>
        </w:rPr>
        <w:t xml:space="preserve"> выплат по итогам работы работникам устанавливается в соответствии с приложением № 3 к настоящему Порядку.</w:t>
      </w:r>
    </w:p>
    <w:p w:rsidR="00A157B9" w:rsidRPr="00324324" w:rsidRDefault="00F909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8. Руководитель учреждения при рассмотрении вопроса о стимулировании работника вправе учитывать аналитическую информацию</w:t>
      </w:r>
      <w:r w:rsidR="007C2B15" w:rsidRPr="00324324">
        <w:rPr>
          <w:rFonts w:ascii="Arial" w:eastAsia="Calibri" w:hAnsi="Arial" w:cs="Arial"/>
        </w:rPr>
        <w:t>.</w:t>
      </w:r>
    </w:p>
    <w:p w:rsidR="00A157B9" w:rsidRPr="00324324" w:rsidRDefault="00A157B9" w:rsidP="00324324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</w:rPr>
      </w:pPr>
      <w:r w:rsidRPr="00324324">
        <w:rPr>
          <w:rFonts w:ascii="Arial" w:hAnsi="Arial" w:cs="Arial"/>
          <w:bCs/>
        </w:rPr>
        <w:t xml:space="preserve">Объем средств на выплаты, за исключением персональных выплат, устанавливается в начале финансового года и корректируется ежеквартально (ежемесячно) на квартал (месяц), следующий за кварталом (месяцем), в котором </w:t>
      </w:r>
      <w:r w:rsidRPr="00324324">
        <w:rPr>
          <w:rFonts w:ascii="Arial" w:hAnsi="Arial" w:cs="Arial"/>
          <w:bCs/>
        </w:rPr>
        <w:lastRenderedPageBreak/>
        <w:t xml:space="preserve">производилась оценка работы в баллах </w:t>
      </w:r>
      <w:proofErr w:type="gramStart"/>
      <w:r w:rsidRPr="00324324">
        <w:rPr>
          <w:rFonts w:ascii="Arial" w:hAnsi="Arial" w:cs="Arial"/>
          <w:bCs/>
        </w:rPr>
        <w:t>согласно приложения</w:t>
      </w:r>
      <w:proofErr w:type="gramEnd"/>
      <w:r w:rsidRPr="00324324">
        <w:rPr>
          <w:rFonts w:ascii="Arial" w:hAnsi="Arial" w:cs="Arial"/>
          <w:bCs/>
        </w:rPr>
        <w:t xml:space="preserve"> № 1 к настоящему Порядку.</w:t>
      </w:r>
    </w:p>
    <w:p w:rsidR="00F90985" w:rsidRPr="00324324" w:rsidRDefault="00A157B9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hAnsi="Arial" w:cs="Arial"/>
          <w:bCs/>
        </w:rPr>
        <w:t>Объем экономии фонда оплаты труда, полученный за счет вакантных должностей (ставок), оплаты дней нетрудоспособности работников за счет средств фонда социального страхования лиц в отчетном периоде, за который производилась оценка качества и результативности труда, направляется на эти же цели в текущем периоде или на осуществление выплат по итогам работы за год.</w:t>
      </w:r>
      <w:r w:rsidR="00F90985" w:rsidRPr="00324324">
        <w:rPr>
          <w:rFonts w:ascii="Arial" w:eastAsia="Calibri" w:hAnsi="Arial" w:cs="Arial"/>
        </w:rPr>
        <w:t xml:space="preserve"> </w:t>
      </w:r>
    </w:p>
    <w:p w:rsidR="00F90985" w:rsidRPr="00324324" w:rsidRDefault="00F909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9. Конкретный размер выплат стимулирующего характера (за исключением персональных выплат) устанавливается в абсолютном размере.</w:t>
      </w:r>
    </w:p>
    <w:p w:rsidR="00F90985" w:rsidRPr="00324324" w:rsidRDefault="00F90985" w:rsidP="00324324">
      <w:pPr>
        <w:autoSpaceDE w:val="0"/>
        <w:autoSpaceDN w:val="0"/>
        <w:adjustRightInd w:val="0"/>
        <w:ind w:firstLine="567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10. 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:rsidR="00F90985" w:rsidRPr="00324324" w:rsidRDefault="00F90985" w:rsidP="00324324">
      <w:pPr>
        <w:pStyle w:val="ConsPlusNormal"/>
        <w:ind w:firstLine="540"/>
        <w:rPr>
          <w:sz w:val="24"/>
          <w:szCs w:val="24"/>
        </w:rPr>
      </w:pPr>
      <w:r w:rsidRPr="00324324">
        <w:rPr>
          <w:sz w:val="24"/>
          <w:szCs w:val="24"/>
        </w:rPr>
        <w:t>11. При установлении размера выплат стимулирующего характера конкретному работнику (за исключением персональных выплат) Учреждение применяет балльную оценку.</w:t>
      </w:r>
    </w:p>
    <w:p w:rsidR="00F90985" w:rsidRPr="00324324" w:rsidRDefault="00F90985" w:rsidP="00324324">
      <w:pPr>
        <w:pStyle w:val="ConsPlusNormal"/>
        <w:ind w:firstLine="540"/>
        <w:rPr>
          <w:sz w:val="24"/>
          <w:szCs w:val="24"/>
        </w:rPr>
      </w:pPr>
      <w:r w:rsidRPr="00324324">
        <w:rPr>
          <w:sz w:val="24"/>
          <w:szCs w:val="24"/>
        </w:rPr>
        <w:t>Размер выплаты, осуществляемой конкретному работнику учреждения, определяется по формуле:</w:t>
      </w:r>
    </w:p>
    <w:p w:rsidR="008935FB" w:rsidRPr="00324324" w:rsidRDefault="008935FB" w:rsidP="00324324">
      <w:pPr>
        <w:pStyle w:val="ConsPlusNormal"/>
        <w:ind w:firstLine="540"/>
        <w:rPr>
          <w:sz w:val="24"/>
          <w:szCs w:val="24"/>
        </w:rPr>
      </w:pPr>
    </w:p>
    <w:p w:rsidR="00F90985" w:rsidRPr="00324324" w:rsidRDefault="00F90985" w:rsidP="003243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24324">
        <w:rPr>
          <w:rFonts w:ascii="Arial" w:hAnsi="Arial" w:cs="Arial"/>
        </w:rPr>
        <w:t xml:space="preserve">С = </w:t>
      </w:r>
      <w:proofErr w:type="gramStart"/>
      <w:r w:rsidRPr="00324324">
        <w:rPr>
          <w:rFonts w:ascii="Arial" w:hAnsi="Arial" w:cs="Arial"/>
        </w:rPr>
        <w:t>С</w:t>
      </w:r>
      <w:proofErr w:type="gramEnd"/>
      <w:r w:rsidRPr="00324324">
        <w:rPr>
          <w:rFonts w:ascii="Arial" w:hAnsi="Arial" w:cs="Arial"/>
        </w:rPr>
        <w:t xml:space="preserve">        </w:t>
      </w:r>
      <w:proofErr w:type="spellStart"/>
      <w:r w:rsidRPr="00324324">
        <w:rPr>
          <w:rFonts w:ascii="Arial" w:hAnsi="Arial" w:cs="Arial"/>
        </w:rPr>
        <w:t>x</w:t>
      </w:r>
      <w:proofErr w:type="spellEnd"/>
      <w:r w:rsidRPr="00324324">
        <w:rPr>
          <w:rFonts w:ascii="Arial" w:hAnsi="Arial" w:cs="Arial"/>
        </w:rPr>
        <w:t xml:space="preserve"> </w:t>
      </w:r>
      <w:proofErr w:type="spellStart"/>
      <w:r w:rsidRPr="00324324">
        <w:rPr>
          <w:rFonts w:ascii="Arial" w:hAnsi="Arial" w:cs="Arial"/>
        </w:rPr>
        <w:t>Бi</w:t>
      </w:r>
      <w:proofErr w:type="spellEnd"/>
      <w:r w:rsidRPr="00324324">
        <w:rPr>
          <w:rFonts w:ascii="Arial" w:hAnsi="Arial" w:cs="Arial"/>
        </w:rPr>
        <w:t>,</w:t>
      </w:r>
    </w:p>
    <w:p w:rsidR="00F90985" w:rsidRPr="00324324" w:rsidRDefault="00F90985" w:rsidP="003243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24324">
        <w:rPr>
          <w:rFonts w:ascii="Arial" w:hAnsi="Arial" w:cs="Arial"/>
        </w:rPr>
        <w:t>1 балла</w:t>
      </w:r>
    </w:p>
    <w:p w:rsidR="008935FB" w:rsidRPr="00324324" w:rsidRDefault="008935FB" w:rsidP="003243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90985" w:rsidRPr="00324324" w:rsidRDefault="00F90985" w:rsidP="003243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24324">
        <w:rPr>
          <w:rFonts w:ascii="Arial" w:hAnsi="Arial" w:cs="Arial"/>
        </w:rPr>
        <w:t xml:space="preserve">    где:</w:t>
      </w:r>
    </w:p>
    <w:p w:rsidR="00F90985" w:rsidRPr="00324324" w:rsidRDefault="00F90985" w:rsidP="003243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24324">
        <w:rPr>
          <w:rFonts w:ascii="Arial" w:hAnsi="Arial" w:cs="Arial"/>
        </w:rPr>
        <w:t xml:space="preserve">    С  -  размер выплаты, осуществляемой конкретному работнику учреждения в</w:t>
      </w:r>
      <w:r w:rsidR="00C65857" w:rsidRPr="00324324">
        <w:rPr>
          <w:rFonts w:ascii="Arial" w:hAnsi="Arial" w:cs="Arial"/>
        </w:rPr>
        <w:t xml:space="preserve"> </w:t>
      </w:r>
      <w:r w:rsidRPr="00324324">
        <w:rPr>
          <w:rFonts w:ascii="Arial" w:hAnsi="Arial" w:cs="Arial"/>
        </w:rPr>
        <w:t>плановом периоде;</w:t>
      </w:r>
    </w:p>
    <w:p w:rsidR="00F90985" w:rsidRPr="00324324" w:rsidRDefault="00F90985" w:rsidP="003243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24324">
        <w:rPr>
          <w:rFonts w:ascii="Arial" w:hAnsi="Arial" w:cs="Arial"/>
        </w:rPr>
        <w:t xml:space="preserve">    </w:t>
      </w:r>
      <w:proofErr w:type="gramStart"/>
      <w:r w:rsidRPr="00324324">
        <w:rPr>
          <w:rFonts w:ascii="Arial" w:hAnsi="Arial" w:cs="Arial"/>
        </w:rPr>
        <w:t>С</w:t>
      </w:r>
      <w:proofErr w:type="gramEnd"/>
      <w:r w:rsidRPr="00324324">
        <w:rPr>
          <w:rFonts w:ascii="Arial" w:hAnsi="Arial" w:cs="Arial"/>
        </w:rPr>
        <w:t xml:space="preserve">        - стоимость для определения размеров  стимулирующих выплат  на</w:t>
      </w:r>
    </w:p>
    <w:p w:rsidR="008935FB" w:rsidRPr="00324324" w:rsidRDefault="00F90985" w:rsidP="003243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24324">
        <w:rPr>
          <w:rFonts w:ascii="Arial" w:hAnsi="Arial" w:cs="Arial"/>
        </w:rPr>
        <w:t xml:space="preserve">     1 балла</w:t>
      </w:r>
      <w:r w:rsidR="00C65857" w:rsidRPr="00324324">
        <w:rPr>
          <w:rFonts w:ascii="Arial" w:hAnsi="Arial" w:cs="Arial"/>
        </w:rPr>
        <w:t xml:space="preserve">                        </w:t>
      </w:r>
    </w:p>
    <w:p w:rsidR="00F90985" w:rsidRPr="00324324" w:rsidRDefault="00F90985" w:rsidP="003243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24324">
        <w:rPr>
          <w:rFonts w:ascii="Arial" w:hAnsi="Arial" w:cs="Arial"/>
        </w:rPr>
        <w:t>плановый период;</w:t>
      </w:r>
    </w:p>
    <w:p w:rsidR="00F90985" w:rsidRPr="00324324" w:rsidRDefault="00F90985" w:rsidP="003243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24324">
        <w:rPr>
          <w:rFonts w:ascii="Arial" w:hAnsi="Arial" w:cs="Arial"/>
        </w:rPr>
        <w:t xml:space="preserve">    </w:t>
      </w:r>
      <w:proofErr w:type="gramStart"/>
      <w:r w:rsidRPr="00324324">
        <w:rPr>
          <w:rFonts w:ascii="Arial" w:hAnsi="Arial" w:cs="Arial"/>
        </w:rPr>
        <w:t>Б</w:t>
      </w:r>
      <w:proofErr w:type="gramEnd"/>
      <w:r w:rsidRPr="00324324">
        <w:rPr>
          <w:rFonts w:ascii="Arial" w:hAnsi="Arial" w:cs="Arial"/>
        </w:rPr>
        <w:t xml:space="preserve">   -  количество  баллов  по  результатам  оценки труда i-го работника</w:t>
      </w:r>
    </w:p>
    <w:p w:rsidR="00F90985" w:rsidRPr="00324324" w:rsidRDefault="00F90985" w:rsidP="003243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24324">
        <w:rPr>
          <w:rFonts w:ascii="Arial" w:hAnsi="Arial" w:cs="Arial"/>
        </w:rPr>
        <w:t xml:space="preserve">     </w:t>
      </w:r>
      <w:proofErr w:type="spellStart"/>
      <w:r w:rsidRPr="00324324">
        <w:rPr>
          <w:rFonts w:ascii="Arial" w:hAnsi="Arial" w:cs="Arial"/>
        </w:rPr>
        <w:t>i</w:t>
      </w:r>
      <w:proofErr w:type="spellEnd"/>
    </w:p>
    <w:p w:rsidR="00175A73" w:rsidRPr="00324324" w:rsidRDefault="008935FB" w:rsidP="003243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24324">
        <w:rPr>
          <w:rFonts w:ascii="Arial" w:hAnsi="Arial" w:cs="Arial"/>
        </w:rPr>
        <w:t>учреждения</w:t>
      </w:r>
      <w:r w:rsidR="00F90985" w:rsidRPr="00324324">
        <w:rPr>
          <w:rFonts w:ascii="Arial" w:hAnsi="Arial" w:cs="Arial"/>
        </w:rPr>
        <w:t>,  исчисленное  в  суммовом  выражении  по  показателям оценки за</w:t>
      </w:r>
      <w:r w:rsidR="00C65857" w:rsidRPr="00324324">
        <w:rPr>
          <w:rFonts w:ascii="Arial" w:hAnsi="Arial" w:cs="Arial"/>
        </w:rPr>
        <w:t xml:space="preserve"> </w:t>
      </w:r>
      <w:r w:rsidR="00F90985" w:rsidRPr="00324324">
        <w:rPr>
          <w:rFonts w:ascii="Arial" w:hAnsi="Arial" w:cs="Arial"/>
        </w:rPr>
        <w:t>отчетный период (год, полугодие, квартал).</w:t>
      </w:r>
    </w:p>
    <w:p w:rsidR="00175A73" w:rsidRPr="00324324" w:rsidRDefault="00175A73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175A73" w:rsidRPr="00324324" w:rsidRDefault="00175A73" w:rsidP="00324324">
      <w:pPr>
        <w:pStyle w:val="ConsPlusNormal"/>
        <w:ind w:left="5670" w:firstLine="0"/>
        <w:rPr>
          <w:sz w:val="24"/>
          <w:szCs w:val="24"/>
        </w:rPr>
      </w:pPr>
      <w:r w:rsidRPr="00324324">
        <w:rPr>
          <w:sz w:val="24"/>
          <w:szCs w:val="24"/>
        </w:rPr>
        <w:lastRenderedPageBreak/>
        <w:t>Приложение N 1</w:t>
      </w:r>
    </w:p>
    <w:p w:rsidR="00175A73" w:rsidRPr="00324324" w:rsidRDefault="00175A73" w:rsidP="00324324">
      <w:pPr>
        <w:pStyle w:val="ConsPlusNormal"/>
        <w:ind w:left="5670" w:firstLine="0"/>
        <w:rPr>
          <w:sz w:val="24"/>
          <w:szCs w:val="24"/>
        </w:rPr>
      </w:pPr>
      <w:r w:rsidRPr="00324324">
        <w:rPr>
          <w:sz w:val="24"/>
          <w:szCs w:val="24"/>
        </w:rPr>
        <w:t xml:space="preserve">к  </w:t>
      </w:r>
      <w:r w:rsidR="00E40C45" w:rsidRPr="00324324">
        <w:rPr>
          <w:sz w:val="24"/>
          <w:szCs w:val="24"/>
        </w:rPr>
        <w:t>П</w:t>
      </w:r>
      <w:r w:rsidR="00F90985" w:rsidRPr="00324324">
        <w:rPr>
          <w:sz w:val="24"/>
          <w:szCs w:val="24"/>
        </w:rPr>
        <w:t>орядку</w:t>
      </w:r>
    </w:p>
    <w:p w:rsidR="00175A73" w:rsidRPr="00324324" w:rsidRDefault="00175A73" w:rsidP="00324324">
      <w:pPr>
        <w:pStyle w:val="ConsPlusNormal"/>
        <w:ind w:firstLine="540"/>
        <w:rPr>
          <w:sz w:val="24"/>
          <w:szCs w:val="24"/>
        </w:rPr>
      </w:pPr>
    </w:p>
    <w:p w:rsidR="00F90985" w:rsidRPr="00324324" w:rsidRDefault="00F90985" w:rsidP="00324324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 xml:space="preserve">КРИТЕРИИ ОЦЕНКИ РЕЗУЛЬТАТИВНОСТИ И КАЧЕСТВА ТРУДА РАБОТНИКОВ </w:t>
      </w:r>
    </w:p>
    <w:p w:rsidR="00F90985" w:rsidRPr="00324324" w:rsidRDefault="00F90985" w:rsidP="00324324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 xml:space="preserve">ПО </w:t>
      </w:r>
      <w:proofErr w:type="gramStart"/>
      <w:r w:rsidRPr="00324324">
        <w:rPr>
          <w:rFonts w:ascii="Arial" w:eastAsia="Calibri" w:hAnsi="Arial" w:cs="Arial"/>
        </w:rPr>
        <w:t>ДОЛЖНОСТЯМ</w:t>
      </w:r>
      <w:proofErr w:type="gramEnd"/>
      <w:r w:rsidRPr="00324324">
        <w:rPr>
          <w:rFonts w:ascii="Arial" w:eastAsia="Calibri" w:hAnsi="Arial" w:cs="Arial"/>
        </w:rPr>
        <w:t xml:space="preserve"> НЕ ОТНЕСЕННЫМ К МУНИЦИПАЛЬНЫМ ДОЛЖНОСТЯМ И ДОЛЖНОСТЯМ МУНИЦИПАЛЬНОЙ СЛУЖБЫ</w:t>
      </w:r>
    </w:p>
    <w:p w:rsidR="00F90985" w:rsidRPr="00324324" w:rsidRDefault="00F90985" w:rsidP="00324324">
      <w:pPr>
        <w:autoSpaceDE w:val="0"/>
        <w:autoSpaceDN w:val="0"/>
        <w:adjustRightInd w:val="0"/>
        <w:rPr>
          <w:rFonts w:ascii="Arial" w:eastAsia="Calibri" w:hAnsi="Arial" w:cs="Arial"/>
        </w:rPr>
      </w:pPr>
    </w:p>
    <w:tbl>
      <w:tblPr>
        <w:tblW w:w="982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5"/>
        <w:gridCol w:w="142"/>
        <w:gridCol w:w="2268"/>
        <w:gridCol w:w="98"/>
        <w:gridCol w:w="2737"/>
        <w:gridCol w:w="39"/>
        <w:gridCol w:w="1520"/>
        <w:gridCol w:w="39"/>
        <w:gridCol w:w="954"/>
        <w:gridCol w:w="39"/>
      </w:tblGrid>
      <w:tr w:rsidR="00F90985" w:rsidRPr="00324324" w:rsidTr="00C65857">
        <w:trPr>
          <w:trHeight w:val="320"/>
          <w:tblCellSpacing w:w="5" w:type="nil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985" w:rsidRPr="00324324" w:rsidRDefault="00F90985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 Должности    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985" w:rsidRPr="00324324" w:rsidRDefault="00F90985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Критерии оценки   </w:t>
            </w:r>
          </w:p>
          <w:p w:rsidR="00F90985" w:rsidRPr="00324324" w:rsidRDefault="00F90985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результативности и </w:t>
            </w:r>
          </w:p>
          <w:p w:rsidR="00F90985" w:rsidRPr="00324324" w:rsidRDefault="00F90985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качества труда   </w:t>
            </w:r>
          </w:p>
          <w:p w:rsidR="00F90985" w:rsidRPr="00324324" w:rsidRDefault="00F90985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 работников     </w:t>
            </w:r>
          </w:p>
        </w:tc>
        <w:tc>
          <w:tcPr>
            <w:tcW w:w="44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985" w:rsidRPr="00324324" w:rsidRDefault="00F90985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            Условия               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985" w:rsidRPr="00324324" w:rsidRDefault="00F90985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Предельное</w:t>
            </w:r>
          </w:p>
          <w:p w:rsidR="00F90985" w:rsidRPr="00324324" w:rsidRDefault="00F90985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количество</w:t>
            </w:r>
          </w:p>
          <w:p w:rsidR="00F90985" w:rsidRPr="00324324" w:rsidRDefault="00F90985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баллов</w:t>
            </w:r>
          </w:p>
        </w:tc>
      </w:tr>
      <w:tr w:rsidR="00F90985" w:rsidRPr="00324324" w:rsidTr="00C65857">
        <w:trPr>
          <w:trHeight w:val="32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985" w:rsidRPr="00324324" w:rsidRDefault="00F90985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985" w:rsidRPr="00324324" w:rsidRDefault="00F90985" w:rsidP="00324324">
            <w:pPr>
              <w:rPr>
                <w:rFonts w:ascii="Arial" w:hAnsi="Arial" w:cs="Arial"/>
              </w:rPr>
            </w:pP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985" w:rsidRPr="00324324" w:rsidRDefault="00F90985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наименование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985" w:rsidRPr="00324324" w:rsidRDefault="00F90985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 индикатор      </w:t>
            </w:r>
          </w:p>
        </w:tc>
        <w:tc>
          <w:tcPr>
            <w:tcW w:w="9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985" w:rsidRPr="00324324" w:rsidRDefault="00F90985" w:rsidP="00324324">
            <w:pPr>
              <w:rPr>
                <w:rFonts w:ascii="Arial" w:hAnsi="Arial" w:cs="Arial"/>
              </w:rPr>
            </w:pPr>
          </w:p>
        </w:tc>
      </w:tr>
      <w:tr w:rsidR="001900D7" w:rsidRPr="00324324" w:rsidTr="00C65857">
        <w:trPr>
          <w:trHeight w:val="320"/>
          <w:tblCellSpacing w:w="5" w:type="nil"/>
        </w:trPr>
        <w:tc>
          <w:tcPr>
            <w:tcW w:w="212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outlineLvl w:val="4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Делопроизводитель</w:t>
            </w:r>
          </w:p>
        </w:tc>
        <w:tc>
          <w:tcPr>
            <w:tcW w:w="769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outlineLvl w:val="4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                    </w:t>
            </w:r>
          </w:p>
        </w:tc>
      </w:tr>
      <w:tr w:rsidR="001900D7" w:rsidRPr="00324324" w:rsidTr="00C65857">
        <w:trPr>
          <w:trHeight w:val="32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Инициация предложений, проектов,  направленных на улучшение качества услуг, предоставляемых учреждением населению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Выполнение приказов руководителя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  </w:t>
            </w:r>
          </w:p>
          <w:p w:rsidR="001900D7" w:rsidRPr="00324324" w:rsidRDefault="001900D7" w:rsidP="00324324">
            <w:pPr>
              <w:rPr>
                <w:rFonts w:ascii="Arial" w:hAnsi="Arial" w:cs="Arial"/>
              </w:rPr>
            </w:pPr>
            <w:proofErr w:type="gramStart"/>
            <w:r w:rsidRPr="00324324">
              <w:rPr>
                <w:rFonts w:ascii="Arial" w:hAnsi="Arial" w:cs="Arial"/>
              </w:rPr>
              <w:t>рамках</w:t>
            </w:r>
            <w:proofErr w:type="gramEnd"/>
            <w:r w:rsidRPr="00324324">
              <w:rPr>
                <w:rFonts w:ascii="Arial" w:hAnsi="Arial" w:cs="Arial"/>
              </w:rPr>
              <w:t xml:space="preserve"> уставной  деятельности      </w:t>
            </w:r>
          </w:p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учреждения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2D361A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25</w:t>
            </w:r>
          </w:p>
        </w:tc>
      </w:tr>
      <w:tr w:rsidR="001900D7" w:rsidRPr="00324324" w:rsidTr="00C65857">
        <w:trPr>
          <w:trHeight w:val="32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Выполнение технических функций по обеспечению и    </w:t>
            </w:r>
          </w:p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обслуживанию работы учреждения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Отсутствие письменных  замечаний         </w:t>
            </w:r>
          </w:p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руководителя учреждения и/или  </w:t>
            </w:r>
          </w:p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дисциплинарных  взысканий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6F" w:rsidRPr="00324324" w:rsidRDefault="0034166F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 полном объеме,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</w:t>
            </w:r>
          </w:p>
          <w:p w:rsidR="001900D7" w:rsidRPr="00324324" w:rsidRDefault="0034166F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срок, 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15</w:t>
            </w:r>
          </w:p>
        </w:tc>
      </w:tr>
      <w:tr w:rsidR="001900D7" w:rsidRPr="00324324" w:rsidTr="00C65857">
        <w:trPr>
          <w:trHeight w:val="32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Соответствие  документации      </w:t>
            </w:r>
          </w:p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требованиям действующего законодательства (ведение  документооборота учреждения)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Отсутствие письменных  замечаний         </w:t>
            </w:r>
          </w:p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руководителя учреждения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66F" w:rsidRPr="00324324" w:rsidRDefault="0034166F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 полном объеме,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</w:t>
            </w:r>
          </w:p>
          <w:p w:rsidR="001900D7" w:rsidRPr="00324324" w:rsidRDefault="0034166F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срок, 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10</w:t>
            </w:r>
          </w:p>
        </w:tc>
      </w:tr>
      <w:tr w:rsidR="001900D7" w:rsidRPr="00324324" w:rsidTr="00C65857">
        <w:trPr>
          <w:trHeight w:val="32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</w:p>
        </w:tc>
        <w:tc>
          <w:tcPr>
            <w:tcW w:w="769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1900D7" w:rsidRPr="00324324" w:rsidTr="00C65857">
        <w:trPr>
          <w:trHeight w:val="32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Участие в организации и         </w:t>
            </w:r>
            <w:r w:rsidRPr="00324324">
              <w:rPr>
                <w:rFonts w:ascii="Arial" w:hAnsi="Arial" w:cs="Arial"/>
              </w:rPr>
              <w:br/>
              <w:t xml:space="preserve">проведении мероприятий,         </w:t>
            </w:r>
            <w:r w:rsidRPr="00324324">
              <w:rPr>
                <w:rFonts w:ascii="Arial" w:hAnsi="Arial" w:cs="Arial"/>
              </w:rPr>
              <w:br/>
              <w:t xml:space="preserve">направленных на повышение       </w:t>
            </w:r>
            <w:r w:rsidRPr="00324324">
              <w:rPr>
                <w:rFonts w:ascii="Arial" w:hAnsi="Arial" w:cs="Arial"/>
              </w:rPr>
              <w:br/>
              <w:t xml:space="preserve">имиджа учреждения          </w:t>
            </w:r>
          </w:p>
        </w:tc>
        <w:tc>
          <w:tcPr>
            <w:tcW w:w="2874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Выполнение приказов  руководителя в рамках уставной деятельности учреждения, отсутствие замечаний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2D361A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25</w:t>
            </w:r>
          </w:p>
        </w:tc>
      </w:tr>
      <w:tr w:rsidR="001900D7" w:rsidRPr="00324324" w:rsidTr="00C65857">
        <w:trPr>
          <w:trHeight w:val="32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Внесение предложений по         </w:t>
            </w:r>
            <w:r w:rsidRPr="00324324">
              <w:rPr>
                <w:rFonts w:ascii="Arial" w:hAnsi="Arial" w:cs="Arial"/>
              </w:rPr>
              <w:br/>
              <w:t xml:space="preserve">совершенствованию               </w:t>
            </w:r>
            <w:r w:rsidRPr="00324324">
              <w:rPr>
                <w:rFonts w:ascii="Arial" w:hAnsi="Arial" w:cs="Arial"/>
              </w:rPr>
              <w:br/>
              <w:t>профессиональной деятельности и их внедрение</w:t>
            </w:r>
          </w:p>
        </w:tc>
        <w:tc>
          <w:tcPr>
            <w:tcW w:w="287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2D361A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25</w:t>
            </w:r>
          </w:p>
        </w:tc>
      </w:tr>
      <w:tr w:rsidR="001900D7" w:rsidRPr="00324324" w:rsidTr="00C65857">
        <w:trPr>
          <w:trHeight w:val="32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Дополнительные виды </w:t>
            </w:r>
          </w:p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работ, не входящие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</w:p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должностные  обязанности</w:t>
            </w:r>
          </w:p>
        </w:tc>
        <w:tc>
          <w:tcPr>
            <w:tcW w:w="287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61A" w:rsidRPr="00324324" w:rsidRDefault="002D361A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 полном объеме,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</w:t>
            </w:r>
          </w:p>
          <w:p w:rsidR="001900D7" w:rsidRPr="00324324" w:rsidRDefault="002D361A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срок, 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40</w:t>
            </w:r>
          </w:p>
        </w:tc>
      </w:tr>
      <w:tr w:rsidR="001900D7" w:rsidRPr="00324324" w:rsidTr="00C65857">
        <w:trPr>
          <w:trHeight w:val="32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</w:p>
        </w:tc>
        <w:tc>
          <w:tcPr>
            <w:tcW w:w="769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Выплаты за качество выполняемых работ                                  </w:t>
            </w:r>
          </w:p>
        </w:tc>
      </w:tr>
      <w:tr w:rsidR="001900D7" w:rsidRPr="00324324" w:rsidTr="00C65857">
        <w:trPr>
          <w:trHeight w:val="32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Осуществление </w:t>
            </w:r>
          </w:p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делопроизводства в полном объеме и в соответствии </w:t>
            </w:r>
            <w:proofErr w:type="gramStart"/>
            <w:r w:rsidRPr="00324324">
              <w:rPr>
                <w:rFonts w:ascii="Arial" w:hAnsi="Arial" w:cs="Arial"/>
              </w:rPr>
              <w:t>с</w:t>
            </w:r>
            <w:proofErr w:type="gramEnd"/>
            <w:r w:rsidRPr="00324324">
              <w:rPr>
                <w:rFonts w:ascii="Arial" w:hAnsi="Arial" w:cs="Arial"/>
              </w:rPr>
              <w:t xml:space="preserve">      </w:t>
            </w:r>
          </w:p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регламентирующими   </w:t>
            </w:r>
          </w:p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документами</w:t>
            </w:r>
          </w:p>
        </w:tc>
        <w:tc>
          <w:tcPr>
            <w:tcW w:w="2874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Стабильное выполнение функциональных обязанностей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61A" w:rsidRPr="00324324" w:rsidRDefault="002D361A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 полном объеме,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</w:t>
            </w:r>
          </w:p>
          <w:p w:rsidR="001900D7" w:rsidRPr="00324324" w:rsidRDefault="002D361A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срок, 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25</w:t>
            </w:r>
          </w:p>
        </w:tc>
      </w:tr>
      <w:tr w:rsidR="001900D7" w:rsidRPr="00324324" w:rsidTr="00C65857">
        <w:trPr>
          <w:trHeight w:val="32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287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61A" w:rsidRPr="00324324" w:rsidRDefault="002D361A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 полном объеме,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</w:t>
            </w:r>
          </w:p>
          <w:p w:rsidR="001900D7" w:rsidRPr="00324324" w:rsidRDefault="002D361A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срок, 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0D7" w:rsidRPr="00324324" w:rsidRDefault="001900D7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15</w:t>
            </w:r>
          </w:p>
        </w:tc>
      </w:tr>
      <w:tr w:rsidR="00297630" w:rsidRPr="00324324" w:rsidTr="00C65857">
        <w:trPr>
          <w:trHeight w:val="480"/>
          <w:tblCellSpacing w:w="5" w:type="nil"/>
        </w:trPr>
        <w:tc>
          <w:tcPr>
            <w:tcW w:w="212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BC4" w:rsidRPr="00324324" w:rsidRDefault="00297630" w:rsidP="00324324">
            <w:pPr>
              <w:outlineLvl w:val="4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Водитель</w:t>
            </w:r>
            <w:r w:rsidR="00FB1BC4" w:rsidRPr="00324324">
              <w:rPr>
                <w:rFonts w:ascii="Arial" w:hAnsi="Arial" w:cs="Arial"/>
              </w:rPr>
              <w:t xml:space="preserve">, </w:t>
            </w:r>
          </w:p>
          <w:p w:rsidR="00FB1BC4" w:rsidRPr="00324324" w:rsidRDefault="00FB1BC4" w:rsidP="00324324">
            <w:pPr>
              <w:outlineLvl w:val="4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тракторист</w:t>
            </w:r>
          </w:p>
        </w:tc>
        <w:tc>
          <w:tcPr>
            <w:tcW w:w="769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630" w:rsidRPr="00324324" w:rsidRDefault="00297630" w:rsidP="00324324">
            <w:pPr>
              <w:outlineLvl w:val="4"/>
              <w:rPr>
                <w:rFonts w:ascii="Arial" w:hAnsi="Arial" w:cs="Arial"/>
              </w:rPr>
            </w:pPr>
            <w:bookmarkStart w:id="1" w:name="Par7840"/>
            <w:bookmarkEnd w:id="1"/>
            <w:r w:rsidRPr="00324324">
              <w:rPr>
                <w:rFonts w:ascii="Arial" w:hAnsi="Arial" w:cs="Arial"/>
              </w:rPr>
              <w:t>Выплаты за важность выполняемой работы,</w:t>
            </w:r>
            <w:r w:rsidR="00C65857" w:rsidRPr="00324324">
              <w:rPr>
                <w:rFonts w:ascii="Arial" w:hAnsi="Arial" w:cs="Arial"/>
              </w:rPr>
              <w:t xml:space="preserve"> степень самостоятельности и </w:t>
            </w:r>
            <w:r w:rsidRPr="00324324">
              <w:rPr>
                <w:rFonts w:ascii="Arial" w:hAnsi="Arial" w:cs="Arial"/>
              </w:rPr>
              <w:t xml:space="preserve">ответственности при выполнении поставленных задач                      </w:t>
            </w:r>
          </w:p>
        </w:tc>
      </w:tr>
      <w:tr w:rsidR="00105B7C" w:rsidRPr="00324324" w:rsidTr="00C65857">
        <w:trPr>
          <w:trHeight w:val="604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Ремонтные работы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автомобиля, не  требующие разборки  механизмов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Отсутствие  письменных  замечаний  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руководителя 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 полном объеме,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срок, 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25    </w:t>
            </w:r>
          </w:p>
        </w:tc>
      </w:tr>
      <w:tr w:rsidR="00105B7C" w:rsidRPr="00324324" w:rsidTr="00C65857">
        <w:trPr>
          <w:trHeight w:val="434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Отсутствие необоснованных простоев автотранспорта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Стабильное выполнение функциональных обязанностей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 полном объеме,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срок, 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15</w:t>
            </w:r>
          </w:p>
        </w:tc>
      </w:tr>
      <w:tr w:rsidR="00105B7C" w:rsidRPr="00324324" w:rsidTr="00C65857">
        <w:trPr>
          <w:trHeight w:val="221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Отсутствие дорожно-транспортных происшествий с участием служебного транспортного средства </w:t>
            </w:r>
            <w:r w:rsidRPr="00324324">
              <w:rPr>
                <w:rFonts w:ascii="Arial" w:hAnsi="Arial" w:cs="Arial"/>
              </w:rPr>
              <w:lastRenderedPageBreak/>
              <w:t>учреждения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lastRenderedPageBreak/>
              <w:t>Обеспечение бесперебойной и безаварийной работы автотранспорта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20</w:t>
            </w:r>
          </w:p>
        </w:tc>
      </w:tr>
      <w:tr w:rsidR="00105B7C" w:rsidRPr="00324324" w:rsidTr="00C65857">
        <w:trPr>
          <w:trHeight w:val="32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769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105B7C" w:rsidRPr="00324324" w:rsidTr="00C65857">
        <w:trPr>
          <w:trHeight w:val="608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Строгое соблюдение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правил и требований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дорожной безопасности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Отсутствие      штрафных санкций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4C7F21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     0 </w:t>
            </w:r>
            <w:r w:rsidR="00105B7C" w:rsidRPr="003243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4C7F21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 10</w:t>
            </w:r>
            <w:r w:rsidR="00105B7C" w:rsidRPr="00324324">
              <w:rPr>
                <w:rFonts w:ascii="Arial" w:hAnsi="Arial" w:cs="Arial"/>
              </w:rPr>
              <w:t xml:space="preserve">   </w:t>
            </w:r>
          </w:p>
        </w:tc>
      </w:tr>
      <w:tr w:rsidR="00105B7C" w:rsidRPr="00324324" w:rsidTr="00C65857">
        <w:trPr>
          <w:trHeight w:val="64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Осуществление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дополнительных видов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работ  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Мойка  транспортного средства     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1 раз в неделю      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10    </w:t>
            </w:r>
          </w:p>
        </w:tc>
      </w:tr>
      <w:tr w:rsidR="004C7F21" w:rsidRPr="00324324" w:rsidTr="00C65857">
        <w:trPr>
          <w:trHeight w:val="64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1" w:rsidRPr="00324324" w:rsidRDefault="004C7F21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1" w:rsidRPr="00324324" w:rsidRDefault="004C7F21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Выполнение большего объема      </w:t>
            </w:r>
            <w:r w:rsidRPr="00324324">
              <w:rPr>
                <w:rFonts w:ascii="Arial" w:hAnsi="Arial" w:cs="Arial"/>
              </w:rPr>
              <w:br/>
              <w:t>работы с использованием меньшего</w:t>
            </w:r>
            <w:r w:rsidRPr="00324324">
              <w:rPr>
                <w:rFonts w:ascii="Arial" w:hAnsi="Arial" w:cs="Arial"/>
              </w:rPr>
              <w:br/>
              <w:t xml:space="preserve">количества ресурсов             </w:t>
            </w:r>
            <w:r w:rsidRPr="00324324">
              <w:rPr>
                <w:rFonts w:ascii="Arial" w:hAnsi="Arial" w:cs="Arial"/>
              </w:rPr>
              <w:br/>
              <w:t xml:space="preserve">(материальных, трудовых,        </w:t>
            </w:r>
            <w:r w:rsidRPr="00324324">
              <w:rPr>
                <w:rFonts w:ascii="Arial" w:hAnsi="Arial" w:cs="Arial"/>
              </w:rPr>
              <w:br/>
              <w:t>временных)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1" w:rsidRPr="00324324" w:rsidRDefault="004C7F21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Стабильное выполнение функциональных обязанностей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1" w:rsidRPr="00324324" w:rsidRDefault="004C7F21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 полном объеме,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</w:t>
            </w:r>
          </w:p>
          <w:p w:rsidR="004C7F21" w:rsidRPr="00324324" w:rsidRDefault="004C7F21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срок, 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1" w:rsidRPr="00324324" w:rsidRDefault="004C7F21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  40</w:t>
            </w:r>
          </w:p>
        </w:tc>
      </w:tr>
      <w:tr w:rsidR="00105B7C" w:rsidRPr="00324324" w:rsidTr="00C65857">
        <w:trPr>
          <w:trHeight w:val="32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769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Выплаты за качество выполняемых работ                                  </w:t>
            </w:r>
          </w:p>
        </w:tc>
      </w:tr>
      <w:tr w:rsidR="00105B7C" w:rsidRPr="00324324" w:rsidTr="00C65857">
        <w:trPr>
          <w:trHeight w:val="1119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Своевременное  проведение   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технического осмотра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и обслуживания, безаварийная  перевозка пассажиров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Отсутствие письменных замечаний         </w:t>
            </w:r>
          </w:p>
          <w:p w:rsidR="004C7F21" w:rsidRPr="00324324" w:rsidRDefault="004C7F21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руководителя,  штрафных санкций, </w:t>
            </w:r>
            <w:proofErr w:type="spellStart"/>
            <w:r w:rsidRPr="00324324">
              <w:rPr>
                <w:rFonts w:ascii="Arial" w:hAnsi="Arial" w:cs="Arial"/>
              </w:rPr>
              <w:t>дорожн</w:t>
            </w:r>
            <w:proofErr w:type="gramStart"/>
            <w:r w:rsidRPr="00324324">
              <w:rPr>
                <w:rFonts w:ascii="Arial" w:hAnsi="Arial" w:cs="Arial"/>
              </w:rPr>
              <w:t>о</w:t>
            </w:r>
            <w:proofErr w:type="spellEnd"/>
            <w:r w:rsidRPr="00324324">
              <w:rPr>
                <w:rFonts w:ascii="Arial" w:hAnsi="Arial" w:cs="Arial"/>
              </w:rPr>
              <w:t>-</w:t>
            </w:r>
            <w:proofErr w:type="gramEnd"/>
            <w:r w:rsidRPr="00324324">
              <w:rPr>
                <w:rFonts w:ascii="Arial" w:hAnsi="Arial" w:cs="Arial"/>
              </w:rPr>
              <w:t xml:space="preserve"> транспортных      </w:t>
            </w:r>
          </w:p>
          <w:p w:rsidR="00105B7C" w:rsidRPr="00324324" w:rsidRDefault="004C7F21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происшествий</w:t>
            </w:r>
            <w:r w:rsidR="00105B7C" w:rsidRPr="003243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</w:t>
            </w:r>
            <w:r w:rsidR="004C7F21" w:rsidRPr="00324324">
              <w:rPr>
                <w:rFonts w:ascii="Arial" w:hAnsi="Arial" w:cs="Arial"/>
              </w:rPr>
              <w:t>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4C7F21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2</w:t>
            </w:r>
            <w:r w:rsidR="00105B7C" w:rsidRPr="00324324">
              <w:rPr>
                <w:rFonts w:ascii="Arial" w:hAnsi="Arial" w:cs="Arial"/>
              </w:rPr>
              <w:t xml:space="preserve">0    </w:t>
            </w:r>
          </w:p>
        </w:tc>
      </w:tr>
      <w:tr w:rsidR="004C7F21" w:rsidRPr="00324324" w:rsidTr="00C65857">
        <w:trPr>
          <w:trHeight w:val="556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1" w:rsidRPr="00324324" w:rsidRDefault="004C7F21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1" w:rsidRPr="00324324" w:rsidRDefault="004C7F21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Отсутствие обоснованных жалоб на качество исполнения трудовых обязанностей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1" w:rsidRPr="00324324" w:rsidRDefault="004C7F21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Выполнение приказов  руководителя в рамках уставной деятельности учреждения, отсутствие замечаний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1" w:rsidRPr="00324324" w:rsidRDefault="004C7F21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 полном объеме,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</w:t>
            </w:r>
          </w:p>
          <w:p w:rsidR="004C7F21" w:rsidRPr="00324324" w:rsidRDefault="004C7F21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срок, 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F21" w:rsidRPr="00324324" w:rsidRDefault="004C7F21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25  </w:t>
            </w:r>
          </w:p>
        </w:tc>
      </w:tr>
      <w:tr w:rsidR="00105B7C" w:rsidRPr="00324324" w:rsidTr="00C65857">
        <w:trPr>
          <w:trHeight w:val="480"/>
          <w:tblCellSpacing w:w="5" w:type="nil"/>
        </w:trPr>
        <w:tc>
          <w:tcPr>
            <w:tcW w:w="212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outlineLvl w:val="4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Рабочий, </w:t>
            </w:r>
          </w:p>
          <w:p w:rsidR="00105B7C" w:rsidRPr="00324324" w:rsidRDefault="00105B7C" w:rsidP="00324324">
            <w:pPr>
              <w:outlineLvl w:val="4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электромонтер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9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outlineLvl w:val="4"/>
              <w:rPr>
                <w:rFonts w:ascii="Arial" w:hAnsi="Arial" w:cs="Arial"/>
              </w:rPr>
            </w:pPr>
            <w:bookmarkStart w:id="2" w:name="Par7873"/>
            <w:bookmarkEnd w:id="2"/>
            <w:r w:rsidRPr="00324324">
              <w:rPr>
                <w:rFonts w:ascii="Arial" w:hAnsi="Arial" w:cs="Arial"/>
              </w:rPr>
              <w:t>Выплаты за важность выполняемой работы,</w:t>
            </w:r>
            <w:r w:rsidR="00C65857" w:rsidRPr="00324324">
              <w:rPr>
                <w:rFonts w:ascii="Arial" w:hAnsi="Arial" w:cs="Arial"/>
              </w:rPr>
              <w:t xml:space="preserve"> степень самостоятельности и </w:t>
            </w:r>
            <w:r w:rsidRPr="00324324">
              <w:rPr>
                <w:rFonts w:ascii="Arial" w:hAnsi="Arial" w:cs="Arial"/>
              </w:rPr>
              <w:t xml:space="preserve">ответственности при выполнении поставленных задач                      </w:t>
            </w:r>
          </w:p>
        </w:tc>
      </w:tr>
      <w:tr w:rsidR="00105B7C" w:rsidRPr="00324324" w:rsidTr="00324324">
        <w:trPr>
          <w:trHeight w:val="634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Строгое соблюдение правил и требований </w:t>
            </w:r>
            <w:proofErr w:type="gramStart"/>
            <w:r w:rsidRPr="00324324">
              <w:rPr>
                <w:rFonts w:ascii="Arial" w:hAnsi="Arial" w:cs="Arial"/>
              </w:rPr>
              <w:t>пожарной</w:t>
            </w:r>
            <w:proofErr w:type="gramEnd"/>
            <w:r w:rsidRPr="00324324">
              <w:rPr>
                <w:rFonts w:ascii="Arial" w:hAnsi="Arial" w:cs="Arial"/>
              </w:rPr>
              <w:t xml:space="preserve">     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безопасности,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proofErr w:type="spellStart"/>
            <w:r w:rsidRPr="00324324">
              <w:rPr>
                <w:rFonts w:ascii="Arial" w:hAnsi="Arial" w:cs="Arial"/>
              </w:rPr>
              <w:lastRenderedPageBreak/>
              <w:t>электробезопасности</w:t>
            </w:r>
            <w:proofErr w:type="spellEnd"/>
            <w:r w:rsidR="008E000D" w:rsidRPr="00324324">
              <w:rPr>
                <w:rFonts w:ascii="Arial" w:hAnsi="Arial" w:cs="Arial"/>
              </w:rPr>
              <w:t xml:space="preserve"> </w:t>
            </w:r>
            <w:r w:rsidRPr="00324324">
              <w:rPr>
                <w:rFonts w:ascii="Arial" w:hAnsi="Arial" w:cs="Arial"/>
              </w:rPr>
              <w:t xml:space="preserve">охраны труда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lastRenderedPageBreak/>
              <w:t xml:space="preserve">Отсутствие   письменных   замечаний  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руководителя 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Без замечаний       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25    </w:t>
            </w:r>
          </w:p>
        </w:tc>
      </w:tr>
      <w:tr w:rsidR="00105B7C" w:rsidRPr="00324324" w:rsidTr="00C65857">
        <w:trPr>
          <w:trHeight w:val="859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Достижение конкретно измеримых    </w:t>
            </w:r>
            <w:r w:rsidRPr="00324324">
              <w:rPr>
                <w:rFonts w:ascii="Arial" w:hAnsi="Arial" w:cs="Arial"/>
              </w:rPr>
              <w:br/>
              <w:t xml:space="preserve">положительных результатов в       </w:t>
            </w:r>
            <w:r w:rsidRPr="00324324">
              <w:rPr>
                <w:rFonts w:ascii="Arial" w:hAnsi="Arial" w:cs="Arial"/>
              </w:rPr>
              <w:br/>
              <w:t>деятельности   учреждения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Стабильное выполнение функциональных обязанностей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 полном объеме,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срок, 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 25</w:t>
            </w:r>
          </w:p>
        </w:tc>
      </w:tr>
      <w:tr w:rsidR="00105B7C" w:rsidRPr="00324324" w:rsidTr="00C65857">
        <w:trPr>
          <w:trHeight w:val="859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Превышение фактических показателей</w:t>
            </w:r>
            <w:r w:rsidRPr="00324324">
              <w:rPr>
                <w:rFonts w:ascii="Arial" w:hAnsi="Arial" w:cs="Arial"/>
              </w:rPr>
              <w:br/>
              <w:t xml:space="preserve">результативности деятельности     </w:t>
            </w:r>
            <w:r w:rsidRPr="00324324">
              <w:rPr>
                <w:rFonts w:ascii="Arial" w:hAnsi="Arial" w:cs="Arial"/>
              </w:rPr>
              <w:br/>
              <w:t xml:space="preserve">учреждения по сравнению с         </w:t>
            </w:r>
            <w:r w:rsidRPr="00324324">
              <w:rPr>
                <w:rFonts w:ascii="Arial" w:hAnsi="Arial" w:cs="Arial"/>
              </w:rPr>
              <w:br/>
            </w:r>
            <w:proofErr w:type="gramStart"/>
            <w:r w:rsidRPr="00324324">
              <w:rPr>
                <w:rFonts w:ascii="Arial" w:hAnsi="Arial" w:cs="Arial"/>
              </w:rPr>
              <w:t>запланированными</w:t>
            </w:r>
            <w:proofErr w:type="gramEnd"/>
            <w:r w:rsidRPr="00324324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Выполнение приказов  руководителя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proofErr w:type="gramStart"/>
            <w:r w:rsidRPr="00324324">
              <w:rPr>
                <w:rFonts w:ascii="Arial" w:hAnsi="Arial" w:cs="Arial"/>
              </w:rPr>
              <w:t>рамках</w:t>
            </w:r>
            <w:proofErr w:type="gramEnd"/>
            <w:r w:rsidRPr="00324324">
              <w:rPr>
                <w:rFonts w:ascii="Arial" w:hAnsi="Arial" w:cs="Arial"/>
              </w:rPr>
              <w:t xml:space="preserve"> уставной деятельности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учреждения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 полном объеме,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срок, 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  10</w:t>
            </w:r>
          </w:p>
        </w:tc>
      </w:tr>
      <w:tr w:rsidR="00105B7C" w:rsidRPr="00324324" w:rsidTr="00C65857">
        <w:trPr>
          <w:trHeight w:val="32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769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105B7C" w:rsidRPr="00324324" w:rsidTr="00C65857">
        <w:trPr>
          <w:trHeight w:val="463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Высокое качество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ремонтных работ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Отсутствие письменных   замечаний  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руководителя  учреждения   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Без замечаний          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10   </w:t>
            </w:r>
          </w:p>
        </w:tc>
      </w:tr>
      <w:tr w:rsidR="00105B7C" w:rsidRPr="00324324" w:rsidTr="00C65857">
        <w:trPr>
          <w:trHeight w:val="683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Безаварийная работа и эксплуатация технических систем здания 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Эксплуатация технических систем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здания соответствует  </w:t>
            </w:r>
            <w:proofErr w:type="gramStart"/>
            <w:r w:rsidRPr="00324324">
              <w:rPr>
                <w:rFonts w:ascii="Arial" w:hAnsi="Arial" w:cs="Arial"/>
              </w:rPr>
              <w:t>техническим</w:t>
            </w:r>
            <w:proofErr w:type="gramEnd"/>
            <w:r w:rsidRPr="00324324">
              <w:rPr>
                <w:rFonts w:ascii="Arial" w:hAnsi="Arial" w:cs="Arial"/>
              </w:rPr>
              <w:t xml:space="preserve">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условиям     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Отсутствие </w:t>
            </w:r>
            <w:proofErr w:type="gramStart"/>
            <w:r w:rsidRPr="00324324">
              <w:rPr>
                <w:rFonts w:ascii="Arial" w:hAnsi="Arial" w:cs="Arial"/>
              </w:rPr>
              <w:t>аварийных</w:t>
            </w:r>
            <w:proofErr w:type="gramEnd"/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ситуаций            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 10    </w:t>
            </w:r>
          </w:p>
        </w:tc>
      </w:tr>
      <w:tr w:rsidR="00105B7C" w:rsidRPr="00324324" w:rsidTr="00C65857">
        <w:trPr>
          <w:trHeight w:val="696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Дополнительные виды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работ, не входящие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должностные  обязанности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Выполнение приказов  руководителя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proofErr w:type="gramStart"/>
            <w:r w:rsidRPr="00324324">
              <w:rPr>
                <w:rFonts w:ascii="Arial" w:hAnsi="Arial" w:cs="Arial"/>
              </w:rPr>
              <w:t>рамках</w:t>
            </w:r>
            <w:proofErr w:type="gramEnd"/>
            <w:r w:rsidRPr="00324324">
              <w:rPr>
                <w:rFonts w:ascii="Arial" w:hAnsi="Arial" w:cs="Arial"/>
              </w:rPr>
              <w:t xml:space="preserve"> уставной деятельности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учреждения   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 полном объеме,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срок, без замечаний 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 40</w:t>
            </w:r>
          </w:p>
        </w:tc>
      </w:tr>
      <w:tr w:rsidR="00105B7C" w:rsidRPr="00324324" w:rsidTr="00C65857">
        <w:trPr>
          <w:trHeight w:val="32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769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Выплаты за качество выполняемых работ                                  </w:t>
            </w:r>
          </w:p>
        </w:tc>
      </w:tr>
      <w:tr w:rsidR="00105B7C" w:rsidRPr="00324324" w:rsidTr="00C65857">
        <w:trPr>
          <w:trHeight w:val="1440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Своевременное исполнение должностных обязанностей для обеспечения бесперебойного производственного и творческого процесса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Качественное выполнение функций по содержанию обслуживаемого объекта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Отсутствие   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письменных замечаний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руководителя 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учреждения,  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контролирующих или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надзорных органов   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 40    </w:t>
            </w:r>
          </w:p>
        </w:tc>
      </w:tr>
      <w:tr w:rsidR="00105B7C" w:rsidRPr="00324324" w:rsidTr="00C65857">
        <w:trPr>
          <w:trHeight w:val="797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Безаварийная работа учреждения, безаварийная работа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и эксплуатация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электрооборудования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Электроприборы и другие механизмы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соответствуют техническим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условиям, осмотр и ремонт     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осуществляется   своевременно 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Отсутствие </w:t>
            </w:r>
            <w:proofErr w:type="gramStart"/>
            <w:r w:rsidRPr="00324324">
              <w:rPr>
                <w:rFonts w:ascii="Arial" w:hAnsi="Arial" w:cs="Arial"/>
              </w:rPr>
              <w:t>аварийной</w:t>
            </w:r>
            <w:proofErr w:type="gramEnd"/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ситуации            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10    </w:t>
            </w:r>
          </w:p>
        </w:tc>
      </w:tr>
      <w:tr w:rsidR="00105B7C" w:rsidRPr="00324324" w:rsidTr="00C65857">
        <w:trPr>
          <w:trHeight w:val="594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Организация обеспечения  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сохранности </w:t>
            </w:r>
            <w:proofErr w:type="gramStart"/>
            <w:r w:rsidRPr="00324324">
              <w:rPr>
                <w:rFonts w:ascii="Arial" w:hAnsi="Arial" w:cs="Arial"/>
              </w:rPr>
              <w:t>хозяйственного</w:t>
            </w:r>
            <w:proofErr w:type="gramEnd"/>
            <w:r w:rsidRPr="00324324">
              <w:rPr>
                <w:rFonts w:ascii="Arial" w:hAnsi="Arial" w:cs="Arial"/>
              </w:rPr>
              <w:t xml:space="preserve">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инвентаря, имущества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Сохранность  </w:t>
            </w:r>
            <w:proofErr w:type="gramStart"/>
            <w:r w:rsidRPr="00324324">
              <w:rPr>
                <w:rFonts w:ascii="Arial" w:hAnsi="Arial" w:cs="Arial"/>
              </w:rPr>
              <w:t>материальных</w:t>
            </w:r>
            <w:proofErr w:type="gramEnd"/>
            <w:r w:rsidRPr="00324324">
              <w:rPr>
                <w:rFonts w:ascii="Arial" w:hAnsi="Arial" w:cs="Arial"/>
              </w:rPr>
              <w:t xml:space="preserve">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ценностей    </w:t>
            </w:r>
            <w:proofErr w:type="gramStart"/>
            <w:r w:rsidRPr="00324324">
              <w:rPr>
                <w:rFonts w:ascii="Arial" w:hAnsi="Arial" w:cs="Arial"/>
              </w:rPr>
              <w:t>обеспечена</w:t>
            </w:r>
            <w:proofErr w:type="gramEnd"/>
            <w:r w:rsidRPr="00324324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100%                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10    </w:t>
            </w:r>
          </w:p>
        </w:tc>
      </w:tr>
      <w:tr w:rsidR="00105B7C" w:rsidRPr="00324324" w:rsidTr="00C65857">
        <w:trPr>
          <w:trHeight w:val="594"/>
          <w:tblCellSpacing w:w="5" w:type="nil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Достижение установленных показателей результатов труда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Качественное выполнение функций по содержанию обслуживаемого объекта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 полном объеме,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срок, 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  20</w:t>
            </w:r>
          </w:p>
        </w:tc>
      </w:tr>
      <w:tr w:rsidR="00105B7C" w:rsidRPr="00324324" w:rsidTr="00C65857">
        <w:trPr>
          <w:trHeight w:val="508"/>
          <w:tblCellSpacing w:w="5" w:type="nil"/>
        </w:trPr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outlineLvl w:val="4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Уборщик,</w:t>
            </w:r>
          </w:p>
          <w:p w:rsidR="00105B7C" w:rsidRPr="00324324" w:rsidRDefault="00105B7C" w:rsidP="00324324">
            <w:pPr>
              <w:outlineLvl w:val="4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заведующий хозяйством       </w:t>
            </w:r>
          </w:p>
        </w:tc>
        <w:tc>
          <w:tcPr>
            <w:tcW w:w="783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outlineLvl w:val="4"/>
              <w:rPr>
                <w:rFonts w:ascii="Arial" w:hAnsi="Arial" w:cs="Arial"/>
              </w:rPr>
            </w:pPr>
            <w:bookmarkStart w:id="3" w:name="Par8002"/>
            <w:bookmarkEnd w:id="3"/>
            <w:r w:rsidRPr="00324324">
              <w:rPr>
                <w:rFonts w:ascii="Arial" w:hAnsi="Arial" w:cs="Arial"/>
              </w:rPr>
              <w:t>Выплаты за важность выполняемой работы, степень самостоятельности и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ответственности при выполнении поставленных задач                  </w:t>
            </w:r>
          </w:p>
        </w:tc>
      </w:tr>
      <w:tr w:rsidR="00105B7C" w:rsidRPr="00324324" w:rsidTr="00C65857">
        <w:trPr>
          <w:trHeight w:val="1231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Соблюдение санитарно-   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гигиенических норм, правил по охране труда, правил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техники безопасности, правил   пожарной безопасности        </w:t>
            </w:r>
          </w:p>
        </w:tc>
        <w:tc>
          <w:tcPr>
            <w:tcW w:w="2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Наличие замечаний  руководителя 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учреждения,  предписаний  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контролирующих органов, аварий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Без замечаний   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30    </w:t>
            </w:r>
          </w:p>
        </w:tc>
      </w:tr>
      <w:tr w:rsidR="00105B7C" w:rsidRPr="00324324" w:rsidTr="00C65857">
        <w:trPr>
          <w:trHeight w:val="386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Обеспечение  сохранности  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имущества и его учет</w:t>
            </w:r>
          </w:p>
        </w:tc>
        <w:tc>
          <w:tcPr>
            <w:tcW w:w="2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Наличие замечаний по утрате и порче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имущества      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Без замечаний   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10    </w:t>
            </w:r>
          </w:p>
        </w:tc>
      </w:tr>
      <w:tr w:rsidR="00105B7C" w:rsidRPr="00324324" w:rsidTr="00C65857">
        <w:trPr>
          <w:trHeight w:val="386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Своевременное выявление и устранение мелких неисправностей</w:t>
            </w:r>
          </w:p>
        </w:tc>
        <w:tc>
          <w:tcPr>
            <w:tcW w:w="2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Выполнение приказов руководителя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proofErr w:type="gramStart"/>
            <w:r w:rsidRPr="00324324">
              <w:rPr>
                <w:rFonts w:ascii="Arial" w:hAnsi="Arial" w:cs="Arial"/>
              </w:rPr>
              <w:t>рамках</w:t>
            </w:r>
            <w:proofErr w:type="gramEnd"/>
            <w:r w:rsidRPr="00324324">
              <w:rPr>
                <w:rFonts w:ascii="Arial" w:hAnsi="Arial" w:cs="Arial"/>
              </w:rPr>
              <w:t xml:space="preserve"> уставной  деятельности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учреждения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 полном объеме,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срок, 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5</w:t>
            </w:r>
          </w:p>
        </w:tc>
      </w:tr>
      <w:tr w:rsidR="00105B7C" w:rsidRPr="00324324" w:rsidTr="00C65857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783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Выплаты за интенсивность и высокие результаты работы               </w:t>
            </w:r>
          </w:p>
        </w:tc>
      </w:tr>
      <w:tr w:rsidR="00105B7C" w:rsidRPr="00324324" w:rsidTr="00C65857">
        <w:trPr>
          <w:trHeight w:val="11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Отсутствие или оперативное  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устранение замечаний от руководителя</w:t>
            </w:r>
          </w:p>
        </w:tc>
        <w:tc>
          <w:tcPr>
            <w:tcW w:w="2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Отсутствие письменных  замечаний   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руководителя учреждения и/или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дисциплинарных  взысканий    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Без замечаний     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10    </w:t>
            </w:r>
          </w:p>
        </w:tc>
      </w:tr>
      <w:tr w:rsidR="00105B7C" w:rsidRPr="00324324" w:rsidTr="00C65857">
        <w:trPr>
          <w:trHeight w:val="11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Выполнение большего объема      </w:t>
            </w:r>
            <w:r w:rsidRPr="00324324">
              <w:rPr>
                <w:rFonts w:ascii="Arial" w:hAnsi="Arial" w:cs="Arial"/>
              </w:rPr>
              <w:br/>
              <w:t>работы с использованием меньшего</w:t>
            </w:r>
            <w:r w:rsidRPr="00324324">
              <w:rPr>
                <w:rFonts w:ascii="Arial" w:hAnsi="Arial" w:cs="Arial"/>
              </w:rPr>
              <w:br/>
              <w:t xml:space="preserve">количества ресурсов             </w:t>
            </w:r>
            <w:r w:rsidRPr="00324324">
              <w:rPr>
                <w:rFonts w:ascii="Arial" w:hAnsi="Arial" w:cs="Arial"/>
              </w:rPr>
              <w:br/>
              <w:t xml:space="preserve">(материальных, трудовых,        </w:t>
            </w:r>
            <w:r w:rsidRPr="00324324">
              <w:rPr>
                <w:rFonts w:ascii="Arial" w:hAnsi="Arial" w:cs="Arial"/>
              </w:rPr>
              <w:br/>
              <w:t>временных)</w:t>
            </w:r>
          </w:p>
        </w:tc>
        <w:tc>
          <w:tcPr>
            <w:tcW w:w="2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Выполнение приказов руководителя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proofErr w:type="gramStart"/>
            <w:r w:rsidRPr="00324324">
              <w:rPr>
                <w:rFonts w:ascii="Arial" w:hAnsi="Arial" w:cs="Arial"/>
              </w:rPr>
              <w:t>рамках</w:t>
            </w:r>
            <w:proofErr w:type="gramEnd"/>
            <w:r w:rsidRPr="00324324">
              <w:rPr>
                <w:rFonts w:ascii="Arial" w:hAnsi="Arial" w:cs="Arial"/>
              </w:rPr>
              <w:t xml:space="preserve"> уставной  деятельности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учреждения,  отсутствие замечаний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 полном объеме,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срок, 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 40</w:t>
            </w:r>
          </w:p>
        </w:tc>
      </w:tr>
      <w:tr w:rsidR="00105B7C" w:rsidRPr="00324324" w:rsidTr="00C65857">
        <w:trPr>
          <w:trHeight w:val="74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Участие в организации и         </w:t>
            </w:r>
            <w:r w:rsidRPr="00324324">
              <w:rPr>
                <w:rFonts w:ascii="Arial" w:hAnsi="Arial" w:cs="Arial"/>
              </w:rPr>
              <w:br/>
              <w:t xml:space="preserve">проведении мероприятий,         </w:t>
            </w:r>
            <w:r w:rsidRPr="00324324">
              <w:rPr>
                <w:rFonts w:ascii="Arial" w:hAnsi="Arial" w:cs="Arial"/>
              </w:rPr>
              <w:br/>
              <w:t xml:space="preserve">направленных на повышение       </w:t>
            </w:r>
            <w:r w:rsidRPr="00324324">
              <w:rPr>
                <w:rFonts w:ascii="Arial" w:hAnsi="Arial" w:cs="Arial"/>
              </w:rPr>
              <w:br/>
              <w:t xml:space="preserve">имиджа учреждения  </w:t>
            </w:r>
          </w:p>
        </w:tc>
        <w:tc>
          <w:tcPr>
            <w:tcW w:w="2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Выполнение приказов руководителя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proofErr w:type="gramStart"/>
            <w:r w:rsidRPr="00324324">
              <w:rPr>
                <w:rFonts w:ascii="Arial" w:hAnsi="Arial" w:cs="Arial"/>
              </w:rPr>
              <w:t>рамках</w:t>
            </w:r>
            <w:proofErr w:type="gramEnd"/>
            <w:r w:rsidRPr="00324324">
              <w:rPr>
                <w:rFonts w:ascii="Arial" w:hAnsi="Arial" w:cs="Arial"/>
              </w:rPr>
              <w:t xml:space="preserve"> уставной  деятельности 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учреждения,  отсутствие замечаний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 полном объеме, </w:t>
            </w:r>
            <w:proofErr w:type="gramStart"/>
            <w:r w:rsidRPr="00324324">
              <w:rPr>
                <w:rFonts w:ascii="Arial" w:hAnsi="Arial" w:cs="Arial"/>
              </w:rPr>
              <w:t>в</w:t>
            </w:r>
            <w:proofErr w:type="gramEnd"/>
            <w:r w:rsidRPr="00324324">
              <w:rPr>
                <w:rFonts w:ascii="Arial" w:hAnsi="Arial" w:cs="Arial"/>
              </w:rPr>
              <w:t xml:space="preserve">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срок, без замечаний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     25</w:t>
            </w:r>
          </w:p>
        </w:tc>
      </w:tr>
      <w:tr w:rsidR="00105B7C" w:rsidRPr="00324324" w:rsidTr="00C65857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783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Выплаты за качество выполняемых работ                              </w:t>
            </w:r>
          </w:p>
        </w:tc>
      </w:tr>
      <w:tr w:rsidR="00105B7C" w:rsidRPr="00324324" w:rsidTr="00324324">
        <w:trPr>
          <w:gridAfter w:val="1"/>
          <w:wAfter w:w="39" w:type="dxa"/>
          <w:trHeight w:val="1684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Соответствие обслуживаемого объекта нормативным требованиям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Качество выполненных работ, профессионализм  и оперативность при выполнении поставленных задач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shd w:val="clear" w:color="auto" w:fill="FFFFFF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Выполнение задач в установленные сроки</w:t>
            </w:r>
          </w:p>
          <w:p w:rsidR="00105B7C" w:rsidRPr="00324324" w:rsidRDefault="00105B7C" w:rsidP="0032432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40</w:t>
            </w:r>
          </w:p>
        </w:tc>
      </w:tr>
      <w:tr w:rsidR="00105B7C" w:rsidRPr="00324324" w:rsidTr="00C65857">
        <w:trPr>
          <w:trHeight w:val="96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Обеспечение санитарно-гигиенического состояния помещений учреждения, зданий и прилегающей территории</w:t>
            </w:r>
          </w:p>
        </w:tc>
        <w:tc>
          <w:tcPr>
            <w:tcW w:w="27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Состояние помещений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и территории   учреждения     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 Отсутствие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замечаний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руководителя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учреждения,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надзорных     </w:t>
            </w:r>
          </w:p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органов       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25</w:t>
            </w:r>
          </w:p>
        </w:tc>
      </w:tr>
      <w:tr w:rsidR="00105B7C" w:rsidRPr="00324324" w:rsidTr="00C65857">
        <w:trPr>
          <w:trHeight w:val="636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Расходование материалов в пределах установленного лимита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Качественное выполнение функций по обеспечению деятельности учреждения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Без замечаний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7C" w:rsidRPr="00324324" w:rsidRDefault="00105B7C" w:rsidP="00324324">
            <w:pPr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15</w:t>
            </w:r>
          </w:p>
        </w:tc>
      </w:tr>
    </w:tbl>
    <w:p w:rsidR="00F90985" w:rsidRPr="00324324" w:rsidRDefault="00F90985" w:rsidP="00324324">
      <w:pPr>
        <w:rPr>
          <w:rFonts w:ascii="Arial" w:hAnsi="Arial" w:cs="Arial"/>
        </w:rPr>
      </w:pPr>
    </w:p>
    <w:p w:rsidR="00175A73" w:rsidRPr="00324324" w:rsidRDefault="00175A73" w:rsidP="00324324">
      <w:pPr>
        <w:pStyle w:val="ConsPlusNormal"/>
        <w:ind w:firstLine="0"/>
        <w:rPr>
          <w:sz w:val="24"/>
          <w:szCs w:val="24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8935FB" w:rsidRPr="00324324" w:rsidRDefault="008935FB" w:rsidP="00324324">
      <w:pPr>
        <w:pStyle w:val="ConsPlusNormal"/>
        <w:ind w:firstLine="0"/>
        <w:rPr>
          <w:sz w:val="24"/>
          <w:szCs w:val="24"/>
        </w:rPr>
      </w:pPr>
    </w:p>
    <w:p w:rsidR="00AE40B3" w:rsidRPr="00324324" w:rsidRDefault="00AE40B3" w:rsidP="00324324">
      <w:pPr>
        <w:autoSpaceDE w:val="0"/>
        <w:autoSpaceDN w:val="0"/>
        <w:adjustRightInd w:val="0"/>
        <w:ind w:left="5670"/>
        <w:outlineLvl w:val="1"/>
        <w:rPr>
          <w:rFonts w:ascii="Arial" w:eastAsia="Calibri" w:hAnsi="Arial" w:cs="Arial"/>
        </w:rPr>
      </w:pPr>
    </w:p>
    <w:p w:rsidR="00AE40B3" w:rsidRPr="00324324" w:rsidRDefault="00AE40B3" w:rsidP="00324324">
      <w:pPr>
        <w:autoSpaceDE w:val="0"/>
        <w:autoSpaceDN w:val="0"/>
        <w:adjustRightInd w:val="0"/>
        <w:ind w:left="5670"/>
        <w:outlineLvl w:val="1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lastRenderedPageBreak/>
        <w:t>Приложение № 2</w:t>
      </w:r>
    </w:p>
    <w:p w:rsidR="004C7F21" w:rsidRPr="00324324" w:rsidRDefault="004C7F21" w:rsidP="00324324">
      <w:pPr>
        <w:autoSpaceDE w:val="0"/>
        <w:autoSpaceDN w:val="0"/>
        <w:adjustRightInd w:val="0"/>
        <w:ind w:left="5670"/>
        <w:outlineLvl w:val="1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к Порядку</w:t>
      </w:r>
    </w:p>
    <w:p w:rsidR="00AE40B3" w:rsidRPr="00324324" w:rsidRDefault="00AE40B3" w:rsidP="00324324">
      <w:pPr>
        <w:autoSpaceDE w:val="0"/>
        <w:autoSpaceDN w:val="0"/>
        <w:adjustRightInd w:val="0"/>
        <w:ind w:left="5670"/>
        <w:outlineLvl w:val="1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 xml:space="preserve">                                                              </w:t>
      </w:r>
      <w:r w:rsidR="004C7F21" w:rsidRPr="00324324">
        <w:rPr>
          <w:rFonts w:ascii="Arial" w:eastAsia="Calibri" w:hAnsi="Arial" w:cs="Arial"/>
        </w:rPr>
        <w:t xml:space="preserve">            </w:t>
      </w:r>
    </w:p>
    <w:p w:rsidR="00AE40B3" w:rsidRPr="00324324" w:rsidRDefault="00AE40B3" w:rsidP="00324324">
      <w:pPr>
        <w:autoSpaceDE w:val="0"/>
        <w:autoSpaceDN w:val="0"/>
        <w:adjustRightInd w:val="0"/>
        <w:ind w:left="5670"/>
        <w:rPr>
          <w:rFonts w:ascii="Arial" w:eastAsia="Calibri" w:hAnsi="Arial" w:cs="Arial"/>
        </w:rPr>
      </w:pPr>
    </w:p>
    <w:p w:rsidR="00AE40B3" w:rsidRPr="00324324" w:rsidRDefault="00AE40B3" w:rsidP="00324324">
      <w:pPr>
        <w:pStyle w:val="ConsPlusNormal"/>
        <w:ind w:firstLine="0"/>
        <w:jc w:val="center"/>
        <w:rPr>
          <w:sz w:val="24"/>
          <w:szCs w:val="24"/>
        </w:rPr>
      </w:pPr>
      <w:r w:rsidRPr="00324324">
        <w:rPr>
          <w:sz w:val="24"/>
          <w:szCs w:val="24"/>
        </w:rPr>
        <w:t xml:space="preserve">РАЗМЕР ПЕРСОНАЛЬНЫХ ВЫПЛАТ РАБОТНИКАМ  ПО </w:t>
      </w:r>
      <w:proofErr w:type="gramStart"/>
      <w:r w:rsidRPr="00324324">
        <w:rPr>
          <w:sz w:val="24"/>
          <w:szCs w:val="24"/>
        </w:rPr>
        <w:t>ДОЛЖНОСТЯМ</w:t>
      </w:r>
      <w:proofErr w:type="gramEnd"/>
      <w:r w:rsidRPr="00324324">
        <w:rPr>
          <w:sz w:val="24"/>
          <w:szCs w:val="24"/>
        </w:rPr>
        <w:t xml:space="preserve"> НЕ ОТНЕСЕННЫМ К МУНИЦИПАЛЬНЫМ ДОЛЖНОСТЯМ И ДОЛЖНОСТЯМ МУНИЦИПАЛЬНОЙ СЛУЖБЫ</w:t>
      </w:r>
    </w:p>
    <w:p w:rsidR="00AE40B3" w:rsidRPr="00324324" w:rsidRDefault="00AE40B3" w:rsidP="00324324">
      <w:pPr>
        <w:pStyle w:val="ConsPlusNormal"/>
        <w:ind w:firstLine="0"/>
        <w:rPr>
          <w:sz w:val="24"/>
          <w:szCs w:val="24"/>
        </w:rPr>
      </w:pPr>
      <w:r w:rsidRPr="00324324">
        <w:rPr>
          <w:sz w:val="24"/>
          <w:szCs w:val="24"/>
        </w:rPr>
        <w:t xml:space="preserve"> </w:t>
      </w:r>
    </w:p>
    <w:tbl>
      <w:tblPr>
        <w:tblStyle w:val="a7"/>
        <w:tblW w:w="9828" w:type="dxa"/>
        <w:tblLook w:val="01E0"/>
      </w:tblPr>
      <w:tblGrid>
        <w:gridCol w:w="648"/>
        <w:gridCol w:w="7115"/>
        <w:gridCol w:w="2065"/>
      </w:tblGrid>
      <w:tr w:rsidR="00AE40B3" w:rsidRPr="00324324" w:rsidTr="006D50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43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24324">
              <w:rPr>
                <w:sz w:val="24"/>
                <w:szCs w:val="24"/>
              </w:rPr>
              <w:t>/</w:t>
            </w:r>
            <w:proofErr w:type="spellStart"/>
            <w:r w:rsidRPr="0032432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Виды персональных выплат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 xml:space="preserve">Предельный размер выплат к окладу (должностному окладу) </w:t>
            </w:r>
          </w:p>
        </w:tc>
      </w:tr>
      <w:tr w:rsidR="00AE40B3" w:rsidRPr="00324324" w:rsidTr="006D50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1.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Сложность, напряженность и особый режим работы</w:t>
            </w:r>
          </w:p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До 100%</w:t>
            </w:r>
          </w:p>
        </w:tc>
      </w:tr>
    </w:tbl>
    <w:p w:rsidR="00AE40B3" w:rsidRPr="00324324" w:rsidRDefault="00AE40B3" w:rsidP="00324324">
      <w:pPr>
        <w:pStyle w:val="ConsPlusNormal"/>
        <w:ind w:firstLine="540"/>
        <w:rPr>
          <w:sz w:val="24"/>
          <w:szCs w:val="24"/>
        </w:rPr>
      </w:pPr>
    </w:p>
    <w:p w:rsidR="00AE40B3" w:rsidRPr="00324324" w:rsidRDefault="00AE40B3" w:rsidP="00324324">
      <w:pPr>
        <w:pStyle w:val="ConsPlusNormal"/>
        <w:ind w:firstLine="540"/>
        <w:rPr>
          <w:sz w:val="24"/>
          <w:szCs w:val="24"/>
        </w:rPr>
      </w:pPr>
      <w:r w:rsidRPr="00324324">
        <w:rPr>
          <w:sz w:val="24"/>
          <w:szCs w:val="24"/>
        </w:rPr>
        <w:t>Расчет персональных выплат производится от оклада (должностного оклада), ставки заработной платы.</w:t>
      </w:r>
    </w:p>
    <w:p w:rsidR="00AE40B3" w:rsidRPr="00324324" w:rsidRDefault="00AE40B3" w:rsidP="00324324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br w:type="page"/>
      </w:r>
    </w:p>
    <w:p w:rsidR="00AE40B3" w:rsidRPr="00324324" w:rsidRDefault="00AE40B3" w:rsidP="00324324">
      <w:pPr>
        <w:autoSpaceDE w:val="0"/>
        <w:autoSpaceDN w:val="0"/>
        <w:adjustRightInd w:val="0"/>
        <w:ind w:left="5529"/>
        <w:outlineLvl w:val="1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lastRenderedPageBreak/>
        <w:t>Приложение № 3</w:t>
      </w:r>
    </w:p>
    <w:p w:rsidR="004C7F21" w:rsidRPr="00324324" w:rsidRDefault="004C7F21" w:rsidP="00324324">
      <w:pPr>
        <w:autoSpaceDE w:val="0"/>
        <w:autoSpaceDN w:val="0"/>
        <w:adjustRightInd w:val="0"/>
        <w:ind w:left="5529"/>
        <w:outlineLvl w:val="1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к Порядку</w:t>
      </w:r>
    </w:p>
    <w:p w:rsidR="00AE40B3" w:rsidRPr="00324324" w:rsidRDefault="00AE40B3" w:rsidP="00324324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AE40B3" w:rsidRPr="00324324" w:rsidRDefault="00AE40B3" w:rsidP="00324324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>РАЗМЕР</w:t>
      </w:r>
    </w:p>
    <w:p w:rsidR="00AE40B3" w:rsidRPr="00324324" w:rsidRDefault="00AE40B3" w:rsidP="00324324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324324">
        <w:rPr>
          <w:rFonts w:ascii="Arial" w:eastAsia="Calibri" w:hAnsi="Arial" w:cs="Arial"/>
        </w:rPr>
        <w:t xml:space="preserve">ВЫПЛАТ ПО ИТОГАМ РАБОТЫ РАБОТНИКАМ  ПО </w:t>
      </w:r>
      <w:proofErr w:type="gramStart"/>
      <w:r w:rsidRPr="00324324">
        <w:rPr>
          <w:rFonts w:ascii="Arial" w:eastAsia="Calibri" w:hAnsi="Arial" w:cs="Arial"/>
        </w:rPr>
        <w:t>ДОЛЖНОСТЯМ</w:t>
      </w:r>
      <w:proofErr w:type="gramEnd"/>
      <w:r w:rsidRPr="00324324">
        <w:rPr>
          <w:rFonts w:ascii="Arial" w:eastAsia="Calibri" w:hAnsi="Arial" w:cs="Arial"/>
        </w:rPr>
        <w:t xml:space="preserve"> НЕ ОТНЕСЕННЫМ К МУНИЦИПАЛЬНЫМ ДОЛЖНОСТЯМ И ДОЛЖНОСТЯМ МУНИЦИПАЛЬНОЙ СЛУЖБЫ</w:t>
      </w:r>
    </w:p>
    <w:p w:rsidR="00AE40B3" w:rsidRPr="00324324" w:rsidRDefault="00AE40B3" w:rsidP="00324324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AE40B3" w:rsidRPr="00324324" w:rsidRDefault="00AE40B3" w:rsidP="00324324">
      <w:pPr>
        <w:tabs>
          <w:tab w:val="left" w:pos="-2410"/>
        </w:tabs>
        <w:ind w:right="-142"/>
        <w:rPr>
          <w:rFonts w:ascii="Arial" w:hAnsi="Arial" w:cs="Arial"/>
        </w:rPr>
      </w:pPr>
    </w:p>
    <w:tbl>
      <w:tblPr>
        <w:tblStyle w:val="a7"/>
        <w:tblW w:w="0" w:type="auto"/>
        <w:tblLook w:val="01E0"/>
      </w:tblPr>
      <w:tblGrid>
        <w:gridCol w:w="2929"/>
        <w:gridCol w:w="1883"/>
        <w:gridCol w:w="2376"/>
        <w:gridCol w:w="2383"/>
      </w:tblGrid>
      <w:tr w:rsidR="00AE40B3" w:rsidRPr="00324324" w:rsidTr="006D504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Условия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Предельный размер к окладу (должностному окладу), ставке заработной платы</w:t>
            </w:r>
          </w:p>
        </w:tc>
      </w:tr>
      <w:tr w:rsidR="00AE40B3" w:rsidRPr="00324324" w:rsidTr="006D5049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B3" w:rsidRPr="00324324" w:rsidRDefault="00AE40B3" w:rsidP="00324324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Индикатор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B3" w:rsidRPr="00324324" w:rsidRDefault="00AE40B3" w:rsidP="00324324">
            <w:pPr>
              <w:rPr>
                <w:rFonts w:ascii="Arial" w:hAnsi="Arial" w:cs="Arial"/>
              </w:rPr>
            </w:pPr>
          </w:p>
        </w:tc>
      </w:tr>
      <w:tr w:rsidR="00AE40B3" w:rsidRPr="00324324" w:rsidTr="006D50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 xml:space="preserve">Успешное и добросовестное исполнение работником своих должностных </w:t>
            </w:r>
            <w:r w:rsidR="00C65857" w:rsidRPr="00324324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%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50%</w:t>
            </w:r>
          </w:p>
        </w:tc>
      </w:tr>
      <w:tr w:rsidR="00AE40B3" w:rsidRPr="00324324" w:rsidTr="006D50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задание выполнено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в срок, в полном объеме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50%</w:t>
            </w:r>
          </w:p>
        </w:tc>
      </w:tr>
      <w:tr w:rsidR="00AE40B3" w:rsidRPr="00324324" w:rsidTr="006D50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наличие динамики в результатах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50%</w:t>
            </w:r>
          </w:p>
        </w:tc>
      </w:tr>
      <w:tr w:rsidR="00AE40B3" w:rsidRPr="00324324" w:rsidTr="006D50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участие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</w:p>
          <w:p w:rsidR="00AE40B3" w:rsidRPr="00324324" w:rsidRDefault="00AE40B3" w:rsidP="0032432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4324">
              <w:rPr>
                <w:sz w:val="24"/>
                <w:szCs w:val="24"/>
              </w:rPr>
              <w:t>50%</w:t>
            </w:r>
          </w:p>
        </w:tc>
      </w:tr>
    </w:tbl>
    <w:p w:rsidR="00AE40B3" w:rsidRPr="00324324" w:rsidRDefault="00AE40B3" w:rsidP="00324324">
      <w:pPr>
        <w:rPr>
          <w:rFonts w:ascii="Arial" w:hAnsi="Arial" w:cs="Arial"/>
        </w:rPr>
      </w:pPr>
    </w:p>
    <w:p w:rsidR="00AE40B3" w:rsidRPr="00324324" w:rsidRDefault="00AE40B3" w:rsidP="00324324">
      <w:pPr>
        <w:pStyle w:val="ConsPlusNormal"/>
        <w:ind w:firstLine="0"/>
        <w:rPr>
          <w:sz w:val="24"/>
          <w:szCs w:val="24"/>
        </w:rPr>
      </w:pPr>
    </w:p>
    <w:p w:rsidR="00AC47B0" w:rsidRPr="00324324" w:rsidRDefault="00AC47B0" w:rsidP="00324324">
      <w:pPr>
        <w:pStyle w:val="ConsPlusNormal"/>
        <w:ind w:firstLine="0"/>
        <w:rPr>
          <w:sz w:val="24"/>
          <w:szCs w:val="24"/>
        </w:rPr>
      </w:pPr>
    </w:p>
    <w:p w:rsidR="00AC47B0" w:rsidRPr="00324324" w:rsidRDefault="00AC47B0" w:rsidP="00324324">
      <w:pPr>
        <w:pStyle w:val="ConsPlusNormal"/>
        <w:ind w:firstLine="0"/>
        <w:rPr>
          <w:sz w:val="24"/>
          <w:szCs w:val="24"/>
        </w:rPr>
      </w:pPr>
    </w:p>
    <w:p w:rsidR="00AC47B0" w:rsidRPr="00324324" w:rsidRDefault="00AC47B0" w:rsidP="00324324">
      <w:pPr>
        <w:pStyle w:val="ConsPlusNormal"/>
        <w:ind w:firstLine="0"/>
        <w:rPr>
          <w:sz w:val="24"/>
          <w:szCs w:val="24"/>
        </w:rPr>
      </w:pPr>
    </w:p>
    <w:p w:rsidR="00AC47B0" w:rsidRPr="00324324" w:rsidRDefault="00AC47B0" w:rsidP="00324324">
      <w:pPr>
        <w:pStyle w:val="ConsPlusNormal"/>
        <w:ind w:firstLine="0"/>
        <w:rPr>
          <w:sz w:val="24"/>
          <w:szCs w:val="24"/>
        </w:rPr>
      </w:pPr>
    </w:p>
    <w:p w:rsidR="008E000D" w:rsidRPr="00324324" w:rsidRDefault="008E000D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324324" w:rsidRPr="00324324" w:rsidRDefault="00324324" w:rsidP="00324324">
      <w:pPr>
        <w:pStyle w:val="ConsPlusNormal"/>
        <w:ind w:firstLine="0"/>
        <w:rPr>
          <w:sz w:val="24"/>
          <w:szCs w:val="24"/>
          <w:lang w:val="en-US"/>
        </w:rPr>
      </w:pPr>
    </w:p>
    <w:p w:rsidR="00AC47B0" w:rsidRPr="00324324" w:rsidRDefault="00AC47B0" w:rsidP="00324324">
      <w:pPr>
        <w:pStyle w:val="ConsPlusNormal"/>
        <w:ind w:firstLine="0"/>
        <w:rPr>
          <w:sz w:val="24"/>
          <w:szCs w:val="24"/>
        </w:rPr>
      </w:pPr>
    </w:p>
    <w:p w:rsidR="00AC47B0" w:rsidRPr="00324324" w:rsidRDefault="00AC47B0" w:rsidP="00324324">
      <w:pPr>
        <w:ind w:firstLine="5812"/>
        <w:rPr>
          <w:rFonts w:ascii="Arial" w:hAnsi="Arial" w:cs="Arial"/>
        </w:rPr>
      </w:pPr>
      <w:r w:rsidRPr="00324324">
        <w:rPr>
          <w:rFonts w:ascii="Arial" w:hAnsi="Arial" w:cs="Arial"/>
        </w:rPr>
        <w:lastRenderedPageBreak/>
        <w:t>Приложение N 4</w:t>
      </w:r>
    </w:p>
    <w:p w:rsidR="00AC47B0" w:rsidRPr="00324324" w:rsidRDefault="00AC47B0" w:rsidP="00324324">
      <w:pPr>
        <w:pStyle w:val="a4"/>
        <w:spacing w:after="0" w:line="240" w:lineRule="auto"/>
        <w:ind w:left="5812"/>
        <w:jc w:val="both"/>
        <w:rPr>
          <w:rFonts w:ascii="Arial" w:hAnsi="Arial" w:cs="Arial"/>
        </w:rPr>
      </w:pPr>
      <w:r w:rsidRPr="00324324">
        <w:rPr>
          <w:rFonts w:ascii="Arial" w:hAnsi="Arial" w:cs="Arial"/>
        </w:rPr>
        <w:t>к Порядку</w:t>
      </w:r>
    </w:p>
    <w:p w:rsidR="00AC47B0" w:rsidRPr="00324324" w:rsidRDefault="00AC47B0" w:rsidP="00324324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AC47B0" w:rsidRPr="00324324" w:rsidRDefault="00AC47B0" w:rsidP="00324324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AC47B0" w:rsidRPr="00324324" w:rsidRDefault="00AC47B0" w:rsidP="00324324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24324">
        <w:rPr>
          <w:rFonts w:ascii="Arial" w:hAnsi="Arial" w:cs="Arial"/>
        </w:rPr>
        <w:t xml:space="preserve">                                                                       </w:t>
      </w:r>
    </w:p>
    <w:p w:rsidR="00AC47B0" w:rsidRPr="00324324" w:rsidRDefault="00AC47B0" w:rsidP="00324324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AC47B0" w:rsidRPr="00324324" w:rsidRDefault="00AC47B0" w:rsidP="00324324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AC47B0" w:rsidRPr="00324324" w:rsidRDefault="00AC47B0" w:rsidP="0032432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324324">
        <w:rPr>
          <w:rFonts w:ascii="Arial" w:hAnsi="Arial" w:cs="Arial"/>
          <w:b/>
        </w:rPr>
        <w:t>Форма оценочного листа</w:t>
      </w:r>
    </w:p>
    <w:p w:rsidR="00AC47B0" w:rsidRPr="00324324" w:rsidRDefault="00AC47B0" w:rsidP="0032432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AC47B0" w:rsidRPr="00324324" w:rsidRDefault="00AC47B0" w:rsidP="00324324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324324">
        <w:rPr>
          <w:rFonts w:ascii="Arial" w:hAnsi="Arial" w:cs="Arial"/>
        </w:rPr>
        <w:t xml:space="preserve">Лист ознакомления с результатами заседания комиссии по распределению стимулирующих выплат работникам обслуживающего персонала администрации поселка Балахта за </w:t>
      </w:r>
      <w:proofErr w:type="spellStart"/>
      <w:r w:rsidRPr="00324324">
        <w:rPr>
          <w:rFonts w:ascii="Arial" w:hAnsi="Arial" w:cs="Arial"/>
        </w:rPr>
        <w:t>_________месяц_______год</w:t>
      </w:r>
      <w:proofErr w:type="spellEnd"/>
    </w:p>
    <w:p w:rsidR="00AC47B0" w:rsidRPr="00324324" w:rsidRDefault="00AC47B0" w:rsidP="00324324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AC47B0" w:rsidRPr="00324324" w:rsidRDefault="00AC47B0" w:rsidP="00324324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5"/>
        <w:gridCol w:w="1806"/>
        <w:gridCol w:w="1549"/>
        <w:gridCol w:w="1473"/>
        <w:gridCol w:w="788"/>
        <w:gridCol w:w="1281"/>
        <w:gridCol w:w="1277"/>
      </w:tblGrid>
      <w:tr w:rsidR="00AC47B0" w:rsidRPr="00324324" w:rsidTr="008E000D">
        <w:tc>
          <w:tcPr>
            <w:tcW w:w="1715" w:type="dxa"/>
            <w:vMerge w:val="restart"/>
            <w:vAlign w:val="center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Наименование должностей работников учреждения (Фамилия, инициалы)</w:t>
            </w:r>
          </w:p>
        </w:tc>
        <w:tc>
          <w:tcPr>
            <w:tcW w:w="4828" w:type="dxa"/>
            <w:gridSpan w:val="3"/>
            <w:vAlign w:val="center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788" w:type="dxa"/>
            <w:vMerge w:val="restart"/>
            <w:vAlign w:val="center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Количество балов</w:t>
            </w:r>
          </w:p>
        </w:tc>
        <w:tc>
          <w:tcPr>
            <w:tcW w:w="1281" w:type="dxa"/>
            <w:vMerge w:val="restart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Итого сумма </w:t>
            </w:r>
            <w:proofErr w:type="spellStart"/>
            <w:r w:rsidRPr="00324324">
              <w:rPr>
                <w:rFonts w:ascii="Arial" w:hAnsi="Arial" w:cs="Arial"/>
              </w:rPr>
              <w:t>стим</w:t>
            </w:r>
            <w:proofErr w:type="spellEnd"/>
            <w:r w:rsidRPr="00324324">
              <w:rPr>
                <w:rFonts w:ascii="Arial" w:hAnsi="Arial" w:cs="Arial"/>
              </w:rPr>
              <w:t>.</w:t>
            </w:r>
            <w:r w:rsidR="008E000D" w:rsidRPr="00324324">
              <w:rPr>
                <w:rFonts w:ascii="Arial" w:hAnsi="Arial" w:cs="Arial"/>
              </w:rPr>
              <w:t xml:space="preserve"> </w:t>
            </w:r>
            <w:r w:rsidRPr="00324324">
              <w:rPr>
                <w:rFonts w:ascii="Arial" w:hAnsi="Arial" w:cs="Arial"/>
              </w:rPr>
              <w:t>выплат в месяц согласно стоимости балла (</w:t>
            </w:r>
            <w:proofErr w:type="spellStart"/>
            <w:r w:rsidRPr="00324324">
              <w:rPr>
                <w:rFonts w:ascii="Arial" w:hAnsi="Arial" w:cs="Arial"/>
              </w:rPr>
              <w:t>руб</w:t>
            </w:r>
            <w:proofErr w:type="spellEnd"/>
            <w:r w:rsidRPr="00324324">
              <w:rPr>
                <w:rFonts w:ascii="Arial" w:hAnsi="Arial" w:cs="Arial"/>
              </w:rPr>
              <w:t>)</w:t>
            </w:r>
          </w:p>
        </w:tc>
        <w:tc>
          <w:tcPr>
            <w:tcW w:w="1277" w:type="dxa"/>
            <w:vMerge w:val="restart"/>
            <w:vAlign w:val="center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Роспись работников учреждения</w:t>
            </w:r>
          </w:p>
        </w:tc>
      </w:tr>
      <w:tr w:rsidR="00AC47B0" w:rsidRPr="00324324" w:rsidTr="008E000D">
        <w:tc>
          <w:tcPr>
            <w:tcW w:w="1715" w:type="dxa"/>
            <w:vMerge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за </w:t>
            </w:r>
          </w:p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важность</w:t>
            </w:r>
          </w:p>
        </w:tc>
        <w:tc>
          <w:tcPr>
            <w:tcW w:w="1549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за </w:t>
            </w:r>
          </w:p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>качество</w:t>
            </w:r>
          </w:p>
        </w:tc>
        <w:tc>
          <w:tcPr>
            <w:tcW w:w="1473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4324">
              <w:rPr>
                <w:rFonts w:ascii="Arial" w:hAnsi="Arial" w:cs="Arial"/>
              </w:rPr>
              <w:t xml:space="preserve">за </w:t>
            </w:r>
          </w:p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324324">
              <w:rPr>
                <w:rFonts w:ascii="Arial" w:hAnsi="Arial" w:cs="Arial"/>
              </w:rPr>
              <w:t>интенси</w:t>
            </w:r>
            <w:proofErr w:type="spellEnd"/>
          </w:p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324324">
              <w:rPr>
                <w:rFonts w:ascii="Arial" w:hAnsi="Arial" w:cs="Arial"/>
              </w:rPr>
              <w:t>вность</w:t>
            </w:r>
            <w:proofErr w:type="spellEnd"/>
          </w:p>
        </w:tc>
        <w:tc>
          <w:tcPr>
            <w:tcW w:w="788" w:type="dxa"/>
            <w:vMerge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81" w:type="dxa"/>
            <w:vMerge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7" w:type="dxa"/>
            <w:vMerge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47B0" w:rsidRPr="00324324" w:rsidTr="008E000D">
        <w:tc>
          <w:tcPr>
            <w:tcW w:w="1715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8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47B0" w:rsidRPr="00324324" w:rsidTr="008E000D">
        <w:tc>
          <w:tcPr>
            <w:tcW w:w="1715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8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47B0" w:rsidRPr="00324324" w:rsidTr="008E000D">
        <w:tc>
          <w:tcPr>
            <w:tcW w:w="1715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8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47B0" w:rsidRPr="00324324" w:rsidTr="008E000D">
        <w:tc>
          <w:tcPr>
            <w:tcW w:w="1715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88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AC47B0" w:rsidRPr="00324324" w:rsidRDefault="00AC47B0" w:rsidP="003243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C47B0" w:rsidRPr="00324324" w:rsidRDefault="00AC47B0" w:rsidP="00324324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AC47B0" w:rsidRPr="00324324" w:rsidRDefault="00AC47B0" w:rsidP="00324324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AC47B0" w:rsidRPr="00B32309" w:rsidRDefault="00AC47B0" w:rsidP="0032432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AC47B0" w:rsidRPr="00B32309" w:rsidSect="00E4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F90"/>
    <w:multiLevelType w:val="multilevel"/>
    <w:tmpl w:val="3A38D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56D5747C"/>
    <w:multiLevelType w:val="hybridMultilevel"/>
    <w:tmpl w:val="2A6026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FC"/>
    <w:rsid w:val="00001D47"/>
    <w:rsid w:val="000022AC"/>
    <w:rsid w:val="00002722"/>
    <w:rsid w:val="00002A5B"/>
    <w:rsid w:val="00002AFF"/>
    <w:rsid w:val="00002BA3"/>
    <w:rsid w:val="000033FB"/>
    <w:rsid w:val="00003BD0"/>
    <w:rsid w:val="00003D36"/>
    <w:rsid w:val="00004081"/>
    <w:rsid w:val="0000412D"/>
    <w:rsid w:val="000041AC"/>
    <w:rsid w:val="00004551"/>
    <w:rsid w:val="0000479A"/>
    <w:rsid w:val="000047FC"/>
    <w:rsid w:val="000049F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5863"/>
    <w:rsid w:val="0002598E"/>
    <w:rsid w:val="00025A37"/>
    <w:rsid w:val="00025DC6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E27"/>
    <w:rsid w:val="00040EF6"/>
    <w:rsid w:val="000411B2"/>
    <w:rsid w:val="000412CC"/>
    <w:rsid w:val="00041C78"/>
    <w:rsid w:val="000421EC"/>
    <w:rsid w:val="00042222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71E7"/>
    <w:rsid w:val="000473CD"/>
    <w:rsid w:val="00047482"/>
    <w:rsid w:val="00047757"/>
    <w:rsid w:val="000500CF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D04D7"/>
    <w:rsid w:val="000D0D51"/>
    <w:rsid w:val="000D1203"/>
    <w:rsid w:val="000D1221"/>
    <w:rsid w:val="000D13A0"/>
    <w:rsid w:val="000D2697"/>
    <w:rsid w:val="000D288B"/>
    <w:rsid w:val="000D331B"/>
    <w:rsid w:val="000D33C6"/>
    <w:rsid w:val="000D3899"/>
    <w:rsid w:val="000D3AA2"/>
    <w:rsid w:val="000D3EF6"/>
    <w:rsid w:val="000D459B"/>
    <w:rsid w:val="000D4CD0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DE"/>
    <w:rsid w:val="000F46C6"/>
    <w:rsid w:val="000F49E7"/>
    <w:rsid w:val="000F4D21"/>
    <w:rsid w:val="000F4F3E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4132"/>
    <w:rsid w:val="0010437E"/>
    <w:rsid w:val="00104A20"/>
    <w:rsid w:val="001050CA"/>
    <w:rsid w:val="00105B7C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C3C"/>
    <w:rsid w:val="00112C73"/>
    <w:rsid w:val="0011317E"/>
    <w:rsid w:val="00113797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47EC0"/>
    <w:rsid w:val="0015026E"/>
    <w:rsid w:val="001503A9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B3"/>
    <w:rsid w:val="00175A7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7015"/>
    <w:rsid w:val="0018707C"/>
    <w:rsid w:val="00187590"/>
    <w:rsid w:val="001878C4"/>
    <w:rsid w:val="001879B8"/>
    <w:rsid w:val="00190067"/>
    <w:rsid w:val="001900D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57F"/>
    <w:rsid w:val="00192965"/>
    <w:rsid w:val="00192C7A"/>
    <w:rsid w:val="00192D20"/>
    <w:rsid w:val="001930EB"/>
    <w:rsid w:val="001932AB"/>
    <w:rsid w:val="001936F9"/>
    <w:rsid w:val="001937EB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8C"/>
    <w:rsid w:val="001D078F"/>
    <w:rsid w:val="001D084B"/>
    <w:rsid w:val="001D0947"/>
    <w:rsid w:val="001D0F7B"/>
    <w:rsid w:val="001D1D6A"/>
    <w:rsid w:val="001D216F"/>
    <w:rsid w:val="001D23ED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A31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4FF"/>
    <w:rsid w:val="00216586"/>
    <w:rsid w:val="00216623"/>
    <w:rsid w:val="002167E4"/>
    <w:rsid w:val="002168B0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6098"/>
    <w:rsid w:val="002266DA"/>
    <w:rsid w:val="00226A40"/>
    <w:rsid w:val="00226A53"/>
    <w:rsid w:val="00226A5E"/>
    <w:rsid w:val="00226E93"/>
    <w:rsid w:val="0022733E"/>
    <w:rsid w:val="002275B0"/>
    <w:rsid w:val="00227FA6"/>
    <w:rsid w:val="00230403"/>
    <w:rsid w:val="002306D3"/>
    <w:rsid w:val="00230915"/>
    <w:rsid w:val="0023091A"/>
    <w:rsid w:val="00230D91"/>
    <w:rsid w:val="002310D2"/>
    <w:rsid w:val="002311EF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B26"/>
    <w:rsid w:val="00246C15"/>
    <w:rsid w:val="00246E23"/>
    <w:rsid w:val="00247023"/>
    <w:rsid w:val="0024705D"/>
    <w:rsid w:val="002471B0"/>
    <w:rsid w:val="002471E0"/>
    <w:rsid w:val="0024752E"/>
    <w:rsid w:val="00247532"/>
    <w:rsid w:val="0024763C"/>
    <w:rsid w:val="002477CE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929"/>
    <w:rsid w:val="00263CE5"/>
    <w:rsid w:val="00264494"/>
    <w:rsid w:val="002649B0"/>
    <w:rsid w:val="00264A10"/>
    <w:rsid w:val="00264BFB"/>
    <w:rsid w:val="0026557E"/>
    <w:rsid w:val="00266270"/>
    <w:rsid w:val="002662E0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30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699D"/>
    <w:rsid w:val="002C6A07"/>
    <w:rsid w:val="002C7143"/>
    <w:rsid w:val="002C7199"/>
    <w:rsid w:val="002C749B"/>
    <w:rsid w:val="002C7544"/>
    <w:rsid w:val="002C79D0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548"/>
    <w:rsid w:val="002D2DB0"/>
    <w:rsid w:val="002D315E"/>
    <w:rsid w:val="002D34D0"/>
    <w:rsid w:val="002D3516"/>
    <w:rsid w:val="002D361A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0BF"/>
    <w:rsid w:val="002E2569"/>
    <w:rsid w:val="002E26F4"/>
    <w:rsid w:val="002E2FA3"/>
    <w:rsid w:val="002E338C"/>
    <w:rsid w:val="002E3666"/>
    <w:rsid w:val="002E396D"/>
    <w:rsid w:val="002E3CD0"/>
    <w:rsid w:val="002E4244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9D9"/>
    <w:rsid w:val="002E7140"/>
    <w:rsid w:val="002E7823"/>
    <w:rsid w:val="002E7A42"/>
    <w:rsid w:val="002F001E"/>
    <w:rsid w:val="002F0135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324"/>
    <w:rsid w:val="00324442"/>
    <w:rsid w:val="0032503F"/>
    <w:rsid w:val="003253BB"/>
    <w:rsid w:val="0032646D"/>
    <w:rsid w:val="003267A5"/>
    <w:rsid w:val="0032696C"/>
    <w:rsid w:val="003271D7"/>
    <w:rsid w:val="003273DB"/>
    <w:rsid w:val="00327849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799"/>
    <w:rsid w:val="0033587E"/>
    <w:rsid w:val="003362D2"/>
    <w:rsid w:val="0033672E"/>
    <w:rsid w:val="00336DC7"/>
    <w:rsid w:val="00337019"/>
    <w:rsid w:val="003372BA"/>
    <w:rsid w:val="0034025F"/>
    <w:rsid w:val="003404F9"/>
    <w:rsid w:val="003409EA"/>
    <w:rsid w:val="0034166F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507B"/>
    <w:rsid w:val="003452CB"/>
    <w:rsid w:val="003458D4"/>
    <w:rsid w:val="00345C3B"/>
    <w:rsid w:val="00346085"/>
    <w:rsid w:val="003460AB"/>
    <w:rsid w:val="00346534"/>
    <w:rsid w:val="0034667E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B60"/>
    <w:rsid w:val="00360CCE"/>
    <w:rsid w:val="00361287"/>
    <w:rsid w:val="00361290"/>
    <w:rsid w:val="003614B5"/>
    <w:rsid w:val="0036163F"/>
    <w:rsid w:val="00361826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43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C9"/>
    <w:rsid w:val="003D7ECD"/>
    <w:rsid w:val="003E0130"/>
    <w:rsid w:val="003E0676"/>
    <w:rsid w:val="003E08C0"/>
    <w:rsid w:val="003E11BD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3025D"/>
    <w:rsid w:val="004302C6"/>
    <w:rsid w:val="004305F9"/>
    <w:rsid w:val="00430ED7"/>
    <w:rsid w:val="004314B6"/>
    <w:rsid w:val="00431B2F"/>
    <w:rsid w:val="00431C90"/>
    <w:rsid w:val="004322A5"/>
    <w:rsid w:val="004322C9"/>
    <w:rsid w:val="0043230B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0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9D9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5AB"/>
    <w:rsid w:val="004747A2"/>
    <w:rsid w:val="0047495B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5C5"/>
    <w:rsid w:val="004B2738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C7F21"/>
    <w:rsid w:val="004D01BD"/>
    <w:rsid w:val="004D06CB"/>
    <w:rsid w:val="004D06EA"/>
    <w:rsid w:val="004D09BA"/>
    <w:rsid w:val="004D0DCA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506"/>
    <w:rsid w:val="004E4701"/>
    <w:rsid w:val="004E4791"/>
    <w:rsid w:val="004E48EF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831"/>
    <w:rsid w:val="004F79D3"/>
    <w:rsid w:val="004F7AD8"/>
    <w:rsid w:val="004F7E0B"/>
    <w:rsid w:val="005001D9"/>
    <w:rsid w:val="00500285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4A8"/>
    <w:rsid w:val="00512B4B"/>
    <w:rsid w:val="00512DAC"/>
    <w:rsid w:val="00512F3E"/>
    <w:rsid w:val="00513851"/>
    <w:rsid w:val="0051389D"/>
    <w:rsid w:val="00513913"/>
    <w:rsid w:val="00513B52"/>
    <w:rsid w:val="00513BC1"/>
    <w:rsid w:val="005144BB"/>
    <w:rsid w:val="005148E2"/>
    <w:rsid w:val="00514F59"/>
    <w:rsid w:val="0051528A"/>
    <w:rsid w:val="00515519"/>
    <w:rsid w:val="0051558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A21"/>
    <w:rsid w:val="00520A5B"/>
    <w:rsid w:val="00520F24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C14"/>
    <w:rsid w:val="00574C4A"/>
    <w:rsid w:val="00574D13"/>
    <w:rsid w:val="00574E5F"/>
    <w:rsid w:val="00575C70"/>
    <w:rsid w:val="00575C75"/>
    <w:rsid w:val="00575D80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222"/>
    <w:rsid w:val="005A551A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2BAA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1A1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2412"/>
    <w:rsid w:val="00622A0D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4E83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702B"/>
    <w:rsid w:val="00670129"/>
    <w:rsid w:val="0067025A"/>
    <w:rsid w:val="0067083F"/>
    <w:rsid w:val="00670C93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A36"/>
    <w:rsid w:val="006A0AD9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AFF"/>
    <w:rsid w:val="006E7164"/>
    <w:rsid w:val="006E79C4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492"/>
    <w:rsid w:val="0074286E"/>
    <w:rsid w:val="0074292D"/>
    <w:rsid w:val="00742CBD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D16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3B6"/>
    <w:rsid w:val="007A6810"/>
    <w:rsid w:val="007A6D2A"/>
    <w:rsid w:val="007A6E0E"/>
    <w:rsid w:val="007A6FF2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B15"/>
    <w:rsid w:val="007C2EDD"/>
    <w:rsid w:val="007C3417"/>
    <w:rsid w:val="007C3497"/>
    <w:rsid w:val="007C37FE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51E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800098"/>
    <w:rsid w:val="00800A59"/>
    <w:rsid w:val="00800F64"/>
    <w:rsid w:val="00801198"/>
    <w:rsid w:val="0080138D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F0B"/>
    <w:rsid w:val="00834FB7"/>
    <w:rsid w:val="0083516E"/>
    <w:rsid w:val="00835277"/>
    <w:rsid w:val="0083579C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C1F"/>
    <w:rsid w:val="00843FEC"/>
    <w:rsid w:val="0084465F"/>
    <w:rsid w:val="00844878"/>
    <w:rsid w:val="00844C9B"/>
    <w:rsid w:val="008452BB"/>
    <w:rsid w:val="0084567D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523D"/>
    <w:rsid w:val="008855B8"/>
    <w:rsid w:val="0088573E"/>
    <w:rsid w:val="00886335"/>
    <w:rsid w:val="00886EB0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5FB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B04"/>
    <w:rsid w:val="008C7B32"/>
    <w:rsid w:val="008D0399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00D"/>
    <w:rsid w:val="008E02BA"/>
    <w:rsid w:val="008E05B4"/>
    <w:rsid w:val="008E0881"/>
    <w:rsid w:val="008E0BD4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BBE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3D9"/>
    <w:rsid w:val="008E74A1"/>
    <w:rsid w:val="008E7C7D"/>
    <w:rsid w:val="008E7C92"/>
    <w:rsid w:val="008E7CBC"/>
    <w:rsid w:val="008F0113"/>
    <w:rsid w:val="008F0208"/>
    <w:rsid w:val="008F05B7"/>
    <w:rsid w:val="008F05E0"/>
    <w:rsid w:val="008F0D23"/>
    <w:rsid w:val="008F0F51"/>
    <w:rsid w:val="008F0F94"/>
    <w:rsid w:val="008F11AB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7D6"/>
    <w:rsid w:val="009068D4"/>
    <w:rsid w:val="00906943"/>
    <w:rsid w:val="00906F03"/>
    <w:rsid w:val="0090709C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197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664"/>
    <w:rsid w:val="0094471E"/>
    <w:rsid w:val="00944DB0"/>
    <w:rsid w:val="00944F4B"/>
    <w:rsid w:val="00945241"/>
    <w:rsid w:val="009452B9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4044"/>
    <w:rsid w:val="0095410F"/>
    <w:rsid w:val="009544C3"/>
    <w:rsid w:val="00954896"/>
    <w:rsid w:val="00954A41"/>
    <w:rsid w:val="00955740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45A"/>
    <w:rsid w:val="0097222C"/>
    <w:rsid w:val="009725EA"/>
    <w:rsid w:val="0097296C"/>
    <w:rsid w:val="009729A2"/>
    <w:rsid w:val="00972DBB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A8"/>
    <w:rsid w:val="00976C74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75E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677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07B"/>
    <w:rsid w:val="009D11BF"/>
    <w:rsid w:val="009D12A6"/>
    <w:rsid w:val="009D12F5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62E3"/>
    <w:rsid w:val="009F65E6"/>
    <w:rsid w:val="009F6A2D"/>
    <w:rsid w:val="009F6D13"/>
    <w:rsid w:val="009F72CA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7B9"/>
    <w:rsid w:val="00A15BD0"/>
    <w:rsid w:val="00A16CF1"/>
    <w:rsid w:val="00A16EC6"/>
    <w:rsid w:val="00A171E9"/>
    <w:rsid w:val="00A1739D"/>
    <w:rsid w:val="00A1783E"/>
    <w:rsid w:val="00A179DF"/>
    <w:rsid w:val="00A17E49"/>
    <w:rsid w:val="00A17F57"/>
    <w:rsid w:val="00A20519"/>
    <w:rsid w:val="00A20982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5C"/>
    <w:rsid w:val="00A770E7"/>
    <w:rsid w:val="00A774EE"/>
    <w:rsid w:val="00A778EE"/>
    <w:rsid w:val="00A779D4"/>
    <w:rsid w:val="00A802E0"/>
    <w:rsid w:val="00A81322"/>
    <w:rsid w:val="00A81671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639"/>
    <w:rsid w:val="00A85BE1"/>
    <w:rsid w:val="00A85EC5"/>
    <w:rsid w:val="00A86355"/>
    <w:rsid w:val="00A8656E"/>
    <w:rsid w:val="00A86CA5"/>
    <w:rsid w:val="00A875A1"/>
    <w:rsid w:val="00A879BA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407"/>
    <w:rsid w:val="00A926A2"/>
    <w:rsid w:val="00A92BDF"/>
    <w:rsid w:val="00A92D82"/>
    <w:rsid w:val="00A92DC2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644"/>
    <w:rsid w:val="00A968FD"/>
    <w:rsid w:val="00A96AA2"/>
    <w:rsid w:val="00A96DA9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B0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E7E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0B3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09"/>
    <w:rsid w:val="00B3232F"/>
    <w:rsid w:val="00B32707"/>
    <w:rsid w:val="00B32A50"/>
    <w:rsid w:val="00B32DA2"/>
    <w:rsid w:val="00B32E4E"/>
    <w:rsid w:val="00B330AE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470"/>
    <w:rsid w:val="00B516BC"/>
    <w:rsid w:val="00B51768"/>
    <w:rsid w:val="00B51803"/>
    <w:rsid w:val="00B51A9B"/>
    <w:rsid w:val="00B51ACA"/>
    <w:rsid w:val="00B51C62"/>
    <w:rsid w:val="00B51C8C"/>
    <w:rsid w:val="00B51C91"/>
    <w:rsid w:val="00B52459"/>
    <w:rsid w:val="00B52600"/>
    <w:rsid w:val="00B527F9"/>
    <w:rsid w:val="00B52E10"/>
    <w:rsid w:val="00B52ED4"/>
    <w:rsid w:val="00B53202"/>
    <w:rsid w:val="00B53572"/>
    <w:rsid w:val="00B53870"/>
    <w:rsid w:val="00B53DBD"/>
    <w:rsid w:val="00B53EE9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7CD"/>
    <w:rsid w:val="00B608BB"/>
    <w:rsid w:val="00B608FD"/>
    <w:rsid w:val="00B6092B"/>
    <w:rsid w:val="00B60A66"/>
    <w:rsid w:val="00B60DA4"/>
    <w:rsid w:val="00B60F6B"/>
    <w:rsid w:val="00B6149A"/>
    <w:rsid w:val="00B6180E"/>
    <w:rsid w:val="00B618C7"/>
    <w:rsid w:val="00B61D70"/>
    <w:rsid w:val="00B62248"/>
    <w:rsid w:val="00B62556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B98"/>
    <w:rsid w:val="00B76236"/>
    <w:rsid w:val="00B76F3B"/>
    <w:rsid w:val="00B76F9B"/>
    <w:rsid w:val="00B76FA6"/>
    <w:rsid w:val="00B7702E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70C5"/>
    <w:rsid w:val="00B87428"/>
    <w:rsid w:val="00B8762D"/>
    <w:rsid w:val="00B87841"/>
    <w:rsid w:val="00B903BE"/>
    <w:rsid w:val="00B90476"/>
    <w:rsid w:val="00B90747"/>
    <w:rsid w:val="00B90B77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43D"/>
    <w:rsid w:val="00B96577"/>
    <w:rsid w:val="00B96732"/>
    <w:rsid w:val="00B970C3"/>
    <w:rsid w:val="00B9761A"/>
    <w:rsid w:val="00B976E1"/>
    <w:rsid w:val="00B97B03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113E"/>
    <w:rsid w:val="00BB1224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605C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31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1F2"/>
    <w:rsid w:val="00BF2ABB"/>
    <w:rsid w:val="00BF35F2"/>
    <w:rsid w:val="00BF3600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A4B"/>
    <w:rsid w:val="00BF7B6F"/>
    <w:rsid w:val="00BF7D2B"/>
    <w:rsid w:val="00BF7D87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A78"/>
    <w:rsid w:val="00C14BF3"/>
    <w:rsid w:val="00C152BB"/>
    <w:rsid w:val="00C15655"/>
    <w:rsid w:val="00C156FD"/>
    <w:rsid w:val="00C15E21"/>
    <w:rsid w:val="00C16515"/>
    <w:rsid w:val="00C1676D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3056"/>
    <w:rsid w:val="00C3393D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57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987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B4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724"/>
    <w:rsid w:val="00C94E60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30FF"/>
    <w:rsid w:val="00CA31C1"/>
    <w:rsid w:val="00CA35B3"/>
    <w:rsid w:val="00CA3708"/>
    <w:rsid w:val="00CA37EE"/>
    <w:rsid w:val="00CA3936"/>
    <w:rsid w:val="00CA3982"/>
    <w:rsid w:val="00CA39AC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95F"/>
    <w:rsid w:val="00CA6AA3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B83"/>
    <w:rsid w:val="00CC6EA0"/>
    <w:rsid w:val="00CC7346"/>
    <w:rsid w:val="00CC7974"/>
    <w:rsid w:val="00CC7AF9"/>
    <w:rsid w:val="00CD0605"/>
    <w:rsid w:val="00CD06C9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649"/>
    <w:rsid w:val="00D117D4"/>
    <w:rsid w:val="00D119F5"/>
    <w:rsid w:val="00D11ABB"/>
    <w:rsid w:val="00D11B4F"/>
    <w:rsid w:val="00D124EC"/>
    <w:rsid w:val="00D12930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122C"/>
    <w:rsid w:val="00D21327"/>
    <w:rsid w:val="00D2132E"/>
    <w:rsid w:val="00D2165F"/>
    <w:rsid w:val="00D216C9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23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1219"/>
    <w:rsid w:val="00D916E0"/>
    <w:rsid w:val="00D91B49"/>
    <w:rsid w:val="00D91DC2"/>
    <w:rsid w:val="00D91DEC"/>
    <w:rsid w:val="00D91FCD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CD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89D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413"/>
    <w:rsid w:val="00DB27BE"/>
    <w:rsid w:val="00DB3745"/>
    <w:rsid w:val="00DB3749"/>
    <w:rsid w:val="00DB39B9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ACF"/>
    <w:rsid w:val="00E17E32"/>
    <w:rsid w:val="00E2015A"/>
    <w:rsid w:val="00E201AB"/>
    <w:rsid w:val="00E20285"/>
    <w:rsid w:val="00E20892"/>
    <w:rsid w:val="00E208CB"/>
    <w:rsid w:val="00E20C54"/>
    <w:rsid w:val="00E20E25"/>
    <w:rsid w:val="00E20E4B"/>
    <w:rsid w:val="00E20F2C"/>
    <w:rsid w:val="00E211DF"/>
    <w:rsid w:val="00E2160F"/>
    <w:rsid w:val="00E21702"/>
    <w:rsid w:val="00E2170A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A7C"/>
    <w:rsid w:val="00E23D67"/>
    <w:rsid w:val="00E23F58"/>
    <w:rsid w:val="00E23FAB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ACB"/>
    <w:rsid w:val="00E3703D"/>
    <w:rsid w:val="00E370F1"/>
    <w:rsid w:val="00E37574"/>
    <w:rsid w:val="00E3763B"/>
    <w:rsid w:val="00E40C45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19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224"/>
    <w:rsid w:val="00EA194D"/>
    <w:rsid w:val="00EA1E11"/>
    <w:rsid w:val="00EA1F12"/>
    <w:rsid w:val="00EA2484"/>
    <w:rsid w:val="00EA26D6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512C"/>
    <w:rsid w:val="00EA520D"/>
    <w:rsid w:val="00EA5648"/>
    <w:rsid w:val="00EA5805"/>
    <w:rsid w:val="00EA6C21"/>
    <w:rsid w:val="00EA6FC4"/>
    <w:rsid w:val="00EA726D"/>
    <w:rsid w:val="00EA73E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357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6129"/>
    <w:rsid w:val="00F477C2"/>
    <w:rsid w:val="00F479E0"/>
    <w:rsid w:val="00F47A65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C7C"/>
    <w:rsid w:val="00F73E96"/>
    <w:rsid w:val="00F744D1"/>
    <w:rsid w:val="00F74616"/>
    <w:rsid w:val="00F74738"/>
    <w:rsid w:val="00F74A53"/>
    <w:rsid w:val="00F74C2E"/>
    <w:rsid w:val="00F74E01"/>
    <w:rsid w:val="00F753B5"/>
    <w:rsid w:val="00F75493"/>
    <w:rsid w:val="00F7559A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901BB"/>
    <w:rsid w:val="00F903B9"/>
    <w:rsid w:val="00F90489"/>
    <w:rsid w:val="00F90574"/>
    <w:rsid w:val="00F9066F"/>
    <w:rsid w:val="00F90860"/>
    <w:rsid w:val="00F90985"/>
    <w:rsid w:val="00F90C63"/>
    <w:rsid w:val="00F90DB3"/>
    <w:rsid w:val="00F90F15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BC4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0985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uiPriority w:val="99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customStyle="1" w:styleId="ConsPlusTitle">
    <w:name w:val="ConsPlusTitle"/>
    <w:uiPriority w:val="99"/>
    <w:rsid w:val="00B323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Subtitle"/>
    <w:basedOn w:val="a"/>
    <w:link w:val="a6"/>
    <w:qFormat/>
    <w:rsid w:val="00F90985"/>
    <w:pPr>
      <w:jc w:val="center"/>
    </w:pPr>
    <w:rPr>
      <w:rFonts w:ascii="Arial" w:hAnsi="Arial"/>
      <w:sz w:val="36"/>
      <w:szCs w:val="20"/>
    </w:rPr>
  </w:style>
  <w:style w:type="character" w:customStyle="1" w:styleId="a6">
    <w:name w:val="Подзаголовок Знак"/>
    <w:basedOn w:val="a0"/>
    <w:link w:val="a5"/>
    <w:rsid w:val="00F90985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098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7">
    <w:name w:val="Table Grid"/>
    <w:basedOn w:val="a1"/>
    <w:rsid w:val="00AE40B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141;fld=134;dst=100142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61141;fld=134;dst=10004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23;n=61141;fld=134;dst=10004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23;n=61141;fld=134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1141;fld=134;dst=100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E58C-8A0A-4C24-84F3-853F43E7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13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158</cp:revision>
  <cp:lastPrinted>2021-05-26T01:41:00Z</cp:lastPrinted>
  <dcterms:created xsi:type="dcterms:W3CDTF">2013-09-30T06:39:00Z</dcterms:created>
  <dcterms:modified xsi:type="dcterms:W3CDTF">2021-05-26T02:00:00Z</dcterms:modified>
</cp:coreProperties>
</file>