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9A" w:rsidRDefault="00AE0AB8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Обобщенная информация об исполнении лицами, замещающими  должност</w:t>
      </w:r>
      <w:r w:rsidR="004F2D3E">
        <w:rPr>
          <w:rFonts w:eastAsiaTheme="minorHAnsi"/>
          <w:color w:val="auto"/>
          <w:sz w:val="28"/>
          <w:szCs w:val="28"/>
          <w:lang w:eastAsia="en-US"/>
        </w:rPr>
        <w:t>и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4F2D3E">
        <w:rPr>
          <w:rFonts w:eastAsiaTheme="minorHAnsi"/>
          <w:color w:val="auto"/>
          <w:sz w:val="28"/>
          <w:szCs w:val="28"/>
          <w:lang w:eastAsia="en-US"/>
        </w:rPr>
        <w:t>муниципальной службы в администрации поселка Балахта Балахтинского района Красноярского края</w:t>
      </w:r>
      <w:r>
        <w:rPr>
          <w:rFonts w:eastAsiaTheme="minorHAnsi"/>
          <w:color w:val="auto"/>
          <w:sz w:val="28"/>
          <w:szCs w:val="28"/>
          <w:lang w:eastAsia="en-US"/>
        </w:rPr>
        <w:t>, обязанности представить сведения о доходах, расходах, об имуществе и обязательствах имущественного характера</w:t>
      </w:r>
    </w:p>
    <w:p w:rsidR="00DF1A9A" w:rsidRDefault="00DF1A9A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DF1A9A" w:rsidRDefault="00DF1A9A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Style w:val="22"/>
        <w:tblW w:w="0" w:type="auto"/>
        <w:tblLook w:val="04A0"/>
      </w:tblPr>
      <w:tblGrid>
        <w:gridCol w:w="2093"/>
        <w:gridCol w:w="2692"/>
        <w:gridCol w:w="2553"/>
        <w:gridCol w:w="2233"/>
      </w:tblGrid>
      <w:tr w:rsidR="00DF1A9A">
        <w:tc>
          <w:tcPr>
            <w:tcW w:w="2093" w:type="dxa"/>
          </w:tcPr>
          <w:p w:rsidR="00DF1A9A" w:rsidRDefault="00AE0AB8" w:rsidP="004F2D3E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</w:t>
            </w:r>
            <w:r w:rsidR="004F2D3E">
              <w:rPr>
                <w:color w:val="auto"/>
                <w:sz w:val="28"/>
                <w:szCs w:val="28"/>
                <w:lang w:eastAsia="en-US"/>
              </w:rPr>
              <w:t>служащих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по состоянию на 31.12.2023</w:t>
            </w:r>
          </w:p>
        </w:tc>
        <w:tc>
          <w:tcPr>
            <w:tcW w:w="2692" w:type="dxa"/>
          </w:tcPr>
          <w:p w:rsidR="00DF1A9A" w:rsidRDefault="00AE0A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</w:t>
            </w:r>
            <w:r w:rsidR="004F2D3E">
              <w:rPr>
                <w:color w:val="auto"/>
                <w:sz w:val="28"/>
                <w:szCs w:val="28"/>
                <w:lang w:eastAsia="en-US"/>
              </w:rPr>
              <w:t>служащих</w:t>
            </w:r>
            <w:r>
              <w:rPr>
                <w:color w:val="auto"/>
                <w:sz w:val="28"/>
                <w:szCs w:val="28"/>
                <w:lang w:eastAsia="en-US"/>
              </w:rPr>
              <w:t>, представивших сведения о доходах, расходах, об имуществе и обязательствах имущественного характера</w:t>
            </w:r>
          </w:p>
          <w:p w:rsidR="00DF1A9A" w:rsidRDefault="00AE0A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2023 год</w:t>
            </w:r>
          </w:p>
        </w:tc>
        <w:tc>
          <w:tcPr>
            <w:tcW w:w="2553" w:type="dxa"/>
          </w:tcPr>
          <w:p w:rsidR="00DF1A9A" w:rsidRDefault="00AE0A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</w:t>
            </w:r>
            <w:r w:rsidR="004F2D3E">
              <w:rPr>
                <w:color w:val="auto"/>
                <w:sz w:val="28"/>
                <w:szCs w:val="28"/>
                <w:lang w:eastAsia="en-US"/>
              </w:rPr>
              <w:t>служащих</w:t>
            </w:r>
            <w:r>
              <w:rPr>
                <w:color w:val="auto"/>
                <w:sz w:val="28"/>
                <w:szCs w:val="28"/>
                <w:lang w:eastAsia="en-US"/>
              </w:rPr>
              <w:t>, не исполнивших обязанность представить сведения о доходах, расходах, об имуществе и обязательствах имущественного характера,</w:t>
            </w:r>
          </w:p>
          <w:p w:rsidR="00DF1A9A" w:rsidRDefault="00AE0A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2023 год</w:t>
            </w:r>
          </w:p>
        </w:tc>
        <w:tc>
          <w:tcPr>
            <w:tcW w:w="2233" w:type="dxa"/>
          </w:tcPr>
          <w:p w:rsidR="00DF1A9A" w:rsidRDefault="00AE0A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DF1A9A">
        <w:tc>
          <w:tcPr>
            <w:tcW w:w="2093" w:type="dxa"/>
            <w:vAlign w:val="center"/>
          </w:tcPr>
          <w:p w:rsidR="00DF1A9A" w:rsidRDefault="004F2D3E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2" w:type="dxa"/>
            <w:vAlign w:val="center"/>
          </w:tcPr>
          <w:p w:rsidR="00DF1A9A" w:rsidRDefault="004F2D3E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553" w:type="dxa"/>
            <w:vAlign w:val="center"/>
          </w:tcPr>
          <w:p w:rsidR="00DF1A9A" w:rsidRDefault="00AE0A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vAlign w:val="center"/>
          </w:tcPr>
          <w:p w:rsidR="00DF1A9A" w:rsidRDefault="00AE0A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-</w:t>
            </w:r>
          </w:p>
        </w:tc>
      </w:tr>
    </w:tbl>
    <w:p w:rsidR="00DF1A9A" w:rsidRDefault="00DF1A9A"/>
    <w:sectPr w:rsidR="00DF1A9A" w:rsidSect="00DF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A3C" w:rsidRDefault="00AE6A3C">
      <w:r>
        <w:separator/>
      </w:r>
    </w:p>
  </w:endnote>
  <w:endnote w:type="continuationSeparator" w:id="0">
    <w:p w:rsidR="00AE6A3C" w:rsidRDefault="00AE6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A3C" w:rsidRDefault="00AE6A3C">
      <w:r>
        <w:separator/>
      </w:r>
    </w:p>
  </w:footnote>
  <w:footnote w:type="continuationSeparator" w:id="0">
    <w:p w:rsidR="00AE6A3C" w:rsidRDefault="00AE6A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A9A"/>
    <w:rsid w:val="004F2D3E"/>
    <w:rsid w:val="007B1DE7"/>
    <w:rsid w:val="009E1395"/>
    <w:rsid w:val="00AE0AB8"/>
    <w:rsid w:val="00AE6A3C"/>
    <w:rsid w:val="00DF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9A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F1A9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F1A9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F1A9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F1A9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F1A9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F1A9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F1A9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F1A9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F1A9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F1A9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F1A9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DF1A9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F1A9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F1A9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F1A9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F1A9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F1A9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F1A9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F1A9A"/>
    <w:pPr>
      <w:ind w:left="720"/>
      <w:contextualSpacing/>
    </w:pPr>
  </w:style>
  <w:style w:type="paragraph" w:styleId="a4">
    <w:name w:val="No Spacing"/>
    <w:uiPriority w:val="1"/>
    <w:qFormat/>
    <w:rsid w:val="00DF1A9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F1A9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F1A9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F1A9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F1A9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F1A9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F1A9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F1A9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F1A9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F1A9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DF1A9A"/>
  </w:style>
  <w:style w:type="paragraph" w:customStyle="1" w:styleId="Footer">
    <w:name w:val="Footer"/>
    <w:basedOn w:val="a"/>
    <w:link w:val="CaptionChar"/>
    <w:uiPriority w:val="99"/>
    <w:unhideWhenUsed/>
    <w:rsid w:val="00DF1A9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DF1A9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F1A9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F1A9A"/>
  </w:style>
  <w:style w:type="table" w:customStyle="1" w:styleId="TableGridLight">
    <w:name w:val="Table Grid Light"/>
    <w:basedOn w:val="a1"/>
    <w:uiPriority w:val="59"/>
    <w:rsid w:val="00DF1A9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F1A9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F1A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DF1A9A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F1A9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DF1A9A"/>
    <w:rPr>
      <w:sz w:val="18"/>
    </w:rPr>
  </w:style>
  <w:style w:type="character" w:styleId="ae">
    <w:name w:val="footnote reference"/>
    <w:basedOn w:val="a0"/>
    <w:uiPriority w:val="99"/>
    <w:unhideWhenUsed/>
    <w:rsid w:val="00DF1A9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F1A9A"/>
  </w:style>
  <w:style w:type="character" w:customStyle="1" w:styleId="af0">
    <w:name w:val="Текст концевой сноски Знак"/>
    <w:link w:val="af"/>
    <w:uiPriority w:val="99"/>
    <w:rsid w:val="00DF1A9A"/>
    <w:rPr>
      <w:sz w:val="20"/>
    </w:rPr>
  </w:style>
  <w:style w:type="character" w:styleId="af1">
    <w:name w:val="endnote reference"/>
    <w:basedOn w:val="a0"/>
    <w:uiPriority w:val="99"/>
    <w:semiHidden/>
    <w:unhideWhenUsed/>
    <w:rsid w:val="00DF1A9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F1A9A"/>
    <w:pPr>
      <w:spacing w:after="57"/>
    </w:pPr>
  </w:style>
  <w:style w:type="paragraph" w:styleId="21">
    <w:name w:val="toc 2"/>
    <w:basedOn w:val="a"/>
    <w:next w:val="a"/>
    <w:uiPriority w:val="39"/>
    <w:unhideWhenUsed/>
    <w:rsid w:val="00DF1A9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F1A9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F1A9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F1A9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F1A9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F1A9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F1A9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F1A9A"/>
    <w:pPr>
      <w:spacing w:after="57"/>
      <w:ind w:left="2268"/>
    </w:pPr>
  </w:style>
  <w:style w:type="paragraph" w:styleId="af2">
    <w:name w:val="TOC Heading"/>
    <w:uiPriority w:val="39"/>
    <w:unhideWhenUsed/>
    <w:rsid w:val="00DF1A9A"/>
  </w:style>
  <w:style w:type="paragraph" w:styleId="af3">
    <w:name w:val="table of figures"/>
    <w:basedOn w:val="a"/>
    <w:next w:val="a"/>
    <w:uiPriority w:val="99"/>
    <w:unhideWhenUsed/>
    <w:rsid w:val="00DF1A9A"/>
  </w:style>
  <w:style w:type="table" w:customStyle="1" w:styleId="22">
    <w:name w:val="Сетка таблицы2"/>
    <w:basedOn w:val="a1"/>
    <w:next w:val="af4"/>
    <w:uiPriority w:val="59"/>
    <w:rsid w:val="00DF1A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DF1A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F1A9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F1A9A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3</cp:lastModifiedBy>
  <cp:revision>2</cp:revision>
  <dcterms:created xsi:type="dcterms:W3CDTF">2024-06-19T03:50:00Z</dcterms:created>
  <dcterms:modified xsi:type="dcterms:W3CDTF">2024-06-19T03:50:00Z</dcterms:modified>
</cp:coreProperties>
</file>